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2F" w:rsidRDefault="00B57B88" w:rsidP="003F00B1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-1371600</wp:posOffset>
            </wp:positionH>
            <wp:positionV relativeFrom="margin">
              <wp:posOffset>-767715</wp:posOffset>
            </wp:positionV>
            <wp:extent cx="7659370" cy="10800080"/>
            <wp:effectExtent l="19050" t="0" r="0" b="0"/>
            <wp:wrapTopAndBottom/>
            <wp:docPr id="57" name="Рисунок 57" descr="Осн обр прог 2-3 ступ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Осн обр прог 2-3 ступе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370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96" w:rsidRDefault="00BF2596" w:rsidP="004008B9">
      <w:pPr>
        <w:pStyle w:val="4"/>
        <w:spacing w:line="360" w:lineRule="auto"/>
        <w:jc w:val="both"/>
        <w:rPr>
          <w:rStyle w:val="af9"/>
          <w:b/>
          <w:bCs/>
          <w:lang w:val="ru-RU"/>
        </w:rPr>
      </w:pPr>
    </w:p>
    <w:p w:rsidR="007C5D62" w:rsidRPr="00823B02" w:rsidRDefault="007C5D62" w:rsidP="004008B9">
      <w:pPr>
        <w:pStyle w:val="4"/>
        <w:spacing w:line="360" w:lineRule="auto"/>
        <w:jc w:val="both"/>
        <w:rPr>
          <w:rStyle w:val="af9"/>
          <w:b/>
          <w:bCs/>
        </w:rPr>
      </w:pPr>
      <w:r w:rsidRPr="00823B02">
        <w:rPr>
          <w:rStyle w:val="af9"/>
          <w:b/>
          <w:bCs/>
        </w:rPr>
        <w:t>Пояснительная записка</w:t>
      </w:r>
    </w:p>
    <w:p w:rsidR="00F131A9" w:rsidRPr="004008B9" w:rsidRDefault="000C299F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О</w:t>
      </w:r>
      <w:r w:rsidR="00F131A9" w:rsidRPr="004008B9">
        <w:rPr>
          <w:rStyle w:val="af9"/>
          <w:u w:val="none"/>
        </w:rPr>
        <w:t xml:space="preserve">бщая характеристика основной образовательной программы </w:t>
      </w:r>
      <w:r w:rsidR="00F4632A">
        <w:rPr>
          <w:rStyle w:val="af9"/>
          <w:u w:val="none"/>
        </w:rPr>
        <w:t xml:space="preserve">среднего </w:t>
      </w:r>
      <w:r w:rsidR="00F131A9" w:rsidRPr="004008B9">
        <w:rPr>
          <w:rStyle w:val="af9"/>
          <w:u w:val="none"/>
        </w:rPr>
        <w:t>общего образования</w:t>
      </w:r>
    </w:p>
    <w:p w:rsidR="007C5D62" w:rsidRPr="004008B9" w:rsidRDefault="00966756" w:rsidP="004008B9">
      <w:pPr>
        <w:spacing w:line="360" w:lineRule="auto"/>
        <w:ind w:firstLine="680"/>
        <w:jc w:val="both"/>
      </w:pPr>
      <w:r w:rsidRPr="004008B9">
        <w:t>Основная образовательная программа</w:t>
      </w:r>
      <w:r w:rsidR="00C807D3">
        <w:t xml:space="preserve">(далее </w:t>
      </w:r>
      <w:r w:rsidR="00C807D3" w:rsidRPr="00C807D3">
        <w:rPr>
          <w:b/>
        </w:rPr>
        <w:t>ООП</w:t>
      </w:r>
      <w:r w:rsidR="00C807D3">
        <w:t xml:space="preserve">) </w:t>
      </w:r>
      <w:r w:rsidR="00DB6F5E">
        <w:rPr>
          <w:i/>
        </w:rPr>
        <w:t>МКОУ «Кубачинская СОШ им. А.Г. Караева с углубленным изучением основ кубачинского искусства» (далее КСОШ им. А.Г. Караева»</w:t>
      </w:r>
      <w:r w:rsidR="000B5954" w:rsidRPr="004008B9">
        <w:t xml:space="preserve"> </w:t>
      </w:r>
      <w:r w:rsidR="007C5D62" w:rsidRPr="004008B9">
        <w:t>прин</w:t>
      </w:r>
      <w:r w:rsidR="00C807D3">
        <w:t>ята</w:t>
      </w:r>
      <w:r w:rsidR="00F4632A">
        <w:t xml:space="preserve"> </w:t>
      </w:r>
      <w:r w:rsidR="00E01D41" w:rsidRPr="004008B9">
        <w:t>П</w:t>
      </w:r>
      <w:r w:rsidR="007C5D62" w:rsidRPr="004008B9">
        <w:t xml:space="preserve">едагогическим Советом </w:t>
      </w:r>
      <w:r w:rsidR="00DB6F5E">
        <w:rPr>
          <w:i/>
        </w:rPr>
        <w:t>КСОШ им. А.Г. Караева</w:t>
      </w:r>
      <w:r w:rsidR="000B5954" w:rsidRPr="004008B9">
        <w:rPr>
          <w:i/>
        </w:rPr>
        <w:t xml:space="preserve"> </w:t>
      </w:r>
      <w:r w:rsidR="007C5D62" w:rsidRPr="004008B9">
        <w:t>после обсуждения ее педагогическим коллективом и родительским сообще</w:t>
      </w:r>
      <w:r w:rsidR="00C807D3">
        <w:t>ством и утверж</w:t>
      </w:r>
      <w:r w:rsidR="004332BF">
        <w:t>дена приказом директора школы.</w:t>
      </w:r>
    </w:p>
    <w:p w:rsidR="00BD48BF" w:rsidRPr="00F55446" w:rsidRDefault="00DB6F5E" w:rsidP="00E85563">
      <w:pPr>
        <w:shd w:val="clear" w:color="auto" w:fill="FFFFFF"/>
        <w:spacing w:line="360" w:lineRule="auto"/>
        <w:ind w:firstLine="680"/>
        <w:jc w:val="both"/>
      </w:pPr>
      <w:r>
        <w:rPr>
          <w:i/>
        </w:rPr>
        <w:t>КСОШ им. А.Г. Караева</w:t>
      </w:r>
      <w:r w:rsidRPr="004008B9">
        <w:rPr>
          <w:i/>
        </w:rPr>
        <w:t xml:space="preserve"> </w:t>
      </w:r>
      <w:r w:rsidR="007C5D62" w:rsidRPr="004008B9">
        <w:t xml:space="preserve">несет ответственность за выполнение своей </w:t>
      </w:r>
      <w:r w:rsidR="00966756" w:rsidRPr="004008B9">
        <w:rPr>
          <w:b/>
        </w:rPr>
        <w:t>ООП</w:t>
      </w:r>
      <w:r w:rsidR="007C5D62" w:rsidRPr="004008B9">
        <w:t xml:space="preserve"> перед родителями </w:t>
      </w:r>
      <w:r w:rsidR="00F4052E">
        <w:t>обучающихся</w:t>
      </w:r>
      <w:r w:rsidR="007C5D62" w:rsidRPr="004008B9">
        <w:t xml:space="preserve"> и учредителем</w:t>
      </w:r>
      <w:r w:rsidR="000B5954" w:rsidRPr="004008B9">
        <w:t xml:space="preserve"> (</w:t>
      </w:r>
      <w:r>
        <w:t>Глава</w:t>
      </w:r>
      <w:r w:rsidR="000B5954" w:rsidRPr="004008B9">
        <w:t xml:space="preserve"> </w:t>
      </w:r>
      <w:r>
        <w:t>Муниципального образования «Дахадаевский район»</w:t>
      </w:r>
      <w:r w:rsidR="000B5954" w:rsidRPr="004008B9">
        <w:t>)</w:t>
      </w:r>
      <w:r w:rsidR="007C5D62" w:rsidRPr="004008B9">
        <w:t xml:space="preserve">. Ежегодно директор школы выступает с публичным докладом о выполнении </w:t>
      </w:r>
      <w:r w:rsidR="00966756" w:rsidRPr="004008B9">
        <w:rPr>
          <w:b/>
        </w:rPr>
        <w:t>ООП</w:t>
      </w:r>
      <w:r w:rsidR="00E85563">
        <w:t xml:space="preserve"> школы.</w:t>
      </w:r>
      <w:r w:rsidR="007C5D62" w:rsidRPr="004008B9">
        <w:t xml:space="preserve"> </w:t>
      </w:r>
      <w:r w:rsidR="00F55446">
        <w:t xml:space="preserve">С деятельностью школы можнео познакомиться на сайте школы: </w:t>
      </w:r>
      <w:r w:rsidR="00F55446">
        <w:rPr>
          <w:lang w:val="en-US"/>
        </w:rPr>
        <w:t>www</w:t>
      </w:r>
      <w:r w:rsidR="00F55446" w:rsidRPr="00F55446">
        <w:t>/</w:t>
      </w:r>
      <w:r w:rsidR="00F55446">
        <w:rPr>
          <w:lang w:val="en-US"/>
        </w:rPr>
        <w:t>kubachi</w:t>
      </w:r>
      <w:r w:rsidR="00F55446" w:rsidRPr="00F55446">
        <w:t>/</w:t>
      </w:r>
      <w:r w:rsidR="00F55446">
        <w:rPr>
          <w:lang w:val="en-US"/>
        </w:rPr>
        <w:t>dagschool</w:t>
      </w:r>
      <w:r w:rsidR="00F55446" w:rsidRPr="00F55446">
        <w:t>.</w:t>
      </w:r>
      <w:r w:rsidR="00F55446">
        <w:rPr>
          <w:lang w:val="en-US"/>
        </w:rPr>
        <w:t>com</w:t>
      </w:r>
    </w:p>
    <w:p w:rsidR="00E85563" w:rsidRPr="00BD48BF" w:rsidRDefault="00E85563" w:rsidP="00E85563">
      <w:pPr>
        <w:shd w:val="clear" w:color="auto" w:fill="FFFFFF"/>
        <w:spacing w:line="360" w:lineRule="auto"/>
        <w:ind w:firstLine="680"/>
        <w:jc w:val="both"/>
        <w:rPr>
          <w:b/>
          <w:bCs/>
          <w:color w:val="000000"/>
          <w:sz w:val="28"/>
          <w:szCs w:val="28"/>
        </w:rPr>
      </w:pPr>
    </w:p>
    <w:p w:rsidR="00BD48BF" w:rsidRPr="00BD48BF" w:rsidRDefault="00BD48BF" w:rsidP="00BD48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48BF">
        <w:rPr>
          <w:b/>
          <w:bCs/>
          <w:color w:val="000000"/>
          <w:sz w:val="28"/>
          <w:szCs w:val="28"/>
        </w:rPr>
        <w:t>1. Характеристика школы и принципов его образовательной</w:t>
      </w:r>
    </w:p>
    <w:p w:rsidR="00BD48BF" w:rsidRPr="00BD48BF" w:rsidRDefault="00BD48BF" w:rsidP="00BD48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48BF">
        <w:rPr>
          <w:b/>
          <w:bCs/>
          <w:color w:val="000000"/>
          <w:sz w:val="28"/>
          <w:szCs w:val="28"/>
        </w:rPr>
        <w:t>политики</w:t>
      </w:r>
    </w:p>
    <w:p w:rsidR="00BD48BF" w:rsidRPr="00BD48BF" w:rsidRDefault="00BD48BF" w:rsidP="00BD48B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D48BF" w:rsidRPr="00BD48BF" w:rsidRDefault="00BD48BF" w:rsidP="00052136">
      <w:pPr>
        <w:pStyle w:val="af3"/>
        <w:numPr>
          <w:ilvl w:val="1"/>
          <w:numId w:val="54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D48BF">
        <w:rPr>
          <w:b/>
          <w:bCs/>
          <w:color w:val="000000"/>
        </w:rPr>
        <w:t>Общие сведения о школе</w:t>
      </w:r>
    </w:p>
    <w:p w:rsidR="00BD48BF" w:rsidRPr="00BD48BF" w:rsidRDefault="00BD48BF" w:rsidP="00BD48BF">
      <w:pPr>
        <w:autoSpaceDE w:val="0"/>
        <w:autoSpaceDN w:val="0"/>
        <w:adjustRightInd w:val="0"/>
        <w:rPr>
          <w:color w:val="000000"/>
        </w:rPr>
      </w:pPr>
    </w:p>
    <w:p w:rsidR="00BD48BF" w:rsidRPr="00BD48BF" w:rsidRDefault="00BD48BF" w:rsidP="00BD48BF">
      <w:pPr>
        <w:autoSpaceDE w:val="0"/>
        <w:autoSpaceDN w:val="0"/>
        <w:adjustRightInd w:val="0"/>
        <w:ind w:left="1418" w:hanging="1418"/>
        <w:rPr>
          <w:color w:val="000000"/>
        </w:rPr>
      </w:pPr>
      <w:r w:rsidRPr="00BD48BF">
        <w:rPr>
          <w:color w:val="000000"/>
        </w:rPr>
        <w:t>Название:       Муниципальное казенное общеобразовательное учреждение «Кубачинская средняя общеобразовательная школа им. А.Г. Караева с углубленным изучением основ кубачинского искусства»</w:t>
      </w:r>
    </w:p>
    <w:p w:rsidR="00BD48BF" w:rsidRPr="00BD48BF" w:rsidRDefault="00BD48BF" w:rsidP="00BD48BF">
      <w:pPr>
        <w:autoSpaceDE w:val="0"/>
        <w:autoSpaceDN w:val="0"/>
        <w:adjustRightInd w:val="0"/>
        <w:rPr>
          <w:color w:val="000000"/>
        </w:rPr>
      </w:pPr>
      <w:r w:rsidRPr="00BD48BF">
        <w:rPr>
          <w:color w:val="000000"/>
        </w:rPr>
        <w:t>Год основания: – 1922 г.</w:t>
      </w:r>
    </w:p>
    <w:p w:rsidR="00BD48BF" w:rsidRPr="00BD48BF" w:rsidRDefault="00BD48BF" w:rsidP="00BD48BF">
      <w:pPr>
        <w:autoSpaceDE w:val="0"/>
        <w:autoSpaceDN w:val="0"/>
        <w:adjustRightInd w:val="0"/>
        <w:rPr>
          <w:color w:val="000000"/>
        </w:rPr>
      </w:pPr>
      <w:r w:rsidRPr="00BD48BF">
        <w:rPr>
          <w:color w:val="000000"/>
        </w:rPr>
        <w:t>Адрес:             368572, с. Кубачи, Дахадаевский район Республики Дагестан</w:t>
      </w:r>
    </w:p>
    <w:p w:rsidR="00BD48BF" w:rsidRDefault="00BD48BF" w:rsidP="00BD48BF">
      <w:pPr>
        <w:autoSpaceDE w:val="0"/>
        <w:autoSpaceDN w:val="0"/>
        <w:adjustRightInd w:val="0"/>
      </w:pPr>
      <w:r w:rsidRPr="00BD48BF">
        <w:rPr>
          <w:color w:val="000000"/>
        </w:rPr>
        <w:t xml:space="preserve">                        тел: </w:t>
      </w:r>
      <w:r w:rsidRPr="00BD48BF">
        <w:t>8 963 372 19 07</w:t>
      </w:r>
    </w:p>
    <w:p w:rsidR="001205E6" w:rsidRPr="00BD48BF" w:rsidRDefault="001205E6" w:rsidP="00BD48BF">
      <w:pPr>
        <w:autoSpaceDE w:val="0"/>
        <w:autoSpaceDN w:val="0"/>
        <w:adjustRightInd w:val="0"/>
        <w:rPr>
          <w:color w:val="000000"/>
        </w:rPr>
      </w:pPr>
      <w:r>
        <w:t xml:space="preserve">Адрес эл. почты: </w:t>
      </w:r>
      <w:r w:rsidRPr="001205E6">
        <w:rPr>
          <w:sz w:val="28"/>
          <w:lang w:val="en-US"/>
        </w:rPr>
        <w:t>jakka</w:t>
      </w:r>
      <w:r w:rsidRPr="001205E6">
        <w:rPr>
          <w:sz w:val="28"/>
        </w:rPr>
        <w:t xml:space="preserve"> @ </w:t>
      </w:r>
      <w:r w:rsidRPr="001205E6">
        <w:rPr>
          <w:sz w:val="28"/>
          <w:lang w:val="en-US"/>
        </w:rPr>
        <w:t>list</w:t>
      </w:r>
      <w:r w:rsidRPr="001205E6">
        <w:rPr>
          <w:sz w:val="28"/>
        </w:rPr>
        <w:t>.</w:t>
      </w:r>
      <w:r w:rsidRPr="001205E6">
        <w:rPr>
          <w:sz w:val="28"/>
          <w:lang w:val="en-US"/>
        </w:rPr>
        <w:t>ru</w:t>
      </w:r>
    </w:p>
    <w:p w:rsidR="00BD48BF" w:rsidRPr="00BD48BF" w:rsidRDefault="00BD48BF" w:rsidP="00BD48BF">
      <w:pPr>
        <w:autoSpaceDE w:val="0"/>
        <w:autoSpaceDN w:val="0"/>
        <w:adjustRightInd w:val="0"/>
        <w:rPr>
          <w:color w:val="000000"/>
        </w:rPr>
      </w:pPr>
      <w:r w:rsidRPr="00BD48BF">
        <w:rPr>
          <w:color w:val="000000"/>
        </w:rPr>
        <w:t>Учредитель:   Администрация муниципального образования «Дахадаевский район»</w:t>
      </w:r>
    </w:p>
    <w:p w:rsidR="00BD48BF" w:rsidRPr="00547DA3" w:rsidRDefault="00BD48BF" w:rsidP="00547DA3">
      <w:pPr>
        <w:pStyle w:val="af2"/>
        <w:jc w:val="both"/>
        <w:rPr>
          <w:color w:val="000000"/>
        </w:rPr>
      </w:pPr>
      <w:r w:rsidRPr="00BD48BF">
        <w:rPr>
          <w:color w:val="000000"/>
        </w:rPr>
        <w:t xml:space="preserve">Лицензия:      </w:t>
      </w:r>
      <w:r w:rsidRPr="00E85563">
        <w:rPr>
          <w:color w:val="000000"/>
        </w:rPr>
        <w:t>серия 05Л01 № 000</w:t>
      </w:r>
      <w:r w:rsidR="00E85563" w:rsidRPr="00E85563">
        <w:rPr>
          <w:color w:val="000000"/>
        </w:rPr>
        <w:t xml:space="preserve">2961 </w:t>
      </w:r>
      <w:r w:rsidRPr="00E85563">
        <w:rPr>
          <w:color w:val="000000"/>
        </w:rPr>
        <w:t xml:space="preserve">регистрационный № </w:t>
      </w:r>
      <w:r w:rsidR="00E85563" w:rsidRPr="00E85563">
        <w:rPr>
          <w:color w:val="000000"/>
        </w:rPr>
        <w:t>8573 от «20</w:t>
      </w:r>
      <w:r w:rsidRPr="00E85563">
        <w:rPr>
          <w:color w:val="000000"/>
        </w:rPr>
        <w:t xml:space="preserve">» </w:t>
      </w:r>
      <w:r w:rsidR="00E85563" w:rsidRPr="00E85563">
        <w:rPr>
          <w:color w:val="000000"/>
        </w:rPr>
        <w:t xml:space="preserve">мая 2016 </w:t>
      </w:r>
      <w:r w:rsidRPr="00E85563">
        <w:rPr>
          <w:color w:val="000000"/>
        </w:rPr>
        <w:t>г.</w:t>
      </w:r>
      <w:r w:rsidRPr="00BD48BF">
        <w:rPr>
          <w:color w:val="000000"/>
        </w:rPr>
        <w:t xml:space="preserve"> </w:t>
      </w:r>
    </w:p>
    <w:p w:rsidR="00BD48BF" w:rsidRPr="00BD48BF" w:rsidRDefault="00BD48BF" w:rsidP="00BD48BF">
      <w:pPr>
        <w:autoSpaceDE w:val="0"/>
        <w:autoSpaceDN w:val="0"/>
        <w:adjustRightInd w:val="0"/>
        <w:rPr>
          <w:b/>
          <w:bCs/>
          <w:color w:val="000000"/>
        </w:rPr>
      </w:pPr>
    </w:p>
    <w:p w:rsidR="00BD48BF" w:rsidRPr="00BD48BF" w:rsidRDefault="00BD48BF" w:rsidP="00BD48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48BF">
        <w:rPr>
          <w:b/>
          <w:bCs/>
          <w:color w:val="000000"/>
          <w:sz w:val="28"/>
          <w:szCs w:val="28"/>
        </w:rPr>
        <w:t>1.2. Социальное окружение школы.</w:t>
      </w:r>
    </w:p>
    <w:p w:rsidR="00BD48BF" w:rsidRPr="00BD48BF" w:rsidRDefault="00BD48BF" w:rsidP="00BD48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48BF">
        <w:rPr>
          <w:b/>
          <w:bCs/>
          <w:color w:val="000000"/>
          <w:sz w:val="28"/>
          <w:szCs w:val="28"/>
        </w:rPr>
        <w:t>Роль МКОУ «Кубачинская СОШ им. А.Г. Караева» в социуме.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6"/>
        </w:rPr>
      </w:pP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BD48BF">
        <w:rPr>
          <w:color w:val="000000"/>
        </w:rPr>
        <w:t xml:space="preserve">Муниципальное казенное общеобразовательное учреждение «Кубачинская средняя общеобразовательная школа им. А.Г. Караева с углубленным изучением основ кубачинского искусства» располагается в верхней части с. Кубачи где </w:t>
      </w:r>
      <w:r w:rsidRPr="00BD48BF">
        <w:rPr>
          <w:color w:val="000000"/>
        </w:rPr>
        <w:lastRenderedPageBreak/>
        <w:t>сосредоточены основные культурные центры: клуб, где функционирует библиотека, организована работа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8BF">
        <w:rPr>
          <w:color w:val="000000"/>
        </w:rPr>
        <w:t>мастерских по основам кубачинского искусства, Школа искусств, спортзал. Профцентр, что обеспечивает в достаточной степени удовлетворение интеллектуальных, эстетических, спортивных потребностей учащихся.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BD48BF">
        <w:rPr>
          <w:color w:val="000000"/>
        </w:rPr>
        <w:t>Таким образом, воспитательная система школы ориентируется в основном на воспитательный потенциал окружающей школу социальной, предметно-эстетической и природной среды.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BD48BF">
        <w:rPr>
          <w:color w:val="000000"/>
        </w:rPr>
        <w:t>Однако следует отметить, что в настоящее время в селе не функционирует ювелирный комбинат художественных изделий, следствием чего является профессиональная невостребованность специалистов и высокий уровень безработицы.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rPr>
          <w:color w:val="000000"/>
        </w:rPr>
      </w:pPr>
      <w:r w:rsidRPr="00BD48BF">
        <w:rPr>
          <w:color w:val="000000"/>
        </w:rPr>
        <w:t>Изучение социального состава и экономического положения семей выявляет проблему необходимости поддержки детей из малообеспеченных и многодетных семей.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rPr>
          <w:color w:val="000000"/>
        </w:rPr>
      </w:pPr>
      <w:r w:rsidRPr="00BD48BF">
        <w:rPr>
          <w:color w:val="000000"/>
        </w:rPr>
        <w:t xml:space="preserve">Социальная незащищенность населения приводит к правонарушениям среди подростков. 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rPr>
          <w:color w:val="000000"/>
        </w:rPr>
      </w:pPr>
      <w:r w:rsidRPr="00BD48BF">
        <w:rPr>
          <w:color w:val="000000"/>
        </w:rPr>
        <w:t>В школе существует психолого-медико-педагогический консилиум. Реализуется программа «Здоровье».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rPr>
          <w:color w:val="000000"/>
        </w:rPr>
      </w:pPr>
      <w:r w:rsidRPr="00BD48BF">
        <w:rPr>
          <w:color w:val="000000"/>
        </w:rPr>
        <w:t>В школе обеспечивается преемственность дошкольного, школьного образования.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D48BF">
        <w:rPr>
          <w:color w:val="000000"/>
        </w:rPr>
        <w:t>Основные направления совместной деятельности:</w:t>
      </w:r>
    </w:p>
    <w:p w:rsidR="00BD48BF" w:rsidRPr="00BD48BF" w:rsidRDefault="00F56652" w:rsidP="00F56652">
      <w:pPr>
        <w:pStyle w:val="af3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>
        <w:rPr>
          <w:color w:val="000000"/>
        </w:rPr>
        <w:t xml:space="preserve"> </w:t>
      </w:r>
      <w:r w:rsidR="00BD48BF" w:rsidRPr="00BD48BF">
        <w:rPr>
          <w:color w:val="000000"/>
        </w:rPr>
        <w:t>совместные внеклассные мероприятия;</w:t>
      </w:r>
    </w:p>
    <w:p w:rsidR="00BD48BF" w:rsidRPr="00BD48BF" w:rsidRDefault="00F56652" w:rsidP="00F56652">
      <w:pPr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>
        <w:rPr>
          <w:color w:val="000000"/>
        </w:rPr>
        <w:t xml:space="preserve"> </w:t>
      </w:r>
      <w:r w:rsidR="00BD48BF" w:rsidRPr="00BD48BF">
        <w:rPr>
          <w:color w:val="000000"/>
        </w:rPr>
        <w:t>работа с педагогами (посещение уроков учителями в других школах района);</w:t>
      </w:r>
    </w:p>
    <w:p w:rsidR="00BD48BF" w:rsidRPr="00BD48BF" w:rsidRDefault="00F56652" w:rsidP="00F56652">
      <w:pPr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>
        <w:rPr>
          <w:color w:val="000000"/>
        </w:rPr>
        <w:t xml:space="preserve"> </w:t>
      </w:r>
      <w:r w:rsidR="00BD48BF" w:rsidRPr="00BD48BF">
        <w:rPr>
          <w:color w:val="000000"/>
        </w:rPr>
        <w:t>работа с родителями;</w:t>
      </w:r>
    </w:p>
    <w:p w:rsidR="00BD48BF" w:rsidRDefault="00F56652" w:rsidP="00F56652">
      <w:pPr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>
        <w:rPr>
          <w:color w:val="000000"/>
        </w:rPr>
        <w:t xml:space="preserve"> </w:t>
      </w:r>
      <w:r w:rsidR="00BD48BF" w:rsidRPr="00BD48BF">
        <w:rPr>
          <w:color w:val="000000"/>
        </w:rPr>
        <w:t>работа школы раннего развития «Ребёнок на пороге школы».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BD48BF" w:rsidRPr="00BD48BF" w:rsidRDefault="00BD48BF" w:rsidP="00052136">
      <w:pPr>
        <w:pStyle w:val="af3"/>
        <w:numPr>
          <w:ilvl w:val="1"/>
          <w:numId w:val="54"/>
        </w:num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D48BF">
        <w:rPr>
          <w:b/>
          <w:bCs/>
          <w:color w:val="000000"/>
          <w:sz w:val="28"/>
          <w:szCs w:val="28"/>
        </w:rPr>
        <w:t>Принципы образовательной политики школы.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BD48BF">
        <w:rPr>
          <w:color w:val="000000"/>
        </w:rPr>
        <w:t>Муниципальное казенное общеобразовательное учреждение «Кубачинская средняя общеобразовательная школа им. А.Г. Караева с углубленным изучением основ кубачинского искусства» является адаптивным, массовым, социально и территориально доступным учебным заведением, обеспечивающим реализацию конституционного права граждан на получение бесплатного образования на уровне государственных стандартов.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851"/>
        <w:rPr>
          <w:color w:val="000000"/>
        </w:rPr>
      </w:pPr>
      <w:r w:rsidRPr="00BD48BF">
        <w:rPr>
          <w:color w:val="000000"/>
        </w:rPr>
        <w:lastRenderedPageBreak/>
        <w:t>Основные задачи, которые решает коллектив школы, состоят в следующем: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обеспечение самоопределения личности, создание условий для ее самореализации через гуманизацию и гуманитаризацию образовательного процесса;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создание условий для формирования общей культуры обучающихся на основе усвоения содержания образовательных программ базового уровня;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обеспечение изучения на профильном уровне дисциплины основы кубачинского искусства;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создание условий для существенной дифференциации содержания обучения учащихся с широкими и гибкими возможностями построения учащимися индивидуальных образовательных программ за счет введения элективных курсов;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создание условий для развития творческого мышления, интеллектуальной инициативы, самостоятельности, аналитического подхода к собственной деятельности;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обеспечение уровня подготовки выпускников, достаточного для поступления в учреждения высшего профессионального образования;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воспитание гражданственности, патриотизма, трудолюбия, уважения к правам и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свободам человека, к окружающей природе, семье, культуры общения, формирование устойчивого стремления к здоровому образу жизни;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создание основы для свободного выбора и последующего освоения профессиональных образовательных программ выпускниками школы;</w:t>
      </w:r>
    </w:p>
    <w:p w:rsidR="00BD48BF" w:rsidRPr="00BD48BF" w:rsidRDefault="00BD48BF" w:rsidP="009E5914">
      <w:pPr>
        <w:pStyle w:val="af3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</w:rPr>
      </w:pPr>
      <w:r w:rsidRPr="00BD48BF">
        <w:rPr>
          <w:color w:val="000000"/>
        </w:rPr>
        <w:t>создание условий для формирования человека-гражданина, интегрированного в современное общество и нацеленного на его совершенствование.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BD48BF">
        <w:rPr>
          <w:color w:val="000000"/>
        </w:rPr>
        <w:t>В школе выделяются три ступени обучения: начальная школа (1-4классы), основная школа (5-9 классы) и полная средняя школа (10-11 классы). Они различаются содержанием и системой организации образовательного процесса.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BD48BF">
        <w:rPr>
          <w:color w:val="000000"/>
        </w:rPr>
        <w:t xml:space="preserve">Начальное образование реализуется по модели 4- летней школы. Обучение ведется по 2 системам: традиционная система с шестидневной учебной неделей, система Л.В. Занкова с пятидневной учебной неделей. В 1-4 классах учащиеся овладевают фундаментальными понятиями соответствующих областей человеческой культуры. Со второго класса изучается иностранный язык и азы основ кубачинского искусства. Общая цель обучения в 5-9 классах состоит в создании для учащихся условий овладения базовыми знаниями и способами деятельности, необходимыми для дальнейшего обучения в школе и других учебных заведениях. В 9-х классах </w:t>
      </w:r>
      <w:r w:rsidRPr="00BD48BF">
        <w:rPr>
          <w:color w:val="000000"/>
        </w:rPr>
        <w:lastRenderedPageBreak/>
        <w:t xml:space="preserve">осуществляется предпрофильная подготовка. 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интересами. 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BD48BF">
        <w:rPr>
          <w:color w:val="000000"/>
        </w:rPr>
        <w:t>Школа работает по учебному плану, реализующему программы для классов образовательной нормы  с изучением профильных предметов на повышенном уровне. Используются государственные программы для общеобразовательных школ и программы для профильного обучения, в том числе, авторские: Изабакарова Г-О.Б. и Гусейнова А.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 w:rsidRPr="00BD48BF">
        <w:rPr>
          <w:color w:val="000000"/>
        </w:rPr>
        <w:t>Учителями школы освоены и применяются на практике следующие педагогические</w:t>
      </w:r>
    </w:p>
    <w:p w:rsidR="00BD48BF" w:rsidRPr="00BD48BF" w:rsidRDefault="00BD48BF" w:rsidP="00BD48BF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D48BF">
        <w:rPr>
          <w:color w:val="000000"/>
        </w:rPr>
        <w:t>технологии:</w:t>
      </w:r>
    </w:p>
    <w:p w:rsidR="00BD48BF" w:rsidRPr="00BD48BF" w:rsidRDefault="00BD48BF" w:rsidP="00052136">
      <w:pPr>
        <w:pStyle w:val="af3"/>
        <w:numPr>
          <w:ilvl w:val="0"/>
          <w:numId w:val="57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BD48BF">
        <w:rPr>
          <w:color w:val="000000"/>
        </w:rPr>
        <w:t>личностно-ориентированная технология «Педагогика сотрудничества»;</w:t>
      </w:r>
    </w:p>
    <w:p w:rsidR="00BD48BF" w:rsidRPr="00BD48BF" w:rsidRDefault="00BD48BF" w:rsidP="00052136">
      <w:pPr>
        <w:pStyle w:val="af3"/>
        <w:numPr>
          <w:ilvl w:val="0"/>
          <w:numId w:val="57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 w:rsidRPr="00BD48BF">
        <w:rPr>
          <w:color w:val="000000"/>
        </w:rPr>
        <w:t>технология проблемного обучения;</w:t>
      </w:r>
    </w:p>
    <w:p w:rsidR="00BD48BF" w:rsidRPr="00BD48BF" w:rsidRDefault="00BD48BF" w:rsidP="00052136">
      <w:pPr>
        <w:pStyle w:val="af3"/>
        <w:numPr>
          <w:ilvl w:val="0"/>
          <w:numId w:val="57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 w:rsidRPr="00BD48BF">
        <w:rPr>
          <w:color w:val="000000"/>
        </w:rPr>
        <w:t>технология уровневой дифференциации;</w:t>
      </w:r>
    </w:p>
    <w:p w:rsidR="00BD48BF" w:rsidRPr="00BD48BF" w:rsidRDefault="00BD48BF" w:rsidP="00052136">
      <w:pPr>
        <w:pStyle w:val="af3"/>
        <w:numPr>
          <w:ilvl w:val="0"/>
          <w:numId w:val="57"/>
        </w:numPr>
        <w:autoSpaceDE w:val="0"/>
        <w:autoSpaceDN w:val="0"/>
        <w:adjustRightInd w:val="0"/>
        <w:spacing w:line="360" w:lineRule="auto"/>
        <w:ind w:left="851"/>
        <w:rPr>
          <w:color w:val="000000"/>
        </w:rPr>
      </w:pPr>
      <w:r w:rsidRPr="00BD48BF">
        <w:rPr>
          <w:color w:val="000000"/>
        </w:rPr>
        <w:t>информационно-коммуникационные технологии обучения.</w:t>
      </w:r>
    </w:p>
    <w:p w:rsidR="009D71EF" w:rsidRPr="009D71EF" w:rsidRDefault="009D71EF" w:rsidP="009D71EF">
      <w:pPr>
        <w:pStyle w:val="aff0"/>
        <w:jc w:val="center"/>
        <w:rPr>
          <w:rStyle w:val="Zag11"/>
          <w:rFonts w:ascii="Cambria" w:hAnsi="Cambria"/>
          <w:b/>
          <w:sz w:val="32"/>
          <w:szCs w:val="32"/>
        </w:rPr>
      </w:pPr>
    </w:p>
    <w:p w:rsidR="009D71EF" w:rsidRDefault="009D71EF" w:rsidP="009D71EF">
      <w:pPr>
        <w:pStyle w:val="Zag1"/>
        <w:numPr>
          <w:ilvl w:val="0"/>
          <w:numId w:val="73"/>
        </w:numPr>
        <w:spacing w:after="0" w:line="240" w:lineRule="auto"/>
        <w:ind w:right="-285"/>
        <w:rPr>
          <w:rStyle w:val="Zag11"/>
          <w:rFonts w:ascii="Cambria" w:eastAsia="@Arial Unicode MS" w:hAnsi="Cambria"/>
          <w:color w:val="auto"/>
          <w:sz w:val="32"/>
          <w:szCs w:val="32"/>
          <w:lang w:val="ru-RU"/>
        </w:rPr>
      </w:pPr>
      <w:r w:rsidRPr="00BD6A8E">
        <w:rPr>
          <w:rStyle w:val="Zag11"/>
          <w:rFonts w:ascii="Cambria" w:eastAsia="@Arial Unicode MS" w:hAnsi="Cambria"/>
          <w:color w:val="auto"/>
          <w:sz w:val="32"/>
          <w:szCs w:val="32"/>
          <w:lang w:val="ru-RU"/>
        </w:rPr>
        <w:t>Целевой раздел</w:t>
      </w:r>
    </w:p>
    <w:p w:rsidR="009D71EF" w:rsidRPr="00BD6A8E" w:rsidRDefault="009D71EF" w:rsidP="009D71EF">
      <w:pPr>
        <w:numPr>
          <w:ilvl w:val="0"/>
          <w:numId w:val="73"/>
        </w:numPr>
        <w:jc w:val="center"/>
        <w:rPr>
          <w:rStyle w:val="Zag11"/>
          <w:rFonts w:ascii="Cambria" w:eastAsia="@Arial Unicode MS" w:hAnsi="Cambria"/>
          <w:b/>
        </w:rPr>
      </w:pPr>
      <w:r w:rsidRPr="00BD6A8E">
        <w:rPr>
          <w:rStyle w:val="Zag11"/>
          <w:rFonts w:ascii="Cambria" w:eastAsia="@Arial Unicode MS" w:hAnsi="Cambria"/>
          <w:b/>
        </w:rPr>
        <w:t>1. Целевой раздел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  <w:b/>
        </w:rPr>
      </w:pPr>
      <w:r w:rsidRPr="00BD6A8E">
        <w:rPr>
          <w:rStyle w:val="Zag11"/>
          <w:rFonts w:ascii="Cambria" w:eastAsia="@Arial Unicode MS" w:hAnsi="Cambria"/>
          <w:b/>
        </w:rPr>
        <w:t>1.1. Пояснительная записка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  <w:b/>
        </w:rPr>
      </w:pPr>
      <w:r w:rsidRPr="00823C63">
        <w:rPr>
          <w:rStyle w:val="Zag11"/>
          <w:rFonts w:ascii="Cambria" w:eastAsia="@Arial Unicode MS" w:hAnsi="Cambria"/>
          <w:b/>
        </w:rPr>
        <w:t>1.2. Планируемые результаты освоения обучающимися основной образовательной программы основного общего образования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>1.2.1. Общие положения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>1.2.2. Ведущие целевые установки и основные ожидаемые результаты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>1.2.3. Планируемые результаты освоения учебных и междисциплинарных программ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>1.2.3.1. Формирование универсальных учебных действий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 xml:space="preserve">1.2.3.2. Формирование ИКТ-компетентности обучающихся 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</w:rPr>
        <w:t>1.2.3.3. Основы учебно-исследовательской и проектной деятельности</w:t>
      </w:r>
    </w:p>
    <w:p w:rsidR="009D71EF" w:rsidRPr="00BD6A8E" w:rsidRDefault="009D71EF" w:rsidP="009D71EF">
      <w:pPr>
        <w:pStyle w:val="aff"/>
        <w:numPr>
          <w:ilvl w:val="0"/>
          <w:numId w:val="73"/>
        </w:numPr>
        <w:spacing w:line="240" w:lineRule="auto"/>
        <w:rPr>
          <w:rFonts w:ascii="Cambria" w:hAnsi="Cambria"/>
          <w:sz w:val="24"/>
        </w:rPr>
      </w:pPr>
      <w:r w:rsidRPr="00BD6A8E">
        <w:rPr>
          <w:rFonts w:ascii="Cambria" w:hAnsi="Cambria"/>
          <w:sz w:val="24"/>
        </w:rPr>
        <w:t>1.2.3.4. Стратегии смыслового чтения и работа с текстом</w:t>
      </w:r>
    </w:p>
    <w:p w:rsidR="009D71EF" w:rsidRPr="00BD6A8E" w:rsidRDefault="009D71EF" w:rsidP="009D71EF">
      <w:pPr>
        <w:pStyle w:val="aff"/>
        <w:numPr>
          <w:ilvl w:val="0"/>
          <w:numId w:val="73"/>
        </w:numPr>
        <w:spacing w:line="240" w:lineRule="auto"/>
        <w:rPr>
          <w:rFonts w:ascii="Cambria" w:hAnsi="Cambria"/>
        </w:rPr>
      </w:pPr>
      <w:r w:rsidRPr="00BD6A8E">
        <w:rPr>
          <w:rFonts w:ascii="Cambria" w:hAnsi="Cambria"/>
          <w:sz w:val="24"/>
        </w:rPr>
        <w:t>1.2.3.5. </w:t>
      </w:r>
      <w:r>
        <w:rPr>
          <w:rFonts w:ascii="Cambria" w:hAnsi="Cambria"/>
          <w:sz w:val="24"/>
        </w:rPr>
        <w:t xml:space="preserve"> Учебные программы по предметам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  <w:b/>
        </w:rPr>
      </w:pPr>
      <w:r w:rsidRPr="00BD6A8E">
        <w:rPr>
          <w:rFonts w:ascii="Cambria" w:hAnsi="Cambria"/>
          <w:b/>
        </w:rPr>
        <w:t>1.3. 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>1.3.1. Общие положения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>1.3.2. Особенности оценки личностных результатов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>1.3.3. Особенности оценки метапредметных результатов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>1.3.4. Особенности оценки предметных результатов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>1.3.5. Система внутришкольного мониторинга образовательных достижений и портфель достижений как инструменты динамики образовательных достижений</w:t>
      </w:r>
    </w:p>
    <w:p w:rsidR="009D71EF" w:rsidRPr="00BD6A8E" w:rsidRDefault="009D71EF" w:rsidP="009D71EF">
      <w:pPr>
        <w:numPr>
          <w:ilvl w:val="0"/>
          <w:numId w:val="73"/>
        </w:numPr>
        <w:jc w:val="both"/>
        <w:rPr>
          <w:rFonts w:ascii="Cambria" w:hAnsi="Cambria"/>
        </w:rPr>
      </w:pPr>
      <w:r w:rsidRPr="00BD6A8E">
        <w:rPr>
          <w:rFonts w:ascii="Cambria" w:hAnsi="Cambria"/>
        </w:rPr>
        <w:t xml:space="preserve">1.3.6. Итоговая оценка выпускника и её использование при переходе от основного к среднему общему образованию </w:t>
      </w:r>
    </w:p>
    <w:p w:rsidR="009D71EF" w:rsidRPr="00BD6A8E" w:rsidRDefault="009D71EF" w:rsidP="009D71EF">
      <w:pPr>
        <w:pStyle w:val="Zag1"/>
        <w:spacing w:after="0" w:line="240" w:lineRule="auto"/>
        <w:ind w:left="530" w:right="-285"/>
        <w:jc w:val="left"/>
        <w:rPr>
          <w:rStyle w:val="Zag11"/>
          <w:rFonts w:ascii="Cambria" w:eastAsia="@Arial Unicode MS" w:hAnsi="Cambria"/>
          <w:color w:val="auto"/>
          <w:sz w:val="32"/>
          <w:szCs w:val="32"/>
          <w:lang w:val="ru-RU"/>
        </w:rPr>
      </w:pPr>
    </w:p>
    <w:p w:rsidR="009D71EF" w:rsidRPr="00BD6A8E" w:rsidRDefault="009D71EF" w:rsidP="009D71EF">
      <w:pPr>
        <w:pStyle w:val="Zag1"/>
        <w:spacing w:after="0" w:line="240" w:lineRule="auto"/>
        <w:ind w:firstLine="454"/>
        <w:rPr>
          <w:rStyle w:val="Zag11"/>
          <w:rFonts w:ascii="Cambria" w:eastAsia="@Arial Unicode MS" w:hAnsi="Cambria"/>
          <w:color w:val="auto"/>
          <w:lang w:val="ru-RU"/>
        </w:rPr>
      </w:pPr>
      <w:r w:rsidRPr="00BD6A8E">
        <w:rPr>
          <w:rStyle w:val="Zag11"/>
          <w:rFonts w:ascii="Cambria" w:eastAsia="@Arial Unicode MS" w:hAnsi="Cambria"/>
          <w:color w:val="auto"/>
          <w:lang w:val="ru-RU"/>
        </w:rPr>
        <w:t>1.1. Пояснительная записка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  <w:b/>
        </w:rPr>
        <w:t>Целями реализации</w:t>
      </w:r>
      <w:r w:rsidRPr="00BD6A8E">
        <w:rPr>
          <w:rStyle w:val="Zag11"/>
          <w:rFonts w:ascii="Cambria" w:eastAsia="@Arial Unicode MS" w:hAnsi="Cambria"/>
        </w:rPr>
        <w:t xml:space="preserve"> основной образовательной программы основного общего образования являются: 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Fonts w:ascii="Cambria" w:hAnsi="Cambria"/>
        </w:rPr>
        <w:t>становление и развитие личности в её индивидуальности, самобытности, уникальности, неповторимости.</w:t>
      </w:r>
    </w:p>
    <w:p w:rsidR="009D71EF" w:rsidRPr="00BD6A8E" w:rsidRDefault="009D71EF" w:rsidP="009D71EF">
      <w:pPr>
        <w:ind w:right="-285"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Zag11"/>
          <w:rFonts w:ascii="Cambria" w:eastAsia="@Arial Unicode MS" w:hAnsi="Cambria"/>
          <w:b/>
        </w:rPr>
        <w:t>Достижение поставленных целей предусматривает решение следующих основных задач</w:t>
      </w:r>
      <w:r w:rsidRPr="00BD6A8E">
        <w:rPr>
          <w:rStyle w:val="Zag11"/>
          <w:rFonts w:ascii="Cambria" w:eastAsia="@Arial Unicode MS" w:hAnsi="Cambria"/>
        </w:rPr>
        <w:t>: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обеспечение соответствия основной образовательной программы требованиям Стандарта;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обеспечение преемственности начального общего, осно</w:t>
      </w:r>
      <w:r>
        <w:rPr>
          <w:rStyle w:val="Zag11"/>
          <w:rFonts w:ascii="Cambria" w:eastAsia="@Arial Unicode MS" w:hAnsi="Cambria"/>
        </w:rPr>
        <w:t xml:space="preserve">вного общего, среднего </w:t>
      </w:r>
      <w:r w:rsidRPr="00BD6A8E">
        <w:rPr>
          <w:rStyle w:val="Zag11"/>
          <w:rFonts w:ascii="Cambria" w:eastAsia="@Arial Unicode MS" w:hAnsi="Cambria"/>
        </w:rPr>
        <w:t xml:space="preserve"> общего образования;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Fonts w:ascii="Cambria" w:hAnsi="Cambria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</w:t>
      </w:r>
      <w:r w:rsidRPr="00BD6A8E">
        <w:rPr>
          <w:rStyle w:val="Zag11"/>
          <w:rFonts w:ascii="Cambria" w:eastAsia="@Arial Unicode MS" w:hAnsi="Cambria"/>
        </w:rPr>
        <w:lastRenderedPageBreak/>
        <w:t>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9D71EF" w:rsidRPr="00BD6A8E" w:rsidRDefault="009D71EF" w:rsidP="009D71EF">
      <w:pPr>
        <w:ind w:firstLine="454"/>
        <w:jc w:val="both"/>
        <w:rPr>
          <w:rStyle w:val="Zag11"/>
          <w:rFonts w:ascii="Cambria" w:eastAsia="@Arial Unicode MS" w:hAnsi="Cambria"/>
        </w:rPr>
      </w:pPr>
      <w:r w:rsidRPr="00BD6A8E">
        <w:rPr>
          <w:rStyle w:val="dash0410005f0431005f0437005f0430005f0446005f0020005f0441005f043f005f0438005f0441005f043a005f0430005f005fchar1char1"/>
          <w:rFonts w:ascii="Cambria" w:eastAsia="@Arial Unicode MS" w:hAnsi="Cambria"/>
        </w:rPr>
        <w:t>— </w:t>
      </w:r>
      <w:r w:rsidRPr="00BD6A8E">
        <w:rPr>
          <w:rStyle w:val="Zag11"/>
          <w:rFonts w:ascii="Cambria" w:eastAsia="@Arial Unicode MS" w:hAnsi="Cambria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9D71EF" w:rsidRPr="00D96C46" w:rsidRDefault="009D71EF" w:rsidP="009D71EF">
      <w:pPr>
        <w:pStyle w:val="dash0410005f0431005f0437005f0430005f0446005f0020005f0441005f043f005f0438005f0441005f043a005f0430"/>
        <w:ind w:left="0" w:firstLine="454"/>
        <w:rPr>
          <w:rStyle w:val="Zag11"/>
          <w:rFonts w:ascii="Cambria" w:eastAsia="@Arial Unicode MS" w:hAnsi="Cambria"/>
        </w:rPr>
      </w:pPr>
      <w:r w:rsidRPr="00D96C46">
        <w:rPr>
          <w:rStyle w:val="Zag11"/>
          <w:rFonts w:ascii="Cambria" w:eastAsia="@Arial Unicode MS" w:hAnsi="Cambria"/>
        </w:rPr>
        <w:t>В основе реализации основной образовательной программы лежит системно-деятельностный подход.</w:t>
      </w:r>
    </w:p>
    <w:p w:rsidR="009D71EF" w:rsidRPr="00BD6A8E" w:rsidRDefault="009D71EF" w:rsidP="009D71EF">
      <w:pPr>
        <w:pStyle w:val="dash0410005f0431005f0437005f0430005f0446005f0020005f0441005f043f005f0438005f0441005f043a005f0430"/>
        <w:ind w:left="0" w:firstLine="454"/>
        <w:rPr>
          <w:rStyle w:val="Zag11"/>
          <w:rFonts w:ascii="Cambria" w:eastAsia="@Arial Unicode MS" w:hAnsi="Cambria"/>
          <w:b/>
        </w:rPr>
      </w:pPr>
    </w:p>
    <w:p w:rsidR="009D71EF" w:rsidRPr="009E4BB6" w:rsidRDefault="009D71EF" w:rsidP="009D71EF">
      <w:pPr>
        <w:pStyle w:val="Osnova"/>
        <w:tabs>
          <w:tab w:val="left" w:leader="dot" w:pos="624"/>
        </w:tabs>
        <w:spacing w:line="240" w:lineRule="auto"/>
        <w:ind w:firstLine="454"/>
        <w:rPr>
          <w:rStyle w:val="Zag11"/>
          <w:rFonts w:ascii="Cambria" w:eastAsia="@Arial Unicode MS" w:hAnsi="Cambria"/>
          <w:color w:val="auto"/>
          <w:sz w:val="24"/>
          <w:szCs w:val="24"/>
          <w:lang w:val="ru-RU"/>
        </w:rPr>
      </w:pPr>
      <w:r w:rsidRPr="009E4BB6">
        <w:rPr>
          <w:rStyle w:val="Zag11"/>
          <w:rFonts w:ascii="Cambria" w:eastAsia="@Arial Unicode MS" w:hAnsi="Cambria"/>
          <w:b/>
          <w:color w:val="auto"/>
          <w:sz w:val="24"/>
          <w:szCs w:val="24"/>
          <w:lang w:val="ru-RU"/>
        </w:rPr>
        <w:t>1.2. Планируемые результаты освоения обучающимися основной образовательной программы основного общего образования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  <w:b/>
        </w:rPr>
      </w:pPr>
      <w:r w:rsidRPr="009E4BB6">
        <w:rPr>
          <w:rFonts w:ascii="Cambria" w:hAnsi="Cambria"/>
          <w:b/>
        </w:rPr>
        <w:t>1.2.1. Общие положения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Планируемые результаты освоения ООП ООО (далее — планируемые результаты) представляют собой систему </w:t>
      </w:r>
      <w:r w:rsidRPr="009E4BB6">
        <w:rPr>
          <w:rFonts w:ascii="Cambria" w:hAnsi="Cambria"/>
          <w:b/>
          <w:i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9E4BB6">
        <w:rPr>
          <w:rFonts w:ascii="Cambria" w:hAnsi="Cambria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9D71EF" w:rsidRPr="009E4BB6" w:rsidRDefault="009D71EF" w:rsidP="009D71EF">
      <w:pPr>
        <w:pStyle w:val="ae"/>
        <w:tabs>
          <w:tab w:val="clear" w:pos="4677"/>
          <w:tab w:val="clear" w:pos="9355"/>
        </w:tabs>
        <w:overflowPunct w:val="0"/>
        <w:ind w:firstLine="454"/>
        <w:jc w:val="both"/>
        <w:textAlignment w:val="baseline"/>
        <w:rPr>
          <w:rFonts w:ascii="Cambria" w:hAnsi="Cambria"/>
          <w:bCs/>
          <w:lang w:val="ru-RU"/>
        </w:rPr>
      </w:pPr>
      <w:r w:rsidRPr="009E4BB6">
        <w:rPr>
          <w:rFonts w:ascii="Cambria" w:hAnsi="Cambria"/>
          <w:lang w:val="ru-RU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</w:t>
      </w:r>
      <w:r w:rsidRPr="009E4BB6">
        <w:rPr>
          <w:rFonts w:ascii="Cambria" w:hAnsi="Cambria"/>
          <w:b/>
          <w:i/>
          <w:lang w:val="ru-RU"/>
        </w:rPr>
        <w:t>уровневого подхода:</w:t>
      </w:r>
      <w:r w:rsidRPr="009E4BB6">
        <w:rPr>
          <w:rFonts w:ascii="Cambria" w:hAnsi="Cambria"/>
          <w:lang w:val="ru-RU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9E4BB6">
        <w:rPr>
          <w:rFonts w:ascii="Cambria" w:hAnsi="Cambria"/>
          <w:bCs/>
          <w:lang w:val="ru-RU"/>
        </w:rPr>
        <w:t>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9D71EF" w:rsidRPr="009E4BB6" w:rsidRDefault="009D71EF" w:rsidP="009D71EF">
      <w:pPr>
        <w:pStyle w:val="ae"/>
        <w:tabs>
          <w:tab w:val="clear" w:pos="4677"/>
          <w:tab w:val="clear" w:pos="9355"/>
        </w:tabs>
        <w:overflowPunct w:val="0"/>
        <w:ind w:firstLine="454"/>
        <w:jc w:val="both"/>
        <w:textAlignment w:val="baseline"/>
        <w:rPr>
          <w:rFonts w:ascii="Cambria" w:hAnsi="Cambria"/>
          <w:lang w:val="ru-RU"/>
        </w:rPr>
      </w:pPr>
      <w:r w:rsidRPr="009E4BB6">
        <w:rPr>
          <w:rFonts w:ascii="Cambria" w:hAnsi="Cambria"/>
          <w:b/>
          <w:bCs/>
          <w:lang w:val="ru-RU"/>
        </w:rPr>
        <w:t>В стру</w:t>
      </w:r>
      <w:r w:rsidRPr="009E4BB6">
        <w:rPr>
          <w:rFonts w:ascii="Cambria" w:hAnsi="Cambria"/>
          <w:b/>
          <w:lang w:val="ru-RU"/>
        </w:rPr>
        <w:t>ктуре планируемых результатов</w:t>
      </w:r>
      <w:r w:rsidRPr="009E4BB6">
        <w:rPr>
          <w:rFonts w:ascii="Cambria" w:hAnsi="Cambria"/>
          <w:lang w:val="ru-RU"/>
        </w:rPr>
        <w:t xml:space="preserve"> выделяются: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  <w:b/>
        </w:rPr>
        <w:t>1) Ведущие целевые установки и основные ожидаемые результаты основного общего образования</w:t>
      </w:r>
      <w:r w:rsidRPr="009E4BB6">
        <w:rPr>
          <w:rFonts w:ascii="Cambria" w:hAnsi="Cambria"/>
        </w:rPr>
        <w:t xml:space="preserve">, описывающие основной, сущностный вклад каждой изучаемой программы в развитие личности обучающихся, их способностей.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Оценка достижения этой группы планируемых результатов ведётся в ходе процедур, допускающих предоставление и использование </w:t>
      </w:r>
      <w:r w:rsidRPr="009E4BB6">
        <w:rPr>
          <w:rFonts w:ascii="Cambria" w:hAnsi="Cambria"/>
          <w:b/>
          <w:i/>
        </w:rPr>
        <w:t>исключительно неперсонифицированной</w:t>
      </w:r>
      <w:r w:rsidRPr="009E4BB6">
        <w:rPr>
          <w:rFonts w:ascii="Cambria" w:hAnsi="Cambria"/>
        </w:rPr>
        <w:t xml:space="preserve"> информации, а полученные результаты характеризуют эффективность деятельности системы образования на федеральном и региональном уровнях.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  <w:b/>
        </w:rPr>
        <w:t xml:space="preserve">2) Планируемые результаты освоения учебных и междисциплинарных программ. </w:t>
      </w:r>
      <w:r w:rsidRPr="009E4BB6">
        <w:rPr>
          <w:rFonts w:ascii="Cambria" w:hAnsi="Cambria"/>
        </w:rPr>
        <w:t>Эти результаты приводятся в блоках</w:t>
      </w:r>
      <w:r w:rsidRPr="009E4BB6">
        <w:rPr>
          <w:rFonts w:ascii="Cambria" w:hAnsi="Cambria"/>
          <w:b/>
        </w:rPr>
        <w:t xml:space="preserve"> </w:t>
      </w:r>
      <w:r w:rsidRPr="009E4BB6">
        <w:rPr>
          <w:rFonts w:ascii="Cambria" w:hAnsi="Cambria"/>
        </w:rPr>
        <w:t xml:space="preserve">«Выпускник научится» и </w:t>
      </w:r>
      <w:r w:rsidRPr="009E4BB6">
        <w:rPr>
          <w:rFonts w:ascii="Cambria" w:hAnsi="Cambria"/>
          <w:i/>
        </w:rPr>
        <w:t>«Выпускник получит возможность научиться»</w:t>
      </w:r>
      <w:r w:rsidRPr="009E4BB6">
        <w:rPr>
          <w:rStyle w:val="a6"/>
          <w:rFonts w:ascii="Cambria" w:hAnsi="Cambria"/>
        </w:rPr>
        <w:footnoteReference w:id="1"/>
      </w:r>
      <w:r w:rsidRPr="009E4BB6">
        <w:rPr>
          <w:rFonts w:ascii="Cambria" w:hAnsi="Cambria"/>
        </w:rPr>
        <w:t xml:space="preserve"> к каждому разделу учебной программы. 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lastRenderedPageBreak/>
        <w:t>Планируемые результаты, отнесённые к блоку «Выпускник научится», ориентируют пользователя в том, достижение каких уровней освоения учебных действий с изучаемым опорным учебным материалом ожидается от выпускников.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обучения, а также потенциальная возможность их достижения большинством обучающихся — как минимум, на уровне, характеризующем исполнительскую компетентность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Достижение планируемых результатов, отнесённых к блоку «Выпускник научится», </w:t>
      </w:r>
      <w:r w:rsidRPr="009E4BB6">
        <w:rPr>
          <w:rFonts w:ascii="Cambria" w:hAnsi="Cambria"/>
          <w:b/>
        </w:rPr>
        <w:t>выносится на итоговую оценку</w:t>
      </w:r>
      <w:r w:rsidRPr="009E4BB6">
        <w:rPr>
          <w:rFonts w:ascii="Cambria" w:hAnsi="Cambria"/>
        </w:rPr>
        <w:t xml:space="preserve">, которая может осуществляться как в ходе обучения (с помощью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</w:t>
      </w:r>
      <w:r w:rsidRPr="009E4BB6">
        <w:rPr>
          <w:rFonts w:ascii="Cambria" w:hAnsi="Cambria"/>
          <w:i/>
        </w:rPr>
        <w:t>заданий базового уровня</w:t>
      </w:r>
      <w:r w:rsidRPr="009E4BB6">
        <w:rPr>
          <w:rFonts w:ascii="Cambria" w:hAnsi="Cambria"/>
        </w:rPr>
        <w:t xml:space="preserve">, а на уровне действий, составляющих зону ближайшего развития большинства обучающихся, — с помощью </w:t>
      </w:r>
      <w:r w:rsidRPr="009E4BB6">
        <w:rPr>
          <w:rFonts w:ascii="Cambria" w:hAnsi="Cambria"/>
          <w:i/>
        </w:rPr>
        <w:t>заданий повышенного уровня</w:t>
      </w:r>
      <w:r w:rsidRPr="009E4BB6">
        <w:rPr>
          <w:rFonts w:ascii="Cambria" w:hAnsi="Cambria"/>
        </w:rPr>
        <w:t xml:space="preserve">. </w:t>
      </w:r>
      <w:r w:rsidRPr="009E4BB6">
        <w:rPr>
          <w:rFonts w:ascii="Cambria" w:hAnsi="Cambria"/>
          <w:b/>
        </w:rPr>
        <w:t>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В блоках </w:t>
      </w:r>
      <w:r w:rsidRPr="009E4BB6">
        <w:rPr>
          <w:rFonts w:ascii="Cambria" w:hAnsi="Cambria"/>
          <w:i/>
        </w:rPr>
        <w:t>«Выпускник получит возможность научиться»</w:t>
      </w:r>
      <w:r w:rsidRPr="009E4BB6">
        <w:rPr>
          <w:rFonts w:ascii="Cambria" w:hAnsi="Cambria"/>
        </w:rPr>
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</w:t>
      </w:r>
      <w:r w:rsidRPr="009E4BB6">
        <w:rPr>
          <w:rFonts w:ascii="Cambria" w:hAnsi="Cambria"/>
          <w:b/>
          <w:i/>
        </w:rPr>
        <w:t>неперсонифицированной информации</w:t>
      </w:r>
      <w:r w:rsidRPr="009E4BB6">
        <w:rPr>
          <w:rFonts w:ascii="Cambria" w:hAnsi="Cambria"/>
        </w:rPr>
        <w:t>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Частично задания, ориентированные на оценку достижения планируемых результатов из блока </w:t>
      </w:r>
      <w:r w:rsidRPr="009E4BB6">
        <w:rPr>
          <w:rFonts w:ascii="Cambria" w:hAnsi="Cambria"/>
          <w:i/>
        </w:rPr>
        <w:t>«Выпускник получит возможность научиться»</w:t>
      </w:r>
      <w:r w:rsidRPr="009E4BB6">
        <w:rPr>
          <w:rFonts w:ascii="Cambria" w:hAnsi="Cambria"/>
        </w:rPr>
        <w:t xml:space="preserve">, могут включаться в материалы итогового контроля. 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 w:rsidRPr="009E4BB6">
        <w:rPr>
          <w:rFonts w:ascii="Cambria" w:hAnsi="Cambria"/>
          <w:b/>
        </w:rPr>
        <w:t>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Pr="009E4BB6">
        <w:rPr>
          <w:rFonts w:ascii="Cambria" w:hAnsi="Cambria"/>
        </w:rPr>
        <w:t xml:space="preserve">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</w:t>
      </w:r>
      <w:r w:rsidRPr="009E4BB6">
        <w:rPr>
          <w:rFonts w:ascii="Cambria" w:hAnsi="Cambria"/>
        </w:rPr>
        <w:lastRenderedPageBreak/>
        <w:t>фиксировать в виде накопленной оценки (например, в форме портфеля достижений) и учитывать при определении итоговой оценки.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9E4BB6">
        <w:rPr>
          <w:rFonts w:ascii="Cambria" w:hAnsi="Cambria"/>
          <w:b/>
          <w:bCs/>
          <w:i/>
          <w:iCs/>
        </w:rPr>
        <w:t>дифференциации требований</w:t>
      </w:r>
      <w:r w:rsidRPr="009E4BB6">
        <w:rPr>
          <w:rFonts w:ascii="Cambria" w:hAnsi="Cambria"/>
        </w:rPr>
        <w:t xml:space="preserve"> к подготовке обучающихся.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>На ступени основного общего образования устанавливаются планируемые результаты освоения: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 xml:space="preserve">• четырёх </w:t>
      </w:r>
      <w:r w:rsidRPr="009E4BB6">
        <w:rPr>
          <w:rFonts w:ascii="Cambria" w:hAnsi="Cambria"/>
          <w:b/>
          <w:i/>
        </w:rPr>
        <w:t>междисциплинарных учебных программ</w:t>
      </w:r>
      <w:r w:rsidRPr="009E4BB6">
        <w:rPr>
          <w:rFonts w:ascii="Cambria" w:hAnsi="Cambria"/>
        </w:rPr>
        <w:t xml:space="preserve"> — 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9D71EF" w:rsidRPr="009E4BB6" w:rsidRDefault="009D71EF" w:rsidP="009D71EF">
      <w:pPr>
        <w:ind w:firstLine="454"/>
        <w:jc w:val="both"/>
        <w:rPr>
          <w:rFonts w:ascii="Cambria" w:hAnsi="Cambria"/>
        </w:rPr>
      </w:pPr>
      <w:r w:rsidRPr="009E4BB6">
        <w:rPr>
          <w:rFonts w:ascii="Cambria" w:hAnsi="Cambria"/>
        </w:rPr>
        <w:t>• </w:t>
      </w:r>
      <w:r w:rsidRPr="009E4BB6">
        <w:rPr>
          <w:rFonts w:ascii="Cambria" w:hAnsi="Cambria"/>
          <w:b/>
          <w:i/>
        </w:rPr>
        <w:t>учебных программ по всем предметам</w:t>
      </w:r>
      <w:r w:rsidRPr="009E4BB6">
        <w:rPr>
          <w:rFonts w:ascii="Cambria" w:hAnsi="Cambria"/>
        </w:rPr>
        <w:t xml:space="preserve"> — «Русский язык», «Литература», «Иностранный язык», «История России. Всеобщая история»,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</w:p>
    <w:p w:rsidR="009D71EF" w:rsidRPr="009E4BB6" w:rsidRDefault="009D71EF" w:rsidP="009D71EF">
      <w:pPr>
        <w:pStyle w:val="dash0410005f0431005f0437005f0430005f0446005f0020005f0441005f043f005f0438005f0441005f043a005f0430"/>
        <w:ind w:left="0" w:firstLine="454"/>
        <w:rPr>
          <w:rFonts w:ascii="Cambria" w:hAnsi="Cambria"/>
        </w:rPr>
      </w:pPr>
      <w:r w:rsidRPr="009E4BB6">
        <w:rPr>
          <w:rFonts w:ascii="Cambria" w:hAnsi="Cambria"/>
        </w:rPr>
        <w:t>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образования.</w:t>
      </w:r>
    </w:p>
    <w:p w:rsidR="009D71EF" w:rsidRDefault="009D71EF" w:rsidP="009D71EF">
      <w:pPr>
        <w:pStyle w:val="dash0410005f0431005f0437005f0430005f0446005f0020005f0441005f043f005f0438005f0441005f043a005f0430"/>
        <w:ind w:left="0" w:firstLine="454"/>
        <w:rPr>
          <w:rFonts w:ascii="Cambria" w:hAnsi="Cambria"/>
        </w:rPr>
      </w:pPr>
    </w:p>
    <w:p w:rsidR="009D71EF" w:rsidRPr="00885B7B" w:rsidRDefault="009D71EF" w:rsidP="009D71EF">
      <w:pPr>
        <w:ind w:firstLine="454"/>
        <w:jc w:val="center"/>
        <w:rPr>
          <w:rFonts w:ascii="Cambria" w:hAnsi="Cambria"/>
        </w:rPr>
      </w:pPr>
      <w:r w:rsidRPr="00885B7B">
        <w:rPr>
          <w:rFonts w:ascii="Cambria" w:hAnsi="Cambria"/>
          <w:b/>
        </w:rPr>
        <w:t>1.2.2. Ведущие целевые установки и основные ожидаемые результаты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результате изучения </w:t>
      </w:r>
      <w:r w:rsidRPr="00885B7B">
        <w:rPr>
          <w:rFonts w:ascii="Cambria" w:hAnsi="Cambria"/>
          <w:b/>
        </w:rPr>
        <w:t>всех без исключения предметов</w:t>
      </w:r>
      <w:r w:rsidRPr="00885B7B">
        <w:rPr>
          <w:rFonts w:ascii="Cambria" w:hAnsi="Cambria"/>
        </w:rPr>
        <w:t xml:space="preserve"> основной школы получат дальнейшее развитие </w:t>
      </w:r>
      <w:r w:rsidRPr="00885B7B">
        <w:rPr>
          <w:rFonts w:ascii="Cambria" w:hAnsi="Cambria"/>
          <w:b/>
          <w:i/>
        </w:rPr>
        <w:t>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</w:t>
      </w:r>
      <w:r w:rsidRPr="00885B7B">
        <w:rPr>
          <w:rFonts w:ascii="Cambria" w:hAnsi="Cambria"/>
        </w:rPr>
        <w:t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</w:rPr>
      </w:pPr>
      <w:r w:rsidRPr="00885B7B">
        <w:rPr>
          <w:rFonts w:ascii="Cambria" w:hAnsi="Cambria"/>
        </w:rPr>
        <w:t xml:space="preserve">В ходе изучения средствами всех предметов у выпускников будут заложены </w:t>
      </w:r>
      <w:r w:rsidRPr="00885B7B">
        <w:rPr>
          <w:rFonts w:ascii="Cambria" w:hAnsi="Cambria"/>
          <w:b/>
          <w:i/>
        </w:rPr>
        <w:t xml:space="preserve">основы формально-логического </w:t>
      </w:r>
      <w:r w:rsidRPr="00885B7B">
        <w:rPr>
          <w:rFonts w:ascii="Cambria" w:hAnsi="Cambria"/>
          <w:b/>
          <w:bCs/>
          <w:i/>
        </w:rPr>
        <w:t>мышления, рефлексии</w:t>
      </w:r>
      <w:r w:rsidRPr="00885B7B">
        <w:rPr>
          <w:rFonts w:ascii="Cambria" w:hAnsi="Cambria"/>
          <w:bCs/>
        </w:rPr>
        <w:t>, что будет способствовать: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bCs/>
        </w:rPr>
        <w:t>порождению</w:t>
      </w:r>
      <w:r w:rsidRPr="00885B7B">
        <w:rPr>
          <w:rFonts w:ascii="Cambria" w:hAnsi="Cambria"/>
        </w:rPr>
        <w:t xml:space="preserve"> нового типа познавательных интересов (интереса не только к фактам, но и к закономерностям);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• расширению и переориентации рефлексивной оценки собственных возможностей — за пределы учебной деятельности</w:t>
      </w:r>
      <w:r w:rsidRPr="00885B7B">
        <w:rPr>
          <w:rFonts w:ascii="Cambria" w:hAnsi="Cambria"/>
          <w:b/>
        </w:rPr>
        <w:t xml:space="preserve"> </w:t>
      </w:r>
      <w:r w:rsidRPr="00885B7B">
        <w:rPr>
          <w:rFonts w:ascii="Cambria" w:hAnsi="Cambria"/>
        </w:rPr>
        <w:t>в сферу самосознания;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ходе изучения всех учебных предметов обучающиеся </w:t>
      </w:r>
      <w:r w:rsidRPr="00885B7B">
        <w:rPr>
          <w:rFonts w:ascii="Cambria" w:hAnsi="Cambria"/>
          <w:b/>
          <w:i/>
        </w:rPr>
        <w:t>приобретут опыт проектной деятельности</w:t>
      </w:r>
      <w:r w:rsidRPr="00885B7B">
        <w:rPr>
          <w:rFonts w:ascii="Cambria" w:hAnsi="Cambria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</w:t>
      </w:r>
      <w:r w:rsidRPr="00885B7B">
        <w:rPr>
          <w:rFonts w:ascii="Cambria" w:hAnsi="Cambria"/>
        </w:rPr>
        <w:lastRenderedPageBreak/>
        <w:t>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ходе планирования и выполнения учебных исследований обучающиеся освоят умение </w:t>
      </w:r>
      <w:r w:rsidRPr="00885B7B">
        <w:rPr>
          <w:rFonts w:ascii="Cambria" w:hAnsi="Cambria"/>
          <w:i/>
        </w:rPr>
        <w:t>оперировать гипотезами</w:t>
      </w:r>
      <w:r w:rsidRPr="00885B7B">
        <w:rPr>
          <w:rFonts w:ascii="Cambria" w:hAnsi="Cambria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результате целенаправленной учебной деятельности, осуществляемой в формах </w:t>
      </w:r>
      <w:r w:rsidRPr="00885B7B">
        <w:rPr>
          <w:rFonts w:ascii="Cambria" w:hAnsi="Cambria"/>
          <w:i/>
        </w:rPr>
        <w:t>учебного исследования</w:t>
      </w:r>
      <w:r w:rsidRPr="00885B7B">
        <w:rPr>
          <w:rFonts w:ascii="Cambria" w:hAnsi="Cambria"/>
        </w:rPr>
        <w:t xml:space="preserve">, </w:t>
      </w:r>
      <w:r w:rsidRPr="00885B7B">
        <w:rPr>
          <w:rFonts w:ascii="Cambria" w:hAnsi="Cambria"/>
          <w:i/>
        </w:rPr>
        <w:t>учебного проекта</w:t>
      </w:r>
      <w:r w:rsidRPr="00885B7B">
        <w:rPr>
          <w:rFonts w:ascii="Cambria" w:hAnsi="Cambria"/>
        </w:rPr>
        <w:t xml:space="preserve">, в ходе </w:t>
      </w:r>
      <w:r w:rsidRPr="00885B7B">
        <w:rPr>
          <w:rFonts w:ascii="Cambria" w:hAnsi="Cambria"/>
          <w:i/>
        </w:rPr>
        <w:t>освоения системы научных понятий</w:t>
      </w:r>
      <w:r w:rsidRPr="00885B7B">
        <w:rPr>
          <w:rFonts w:ascii="Cambria" w:hAnsi="Cambria"/>
        </w:rPr>
        <w:t xml:space="preserve"> у выпускников будут заложены: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основы критического отношения к знанию, жизненному опыту;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основы ценностных суждений и оценок;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основной школе на всех предметах будет продолжена работа по формированию и развитию </w:t>
      </w:r>
      <w:r w:rsidRPr="00885B7B">
        <w:rPr>
          <w:rFonts w:ascii="Cambria" w:hAnsi="Cambria"/>
          <w:b/>
          <w:i/>
        </w:rPr>
        <w:t>основ читательской компетенции</w:t>
      </w:r>
      <w:r w:rsidRPr="00885B7B">
        <w:rPr>
          <w:rFonts w:ascii="Cambria" w:hAnsi="Cambria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885B7B">
        <w:rPr>
          <w:rFonts w:ascii="Cambria" w:hAnsi="Cambria"/>
          <w:i/>
        </w:rPr>
        <w:t>потребность в систематическом чтении</w:t>
      </w:r>
      <w:r w:rsidRPr="00885B7B">
        <w:rPr>
          <w:rFonts w:ascii="Cambria" w:hAnsi="Cambria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Учащиеся усовершенствуют </w:t>
      </w:r>
      <w:r w:rsidRPr="00885B7B">
        <w:rPr>
          <w:rFonts w:ascii="Cambria" w:hAnsi="Cambria"/>
          <w:i/>
        </w:rPr>
        <w:t>технику чтения</w:t>
      </w:r>
      <w:r w:rsidRPr="00885B7B">
        <w:rPr>
          <w:rFonts w:ascii="Cambria" w:hAnsi="Cambria"/>
        </w:rPr>
        <w:t xml:space="preserve"> и приобретут устойчивый </w:t>
      </w:r>
      <w:r w:rsidRPr="00885B7B">
        <w:rPr>
          <w:rFonts w:ascii="Cambria" w:hAnsi="Cambria"/>
          <w:i/>
        </w:rPr>
        <w:t>навык осмысленного чтения</w:t>
      </w:r>
      <w:r w:rsidRPr="00885B7B">
        <w:rPr>
          <w:rFonts w:ascii="Cambria" w:hAnsi="Cambria"/>
        </w:rPr>
        <w:t xml:space="preserve">, </w:t>
      </w:r>
      <w:r w:rsidRPr="00885B7B">
        <w:rPr>
          <w:rFonts w:ascii="Cambria" w:hAnsi="Cambria"/>
          <w:iCs/>
        </w:rPr>
        <w:t xml:space="preserve">получат возможность приобрести </w:t>
      </w:r>
      <w:r w:rsidRPr="00885B7B">
        <w:rPr>
          <w:rFonts w:ascii="Cambria" w:hAnsi="Cambria"/>
          <w:i/>
          <w:iCs/>
        </w:rPr>
        <w:t>навык рефлексивного чтения</w:t>
      </w:r>
      <w:r w:rsidRPr="00885B7B">
        <w:rPr>
          <w:rFonts w:ascii="Cambria" w:hAnsi="Cambria"/>
          <w:iCs/>
        </w:rPr>
        <w:t xml:space="preserve">. </w:t>
      </w:r>
      <w:r w:rsidRPr="00885B7B">
        <w:rPr>
          <w:rFonts w:ascii="Cambria" w:hAnsi="Cambria"/>
        </w:rPr>
        <w:t xml:space="preserve">Учащиеся овладеют различными </w:t>
      </w:r>
      <w:r w:rsidRPr="00885B7B">
        <w:rPr>
          <w:rFonts w:ascii="Cambria" w:hAnsi="Cambria"/>
          <w:i/>
        </w:rPr>
        <w:t>видами</w:t>
      </w:r>
      <w:r w:rsidRPr="00885B7B">
        <w:rPr>
          <w:rFonts w:ascii="Cambria" w:hAnsi="Cambria"/>
        </w:rPr>
        <w:t xml:space="preserve"> </w:t>
      </w:r>
      <w:r w:rsidRPr="00885B7B">
        <w:rPr>
          <w:rStyle w:val="af1"/>
          <w:rFonts w:ascii="Cambria" w:hAnsi="Cambria"/>
          <w:i w:val="0"/>
          <w:iCs w:val="0"/>
        </w:rPr>
        <w:t xml:space="preserve">и </w:t>
      </w:r>
      <w:r w:rsidRPr="00885B7B">
        <w:rPr>
          <w:rStyle w:val="af1"/>
          <w:rFonts w:ascii="Cambria" w:hAnsi="Cambria"/>
          <w:iCs w:val="0"/>
        </w:rPr>
        <w:t>типами</w:t>
      </w:r>
      <w:r w:rsidRPr="00885B7B">
        <w:rPr>
          <w:rFonts w:ascii="Cambria" w:hAnsi="Cambria"/>
        </w:rPr>
        <w:t xml:space="preserve"> </w:t>
      </w:r>
      <w:r w:rsidRPr="00885B7B">
        <w:rPr>
          <w:rFonts w:ascii="Cambria" w:hAnsi="Cambria"/>
          <w:i/>
        </w:rPr>
        <w:t>чтения</w:t>
      </w:r>
      <w:r w:rsidRPr="00885B7B">
        <w:rPr>
          <w:rFonts w:ascii="Cambria" w:hAnsi="Cambria"/>
        </w:rPr>
        <w:t xml:space="preserve">: </w:t>
      </w:r>
      <w:r w:rsidRPr="00885B7B">
        <w:rPr>
          <w:rStyle w:val="af1"/>
          <w:rFonts w:ascii="Cambria" w:hAnsi="Cambria"/>
          <w:i w:val="0"/>
          <w:iCs w:val="0"/>
        </w:rPr>
        <w:t xml:space="preserve">ознакомительным, изучающим, просмотровым, поисковым и выборочным; выразительным чтением; </w:t>
      </w:r>
      <w:r w:rsidRPr="00885B7B">
        <w:rPr>
          <w:rFonts w:ascii="Cambria" w:hAnsi="Cambria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885B7B">
        <w:rPr>
          <w:rFonts w:ascii="Cambria" w:hAnsi="Cambria"/>
          <w:i/>
        </w:rPr>
        <w:t>стратегиями чтения</w:t>
      </w:r>
      <w:r w:rsidRPr="00885B7B">
        <w:rPr>
          <w:rFonts w:ascii="Cambria" w:hAnsi="Cambria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сфере развития </w:t>
      </w:r>
      <w:r w:rsidRPr="00885B7B">
        <w:rPr>
          <w:rFonts w:ascii="Cambria" w:hAnsi="Cambria"/>
          <w:b/>
        </w:rPr>
        <w:t>личностных универсальных учебных действий</w:t>
      </w:r>
      <w:r w:rsidRPr="00885B7B">
        <w:rPr>
          <w:rFonts w:ascii="Cambria" w:hAnsi="Cambria"/>
        </w:rPr>
        <w:t xml:space="preserve"> приоритетное внимание уделяется формированию: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основ гражданской идентичности личности</w:t>
      </w:r>
      <w:r w:rsidRPr="00885B7B">
        <w:rPr>
          <w:rFonts w:ascii="Cambria" w:hAnsi="Cambria"/>
        </w:rPr>
        <w:t xml:space="preserve"> (включая когнитивный, эмоционально-ценностный и поведенческий компоненты);</w:t>
      </w:r>
    </w:p>
    <w:p w:rsidR="009D71EF" w:rsidRPr="00885B7B" w:rsidRDefault="009D71EF" w:rsidP="009D71EF">
      <w:pPr>
        <w:ind w:firstLine="454"/>
        <w:jc w:val="both"/>
        <w:rPr>
          <w:rStyle w:val="dash041e005f0431005f044b005f0447005f043d005f044b005f0439005f005fchar1char1"/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Style w:val="dash041e005f0431005f044b005f0447005f043d005f044b005f0439005f005fchar1char1"/>
          <w:rFonts w:ascii="Cambria" w:hAnsi="Cambria"/>
          <w:i/>
        </w:rPr>
        <w:t xml:space="preserve">основ социальных компетенций </w:t>
      </w:r>
      <w:r w:rsidRPr="00885B7B">
        <w:rPr>
          <w:rStyle w:val="dash041e005f0431005f044b005f0447005f043d005f044b005f0439005f005fchar1char1"/>
          <w:rFonts w:ascii="Cambria" w:hAnsi="Cambria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885B7B">
        <w:rPr>
          <w:rFonts w:ascii="Cambria" w:hAnsi="Cambria"/>
          <w:i/>
        </w:rPr>
        <w:t>готовности к выбору направления профильного образования</w:t>
      </w:r>
      <w:r w:rsidRPr="00885B7B">
        <w:rPr>
          <w:rFonts w:ascii="Cambria" w:hAnsi="Cambria"/>
        </w:rPr>
        <w:t>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Style w:val="dash041e005f0431005f044b005f0447005f043d005f044b005f0439005f005fchar1char1"/>
          <w:rFonts w:ascii="Cambria" w:hAnsi="Cambria"/>
        </w:rPr>
        <w:t xml:space="preserve">В частности, формированию </w:t>
      </w:r>
      <w:r w:rsidRPr="00885B7B">
        <w:rPr>
          <w:rFonts w:ascii="Cambria" w:hAnsi="Cambria"/>
          <w:b/>
          <w:i/>
        </w:rPr>
        <w:t>готовности и способности к выбору направления профильного образования</w:t>
      </w:r>
      <w:r w:rsidRPr="00885B7B">
        <w:rPr>
          <w:rFonts w:ascii="Cambria" w:hAnsi="Cambria"/>
        </w:rPr>
        <w:t xml:space="preserve"> способствуют: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 xml:space="preserve">• целенаправленное формирование </w:t>
      </w:r>
      <w:r w:rsidRPr="00885B7B">
        <w:rPr>
          <w:rFonts w:ascii="Cambria" w:hAnsi="Cambria"/>
          <w:i/>
        </w:rPr>
        <w:t>интереса</w:t>
      </w:r>
      <w:r w:rsidRPr="00885B7B">
        <w:rPr>
          <w:rFonts w:ascii="Cambria" w:hAnsi="Cambria"/>
        </w:rPr>
        <w:t xml:space="preserve"> к изучаемым областям знания и видам деятельности, педагогическая </w:t>
      </w:r>
      <w:r w:rsidRPr="00885B7B">
        <w:rPr>
          <w:rFonts w:ascii="Cambria" w:hAnsi="Cambria"/>
          <w:i/>
        </w:rPr>
        <w:t>поддержка любознательности и избирательности интересов</w:t>
      </w:r>
      <w:r w:rsidRPr="00885B7B">
        <w:rPr>
          <w:rFonts w:ascii="Cambria" w:hAnsi="Cambria"/>
        </w:rPr>
        <w:t>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реализация </w:t>
      </w:r>
      <w:r w:rsidRPr="00885B7B">
        <w:rPr>
          <w:rFonts w:ascii="Cambria" w:hAnsi="Cambria"/>
          <w:i/>
        </w:rPr>
        <w:t>уровневого подхода</w:t>
      </w:r>
      <w:r w:rsidRPr="00885B7B">
        <w:rPr>
          <w:rFonts w:ascii="Cambria" w:hAnsi="Cambria"/>
        </w:rPr>
        <w:t xml:space="preserve"> </w:t>
      </w:r>
      <w:r w:rsidRPr="00885B7B">
        <w:rPr>
          <w:rFonts w:ascii="Cambria" w:hAnsi="Cambria"/>
          <w:i/>
        </w:rPr>
        <w:t>как в преподавании</w:t>
      </w:r>
      <w:r w:rsidRPr="00885B7B">
        <w:rPr>
          <w:rFonts w:ascii="Cambria" w:hAnsi="Cambria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885B7B">
        <w:rPr>
          <w:rFonts w:ascii="Cambria" w:hAnsi="Cambria"/>
          <w:i/>
        </w:rPr>
        <w:t>так и в оценочных процедурах</w:t>
      </w:r>
      <w:r w:rsidRPr="00885B7B">
        <w:rPr>
          <w:rFonts w:ascii="Cambria" w:hAnsi="Cambria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формирование </w:t>
      </w:r>
      <w:r w:rsidRPr="00885B7B">
        <w:rPr>
          <w:rFonts w:ascii="Cambria" w:hAnsi="Cambria"/>
          <w:i/>
        </w:rPr>
        <w:t>навыков взаимо- и самооценки</w:t>
      </w:r>
      <w:r w:rsidRPr="00885B7B">
        <w:rPr>
          <w:rFonts w:ascii="Cambria" w:hAnsi="Cambria"/>
        </w:rPr>
        <w:t xml:space="preserve">, </w:t>
      </w:r>
      <w:r w:rsidRPr="00885B7B">
        <w:rPr>
          <w:rFonts w:ascii="Cambria" w:hAnsi="Cambria"/>
          <w:i/>
        </w:rPr>
        <w:t>навыков рефлексии</w:t>
      </w:r>
      <w:r w:rsidRPr="00885B7B">
        <w:rPr>
          <w:rFonts w:ascii="Cambria" w:hAnsi="Cambria"/>
        </w:rPr>
        <w:t xml:space="preserve"> на основе использования критериальной системы оценки;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организация</w:t>
      </w:r>
      <w:r w:rsidRPr="00885B7B">
        <w:rPr>
          <w:rFonts w:ascii="Cambria" w:hAnsi="Cambria"/>
          <w:i/>
        </w:rPr>
        <w:t xml:space="preserve"> системы проб подростками своих возможностей</w:t>
      </w:r>
      <w:r w:rsidRPr="00885B7B">
        <w:rPr>
          <w:rFonts w:ascii="Cambria" w:hAnsi="Cambria"/>
        </w:rPr>
        <w:t xml:space="preserve"> (в том числе предпрофессиональных проб) за счёт использования дополнительных возможностей образовательного процесса, в том числе: факультативов, вводимых образовательным учреждением; программы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образовательного учреждения;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целенаправленное формирование в курсе технологии </w:t>
      </w:r>
      <w:r w:rsidRPr="00885B7B">
        <w:rPr>
          <w:rFonts w:ascii="Cambria" w:hAnsi="Cambria"/>
          <w:i/>
        </w:rPr>
        <w:t>представлений о рынке труда</w:t>
      </w:r>
      <w:r w:rsidRPr="00885B7B">
        <w:rPr>
          <w:rFonts w:ascii="Cambria" w:hAnsi="Cambria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приобретение </w:t>
      </w:r>
      <w:r w:rsidRPr="00885B7B">
        <w:rPr>
          <w:rFonts w:ascii="Cambria" w:hAnsi="Cambria"/>
          <w:i/>
        </w:rPr>
        <w:t>практического опыта пробного проектирования жизненной и профессиональной карьеры</w:t>
      </w:r>
      <w:r w:rsidRPr="00885B7B">
        <w:rPr>
          <w:rFonts w:ascii="Cambria" w:hAnsi="Cambria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сфере развития </w:t>
      </w:r>
      <w:r w:rsidRPr="00885B7B">
        <w:rPr>
          <w:rFonts w:ascii="Cambria" w:hAnsi="Cambria"/>
          <w:b/>
        </w:rPr>
        <w:t>регулятивных универсальных учебных действий</w:t>
      </w:r>
      <w:r w:rsidRPr="00885B7B">
        <w:rPr>
          <w:rFonts w:ascii="Cambria" w:hAnsi="Cambria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Ведущим способом решения этой задачи является формирование способности к проектированию.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сфере развития </w:t>
      </w:r>
      <w:r w:rsidRPr="00885B7B">
        <w:rPr>
          <w:rFonts w:ascii="Cambria" w:hAnsi="Cambria"/>
          <w:b/>
        </w:rPr>
        <w:t>коммуникативных универсальных учебных действий</w:t>
      </w:r>
      <w:r w:rsidRPr="00885B7B">
        <w:rPr>
          <w:rFonts w:ascii="Cambria" w:hAnsi="Cambria"/>
        </w:rPr>
        <w:t xml:space="preserve"> приоритетное внимание уделяется: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snapToGrid w:val="0"/>
        </w:rPr>
      </w:pPr>
      <w:r w:rsidRPr="00885B7B">
        <w:rPr>
          <w:rFonts w:ascii="Cambria" w:hAnsi="Cambria"/>
        </w:rPr>
        <w:t xml:space="preserve">• формированию действий по организации и планированию </w:t>
      </w:r>
      <w:r w:rsidRPr="00885B7B">
        <w:rPr>
          <w:rFonts w:ascii="Cambria" w:hAnsi="Cambria"/>
          <w:i/>
        </w:rPr>
        <w:t>учебного сотрудничества с учителем и сверстниками</w:t>
      </w:r>
      <w:r w:rsidRPr="00885B7B">
        <w:rPr>
          <w:rFonts w:ascii="Cambria" w:hAnsi="Cambria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snapToGrid w:val="0"/>
        </w:rPr>
      </w:pPr>
      <w:r w:rsidRPr="00885B7B">
        <w:rPr>
          <w:rFonts w:ascii="Cambria" w:hAnsi="Cambria"/>
        </w:rPr>
        <w:t xml:space="preserve">• практическому освоению умений, составляющих основу </w:t>
      </w:r>
      <w:r w:rsidRPr="00885B7B">
        <w:rPr>
          <w:rFonts w:ascii="Cambria" w:hAnsi="Cambria"/>
          <w:i/>
        </w:rPr>
        <w:t>коммуникативной компетентности</w:t>
      </w:r>
      <w:r w:rsidRPr="00885B7B">
        <w:rPr>
          <w:rFonts w:ascii="Cambria" w:hAnsi="Cambria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885B7B">
        <w:rPr>
          <w:rFonts w:ascii="Cambria" w:hAnsi="Cambria"/>
          <w:snapToGrid w:val="0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885B7B">
        <w:rPr>
          <w:rFonts w:ascii="Cambria" w:hAnsi="Cambria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snapToGrid w:val="0"/>
        </w:rPr>
      </w:pPr>
      <w:r w:rsidRPr="00885B7B">
        <w:rPr>
          <w:rFonts w:ascii="Cambria" w:hAnsi="Cambria"/>
        </w:rPr>
        <w:lastRenderedPageBreak/>
        <w:t xml:space="preserve">• развитию </w:t>
      </w:r>
      <w:r w:rsidRPr="00885B7B">
        <w:rPr>
          <w:rFonts w:ascii="Cambria" w:hAnsi="Cambria"/>
          <w:i/>
        </w:rPr>
        <w:t>речевой деятельности</w:t>
      </w:r>
      <w:r w:rsidRPr="00885B7B">
        <w:rPr>
          <w:rFonts w:ascii="Cambria" w:hAnsi="Cambria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сфере развития </w:t>
      </w:r>
      <w:r w:rsidRPr="00885B7B">
        <w:rPr>
          <w:rFonts w:ascii="Cambria" w:hAnsi="Cambria"/>
          <w:b/>
        </w:rPr>
        <w:t>познавательных универсальных учебных действий</w:t>
      </w:r>
      <w:r w:rsidRPr="00885B7B">
        <w:rPr>
          <w:rFonts w:ascii="Cambria" w:hAnsi="Cambria"/>
        </w:rPr>
        <w:t xml:space="preserve"> приоритетное внимание уделяется: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практическому освоению обучающимися </w:t>
      </w:r>
      <w:r w:rsidRPr="00885B7B">
        <w:rPr>
          <w:rFonts w:ascii="Cambria" w:hAnsi="Cambria"/>
          <w:i/>
        </w:rPr>
        <w:t>основ проектно-исследовательской деятельности</w:t>
      </w:r>
      <w:r w:rsidRPr="00885B7B">
        <w:rPr>
          <w:rFonts w:ascii="Cambria" w:hAnsi="Cambria"/>
        </w:rPr>
        <w:t>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развитию </w:t>
      </w:r>
      <w:r w:rsidRPr="00885B7B">
        <w:rPr>
          <w:rFonts w:ascii="Cambria" w:hAnsi="Cambria"/>
          <w:i/>
        </w:rPr>
        <w:t>стратегий смыслового чтения</w:t>
      </w:r>
      <w:r w:rsidRPr="00885B7B">
        <w:rPr>
          <w:rFonts w:ascii="Cambria" w:hAnsi="Cambria"/>
        </w:rPr>
        <w:t xml:space="preserve"> и </w:t>
      </w:r>
      <w:r w:rsidRPr="00885B7B">
        <w:rPr>
          <w:rFonts w:ascii="Cambria" w:hAnsi="Cambria"/>
          <w:i/>
        </w:rPr>
        <w:t>работе с информацией</w:t>
      </w:r>
      <w:r w:rsidRPr="00885B7B">
        <w:rPr>
          <w:rFonts w:ascii="Cambria" w:hAnsi="Cambria"/>
        </w:rPr>
        <w:t>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практическому освоению </w:t>
      </w:r>
      <w:r w:rsidRPr="00885B7B">
        <w:rPr>
          <w:rFonts w:ascii="Cambria" w:hAnsi="Cambria"/>
          <w:i/>
        </w:rPr>
        <w:t>методов познания</w:t>
      </w:r>
      <w:r w:rsidRPr="00885B7B">
        <w:rPr>
          <w:rFonts w:ascii="Cambria" w:hAnsi="Cambria"/>
        </w:rPr>
        <w:t xml:space="preserve">, используемых в различных областях знания и сферах культуры, соответствующего им </w:t>
      </w:r>
      <w:r w:rsidRPr="00885B7B">
        <w:rPr>
          <w:rFonts w:ascii="Cambria" w:hAnsi="Cambria"/>
          <w:i/>
        </w:rPr>
        <w:t>инструментария и понятийного аппарата</w:t>
      </w:r>
      <w:r w:rsidRPr="00885B7B">
        <w:rPr>
          <w:rFonts w:ascii="Cambria" w:hAnsi="Cambria"/>
        </w:rPr>
        <w:t>, регулярному обращению в учебном процессе к использованию общеучебных умений, знаково-символических средств, широкого спектра</w:t>
      </w:r>
      <w:r w:rsidRPr="00885B7B">
        <w:rPr>
          <w:rFonts w:ascii="Cambria" w:hAnsi="Cambria"/>
          <w:i/>
        </w:rPr>
        <w:t xml:space="preserve"> логических действий и операций.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 xml:space="preserve">При изучении учебных предметов обучающиеся усовершенствуют приобретённые на первой ступени </w:t>
      </w:r>
      <w:r w:rsidRPr="00885B7B">
        <w:rPr>
          <w:rFonts w:ascii="Cambria" w:hAnsi="Cambria"/>
          <w:b/>
          <w:i/>
        </w:rPr>
        <w:t>навыки работы с информацией</w:t>
      </w:r>
      <w:r w:rsidRPr="00885B7B">
        <w:rPr>
          <w:rFonts w:ascii="Cambria" w:hAnsi="Cambria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заполнять и дополнять таблицы, схемы, диаграммы, тексты.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Обучающиеся усовершенствуют навык </w:t>
      </w:r>
      <w:r w:rsidRPr="00885B7B">
        <w:rPr>
          <w:rFonts w:ascii="Cambria" w:hAnsi="Cambria"/>
          <w:i/>
        </w:rPr>
        <w:t>поиска информации</w:t>
      </w:r>
      <w:r w:rsidRPr="00885B7B">
        <w:rPr>
          <w:rFonts w:ascii="Cambria" w:hAnsi="Cambria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</w:t>
      </w:r>
      <w:r w:rsidRPr="00885B7B">
        <w:rPr>
          <w:rFonts w:ascii="Cambria" w:hAnsi="Cambria"/>
        </w:rPr>
        <w:lastRenderedPageBreak/>
        <w:t>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9D71EF" w:rsidRDefault="009D71EF" w:rsidP="009D71EF">
      <w:pPr>
        <w:ind w:firstLine="454"/>
        <w:jc w:val="center"/>
        <w:rPr>
          <w:rFonts w:ascii="Cambria" w:hAnsi="Cambria"/>
          <w:b/>
        </w:rPr>
      </w:pPr>
    </w:p>
    <w:p w:rsidR="009D71EF" w:rsidRPr="00885B7B" w:rsidRDefault="009D71EF" w:rsidP="009D71EF">
      <w:pPr>
        <w:rPr>
          <w:rFonts w:ascii="Cambria" w:hAnsi="Cambria"/>
          <w:b/>
        </w:rPr>
      </w:pPr>
      <w:r w:rsidRPr="00885B7B">
        <w:rPr>
          <w:rFonts w:ascii="Cambria" w:hAnsi="Cambria"/>
          <w:b/>
        </w:rPr>
        <w:t>1.2.3. Планируемые результаты освоения учебных и междисциплинарных программ</w:t>
      </w:r>
    </w:p>
    <w:p w:rsidR="009D71EF" w:rsidRPr="00885B7B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sz w:val="24"/>
        </w:rPr>
      </w:pPr>
      <w:r w:rsidRPr="00885B7B">
        <w:rPr>
          <w:rFonts w:ascii="Cambria" w:hAnsi="Cambria"/>
          <w:b/>
          <w:sz w:val="24"/>
        </w:rPr>
        <w:t>1.2.3.1. Формирование универсальных учебных действий</w:t>
      </w:r>
    </w:p>
    <w:p w:rsidR="009D71EF" w:rsidRPr="00885B7B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bCs/>
          <w:sz w:val="24"/>
        </w:rPr>
      </w:pPr>
      <w:r w:rsidRPr="00885B7B">
        <w:rPr>
          <w:rFonts w:ascii="Cambria" w:hAnsi="Cambria"/>
          <w:b/>
          <w:bCs/>
          <w:sz w:val="24"/>
        </w:rPr>
        <w:t>Личностные универсальные учебные действия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рамках </w:t>
      </w:r>
      <w:r w:rsidRPr="00885B7B">
        <w:rPr>
          <w:rFonts w:ascii="Cambria" w:hAnsi="Cambria"/>
          <w:b/>
        </w:rPr>
        <w:t>когнитивного компонента</w:t>
      </w:r>
      <w:r w:rsidRPr="00885B7B">
        <w:rPr>
          <w:rFonts w:ascii="Cambria" w:hAnsi="Cambria"/>
          <w:i/>
        </w:rPr>
        <w:t xml:space="preserve"> </w:t>
      </w:r>
      <w:r w:rsidRPr="00885B7B">
        <w:rPr>
          <w:rFonts w:ascii="Cambria" w:hAnsi="Cambria"/>
        </w:rPr>
        <w:t>будут сформированы: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освоение общекультурного наследия России и общемирового культурного наследия;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В рамках </w:t>
      </w:r>
      <w:r w:rsidRPr="00885B7B">
        <w:rPr>
          <w:rFonts w:ascii="Cambria" w:hAnsi="Cambria"/>
          <w:b/>
        </w:rPr>
        <w:t>ценностного и эмоционального компонентов</w:t>
      </w:r>
      <w:r w:rsidRPr="00885B7B">
        <w:rPr>
          <w:rFonts w:ascii="Cambria" w:hAnsi="Cambria"/>
        </w:rPr>
        <w:t xml:space="preserve"> будут сформированы: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гражданский патриотизм, любовь к Родине, чувство гордости за свою страну;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уважение к истории, культурным и историческим памятникам;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эмоционально положительное принятие своей этнической идентичности;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потребность в самовыражении и самореализации, социальном признании;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 xml:space="preserve">В рамках </w:t>
      </w:r>
      <w:r w:rsidRPr="00885B7B">
        <w:rPr>
          <w:rFonts w:ascii="Cambria" w:hAnsi="Cambria"/>
          <w:b/>
        </w:rPr>
        <w:t>деятельностного (поведенческого) компонента</w:t>
      </w:r>
      <w:r w:rsidRPr="00885B7B">
        <w:rPr>
          <w:rFonts w:ascii="Cambria" w:hAnsi="Cambria"/>
        </w:rPr>
        <w:t xml:space="preserve"> будут сформированы: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готовность и способность к выполнению норм и требований школьной жизни, прав и обязанностей ученика;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устойчивый познавательный интерес и становление смыслообразующей функции познавательного мотива;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готовность к выбору профильного образования.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  <w:i/>
        </w:rPr>
        <w:t>Выпускник получит возможность для формирования: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выраженной устойчивой учебно-познавательной мотивации и интереса к учению;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готовности к самообразованию и самовоспитанию;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адекватной позитивной самооценки и Я-концепции;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компетентности в реализации основ гражданской идентичности в поступках и деятельности;</w:t>
      </w:r>
    </w:p>
    <w:p w:rsidR="009D71EF" w:rsidRPr="00885B7B" w:rsidRDefault="009D71EF" w:rsidP="009D71EF">
      <w:pPr>
        <w:tabs>
          <w:tab w:val="left" w:pos="360"/>
        </w:tabs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9D71EF" w:rsidRPr="00885B7B" w:rsidRDefault="009D71EF" w:rsidP="009D71EF">
      <w:pPr>
        <w:tabs>
          <w:tab w:val="left" w:pos="360"/>
        </w:tabs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9D71EF" w:rsidRPr="00885B7B" w:rsidRDefault="009D71EF" w:rsidP="009D71EF">
      <w:pPr>
        <w:pStyle w:val="Abstract"/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885B7B">
        <w:rPr>
          <w:rFonts w:ascii="Cambria" w:hAnsi="Cambria"/>
          <w:b/>
          <w:sz w:val="24"/>
          <w:szCs w:val="24"/>
        </w:rPr>
        <w:t>Ре</w:t>
      </w:r>
      <w:r w:rsidRPr="00885B7B">
        <w:rPr>
          <w:rFonts w:ascii="Cambria" w:hAnsi="Cambria"/>
          <w:b/>
          <w:bCs/>
          <w:sz w:val="24"/>
          <w:szCs w:val="24"/>
        </w:rPr>
        <w:t>гулятивные универсальные учебные действия</w:t>
      </w:r>
    </w:p>
    <w:p w:rsidR="009D71EF" w:rsidRPr="00885B7B" w:rsidRDefault="009D71EF" w:rsidP="009D71EF">
      <w:pPr>
        <w:pStyle w:val="Abstract"/>
        <w:spacing w:line="240" w:lineRule="auto"/>
        <w:rPr>
          <w:rFonts w:ascii="Cambria" w:hAnsi="Cambria"/>
          <w:bCs/>
          <w:sz w:val="24"/>
          <w:szCs w:val="24"/>
        </w:rPr>
      </w:pPr>
      <w:r w:rsidRPr="00885B7B">
        <w:rPr>
          <w:rFonts w:ascii="Cambria" w:hAnsi="Cambria"/>
          <w:bCs/>
          <w:sz w:val="24"/>
          <w:szCs w:val="24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целеполаганию, включая постановку новых целей, преобразование практической задачи в познавательную;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планировать пути достижения целей;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устанавливать целевые приоритеты;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уметь самостоятельно контролировать своё время и управлять им;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принимать решения в проблемной ситуации на основе переговоров;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Cs/>
        </w:rPr>
        <w:t>осуществлять констатирующий и предвосхищающий контроль по результату и по способу действия</w:t>
      </w:r>
      <w:r w:rsidRPr="00885B7B">
        <w:rPr>
          <w:rFonts w:ascii="Cambria" w:hAnsi="Cambria"/>
        </w:rPr>
        <w:t>; актуальный контроль на уровне произвольного внимания;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Cs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основам прогнозирования как предвидения будущих событий и развития процесса.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самостоятельно ставить новые учебные цели и задачи;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построению жизненных планов во временно2й перспективе;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выделять альтернативные способы достижения цели и выбирать наиболее эффективный способ;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осуществлять познавательную рефлексию в отношении действий по решению учебных и познавательных задач;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9D71EF" w:rsidRPr="00885B7B" w:rsidRDefault="009D71EF" w:rsidP="009D71EF">
      <w:pPr>
        <w:pStyle w:val="aff2"/>
        <w:spacing w:line="240" w:lineRule="auto"/>
        <w:rPr>
          <w:rFonts w:ascii="Cambria" w:hAnsi="Cambria"/>
          <w:i/>
          <w:sz w:val="24"/>
          <w:szCs w:val="24"/>
        </w:rPr>
      </w:pPr>
      <w:r w:rsidRPr="00885B7B">
        <w:rPr>
          <w:rFonts w:ascii="Cambria" w:hAnsi="Cambria"/>
          <w:sz w:val="24"/>
          <w:szCs w:val="24"/>
        </w:rPr>
        <w:t>• </w:t>
      </w:r>
      <w:r w:rsidRPr="00885B7B">
        <w:rPr>
          <w:rFonts w:ascii="Cambria" w:hAnsi="Cambria"/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основам саморегуляции эмоциональных состояний;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прилагать волевые усилия и преодолевать трудности и препятствия на пути достижения целей.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b w:val="0"/>
          <w:bCs w:val="0"/>
        </w:rPr>
      </w:pPr>
      <w:r w:rsidRPr="00885B7B">
        <w:rPr>
          <w:rFonts w:ascii="Cambria" w:hAnsi="Cambria"/>
          <w:b w:val="0"/>
        </w:rPr>
        <w:t>К</w:t>
      </w:r>
      <w:r w:rsidRPr="00885B7B">
        <w:rPr>
          <w:rFonts w:ascii="Cambria" w:hAnsi="Cambria"/>
          <w:b w:val="0"/>
          <w:bCs w:val="0"/>
        </w:rPr>
        <w:t>оммуникативные универсальные учебные действия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bCs w:val="0"/>
        </w:rPr>
      </w:pPr>
      <w:r w:rsidRPr="00885B7B">
        <w:rPr>
          <w:rFonts w:ascii="Cambria" w:hAnsi="Cambria"/>
          <w:bCs w:val="0"/>
        </w:rPr>
        <w:t>Выпускник научится:</w:t>
      </w:r>
    </w:p>
    <w:p w:rsidR="009D71EF" w:rsidRPr="00885B7B" w:rsidRDefault="009D71EF" w:rsidP="009D71EF">
      <w:pPr>
        <w:pStyle w:val="af4"/>
        <w:ind w:firstLine="454"/>
        <w:jc w:val="both"/>
        <w:rPr>
          <w:rFonts w:ascii="Cambria" w:hAnsi="Cambria"/>
          <w:bCs w:val="0"/>
        </w:rPr>
      </w:pPr>
      <w:r w:rsidRPr="00885B7B">
        <w:rPr>
          <w:rFonts w:ascii="Cambria" w:hAnsi="Cambria"/>
        </w:rPr>
        <w:t>• учитывать разные мнения и стремиться к координации различных позиций в сотрудничестве;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9D71EF" w:rsidRPr="00885B7B" w:rsidRDefault="009D71EF" w:rsidP="009D71EF">
      <w:pPr>
        <w:shd w:val="clear" w:color="auto" w:fill="FFFFFF"/>
        <w:tabs>
          <w:tab w:val="left" w:pos="571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устанавливать и сравнивать разные точки зрения, прежде чем принимать решения и делать выбор;</w:t>
      </w:r>
    </w:p>
    <w:p w:rsidR="009D71EF" w:rsidRPr="00885B7B" w:rsidRDefault="009D71EF" w:rsidP="009D71EF">
      <w:pPr>
        <w:pStyle w:val="11"/>
        <w:ind w:firstLine="454"/>
        <w:rPr>
          <w:rFonts w:ascii="Cambria" w:hAnsi="Cambria"/>
          <w:sz w:val="24"/>
          <w:szCs w:val="24"/>
        </w:rPr>
      </w:pPr>
      <w:r w:rsidRPr="00885B7B">
        <w:rPr>
          <w:rFonts w:ascii="Cambria" w:hAnsi="Cambria"/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задавать вопросы, необходимые для организации собственной деятельности и сотрудничества с партнёром;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взаимный контроль и оказывать в сотрудничестве необходимую взаимопомощь;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адекватно использовать речь для планирования и регуляции своей деятельности;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контроль, коррекцию, оценку действий партнёра, уметь убеждать;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Style w:val="afe"/>
          <w:rFonts w:ascii="Cambria" w:hAnsi="Cambria"/>
          <w:b w:val="0"/>
        </w:rPr>
        <w:t>работать в группе —</w:t>
      </w:r>
      <w:r w:rsidRPr="00885B7B">
        <w:rPr>
          <w:rFonts w:ascii="Cambria" w:hAnsi="Cambria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основам коммуникативной рефлексии;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учитывать и координировать отличные от собственной позиции других людей в сотрудничестве;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учитывать разные мнения и интересы и обосновывать собственную позицию;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понимать относительность мнений и подходов к решению проблемы;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брать на себя инициативу в организации совместного действия (деловое лидерство);</w:t>
      </w:r>
    </w:p>
    <w:p w:rsidR="009D71EF" w:rsidRPr="00885B7B" w:rsidRDefault="009D71EF" w:rsidP="009D71EF">
      <w:pPr>
        <w:shd w:val="clear" w:color="auto" w:fill="FFFFFF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оказывать поддержку и содействие тем, от кого зависит достижение цели в совместной деятельности</w:t>
      </w:r>
      <w:r w:rsidRPr="00885B7B">
        <w:rPr>
          <w:rFonts w:ascii="Cambria" w:hAnsi="Cambria"/>
        </w:rPr>
        <w:t xml:space="preserve">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885B7B">
        <w:rPr>
          <w:rFonts w:ascii="Cambria" w:hAnsi="Cambria"/>
        </w:rPr>
        <w:t>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9D71EF" w:rsidRPr="00885B7B" w:rsidRDefault="009D71EF" w:rsidP="009D71EF">
      <w:pPr>
        <w:shd w:val="clear" w:color="auto" w:fill="FFFFFF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9D71EF" w:rsidRPr="00885B7B" w:rsidRDefault="009D71EF" w:rsidP="009D71EF">
      <w:pPr>
        <w:shd w:val="clear" w:color="auto" w:fill="FFFFFF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9D71EF" w:rsidRPr="00885B7B" w:rsidRDefault="009D71EF" w:rsidP="009D71EF">
      <w:pPr>
        <w:pStyle w:val="Abstract"/>
        <w:spacing w:line="240" w:lineRule="auto"/>
        <w:rPr>
          <w:rFonts w:ascii="Cambria" w:hAnsi="Cambria"/>
          <w:b/>
          <w:sz w:val="24"/>
          <w:szCs w:val="24"/>
        </w:rPr>
      </w:pPr>
      <w:r w:rsidRPr="00885B7B">
        <w:rPr>
          <w:rFonts w:ascii="Cambria" w:hAnsi="Cambria"/>
          <w:b/>
          <w:sz w:val="24"/>
          <w:szCs w:val="24"/>
        </w:rPr>
        <w:lastRenderedPageBreak/>
        <w:t>Познавательные универсальные учебные действия</w:t>
      </w:r>
    </w:p>
    <w:p w:rsidR="009D71EF" w:rsidRPr="00885B7B" w:rsidRDefault="009D71EF" w:rsidP="009D71EF">
      <w:pPr>
        <w:pStyle w:val="Abstract"/>
        <w:spacing w:line="240" w:lineRule="auto"/>
        <w:rPr>
          <w:rFonts w:ascii="Cambria" w:hAnsi="Cambria"/>
          <w:sz w:val="24"/>
          <w:szCs w:val="24"/>
        </w:rPr>
      </w:pPr>
      <w:r w:rsidRPr="00885B7B">
        <w:rPr>
          <w:rFonts w:ascii="Cambria" w:hAnsi="Cambria"/>
          <w:sz w:val="24"/>
          <w:szCs w:val="24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основам реализации проектно-исследовательской деятельности;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проводить наблюдение и эксперимент под руководством учителя;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расширенный поиск информации с использованием ресурсов библиотек и Интернета;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и преобразовывать модели и схемы для решения задач;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выбор наиболее эффективных способов решения задач в зависимости от конкретных условий;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давать определение понятиям;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устанавливать причинно-следственные связи;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логическую операцию установления родовидовых отношений, ограничение понятия;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строить классификацию на основе дихотомического деления (на основе отрицания);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строить логическое рассуждение, включающее установление причинно-следственных связей;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объяснять явления, процессы, связи и отношения, выявляемые в ходе исследования;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основам ознакомительного, изучающего, усваивающего и поискового чтения;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структурировать тексты,</w:t>
      </w:r>
      <w:r w:rsidRPr="00885B7B">
        <w:rPr>
          <w:rFonts w:ascii="Cambria" w:hAnsi="Cambria"/>
          <w:b/>
        </w:rPr>
        <w:t xml:space="preserve"> </w:t>
      </w:r>
      <w:r w:rsidRPr="00885B7B">
        <w:rPr>
          <w:rFonts w:ascii="Cambria" w:hAnsi="Cambria"/>
        </w:rPr>
        <w:t>включая</w:t>
      </w:r>
      <w:r w:rsidRPr="00885B7B">
        <w:rPr>
          <w:rFonts w:ascii="Cambria" w:hAnsi="Cambria"/>
          <w:b/>
        </w:rPr>
        <w:t xml:space="preserve"> </w:t>
      </w:r>
      <w:r w:rsidRPr="00885B7B">
        <w:rPr>
          <w:rFonts w:ascii="Cambria" w:hAnsi="Cambria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основам рефлексивного чтения;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ставить проблему, аргументировать её актуальность;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самостоятельно проводить исследование на основе применения методов наблюдения и эксперимента;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выдвигать гипотезы о связях и закономерностях событий, процессов, объектов;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организовывать исследование с целью проверки гипотез;</w:t>
      </w:r>
    </w:p>
    <w:p w:rsidR="009D71EF" w:rsidRPr="009D71EF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делать умозаключения (индуктивное и по аналогии) и выводы на основе аргументации.</w:t>
      </w:r>
    </w:p>
    <w:p w:rsidR="009D71EF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sz w:val="24"/>
        </w:rPr>
      </w:pPr>
    </w:p>
    <w:p w:rsidR="009D71EF" w:rsidRPr="00885B7B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sz w:val="24"/>
        </w:rPr>
      </w:pPr>
      <w:r w:rsidRPr="00885B7B">
        <w:rPr>
          <w:rFonts w:ascii="Cambria" w:hAnsi="Cambria"/>
          <w:b/>
          <w:sz w:val="24"/>
        </w:rPr>
        <w:t>1.2.3.2. Формирование ИКТ-компетентности обучающихся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Обращение с устройствами ИКТ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</w:rPr>
      </w:pPr>
      <w:r w:rsidRPr="00885B7B">
        <w:rPr>
          <w:rFonts w:ascii="Cambria" w:hAnsi="Cambria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подключать устройства ИКТ к электрическим и информационным сетям, использовать аккумуляторы;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информационное подключение к локальной сети и глобальной сети Интернет;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выводить информацию на бумагу, правильно обращаться с расходными материалами;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предметов «Технология», «Информатика», а также во внеурочной и внешкольной деятельности.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Фиксация изображений и звуков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выбирать технические средства ИКТ для фиксации изображений и звуков в соответствии с поставленной целью;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различать творческую и техническую фиксацию звуков и изображений;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возможности ИКТ в творческой деятельности, связанной с искусством;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осуществлять трёхмерное сканирование.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предметов «Искусство», «Русский язык», «Иностранный язык», «Физическая культура», «Естествознание», а также во внеурочной деятельности.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Создание письменных сообщений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lastRenderedPageBreak/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текст на русском языке с использованием слепого десятипальцевого клавиатурного письма;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сканировать текст и осуществлять распознавание сканированного текста;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редактирование и структурирование текста в соответствии с его смыслом средствами текстового редактора;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средства орфографического и синтаксического контроля русского текста и текста на иностранном языке.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создавать текст на иностранном языке с использованием слепого десятипальцевого клавиатурного письма;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компьютерные инструменты, упрощающие расшифровку аудиозаписей.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предметов «Русский язык», «Иностранный язык», «Литература», «История».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Создание графических объектов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различные геометрические объекты с использованием возможностей специальных компьютерных инструментов;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специализированные карты и диаграммы: географические, хронологические;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создавать мультипликационные фильмы;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создавать виртуальные модели трёхмерных объектов.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Примечание:</w:t>
      </w:r>
      <w:r w:rsidRPr="00885B7B">
        <w:rPr>
          <w:rFonts w:ascii="Cambria" w:hAnsi="Cambria"/>
        </w:rPr>
        <w:t xml:space="preserve"> результаты достигаются преимущественно в рамках предметов «Технология», «Обществознание», «География», «История», «Математика».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Создание музыкальных и звуковых сообщений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звуковые и музыкальные редакторы;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клавишные и кинестетические синтезаторы;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программы звукозаписи и микрофоны.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музыкальные редакторы, клавишные и кинетические синтезаторы для решения творческих задач.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Примечание:</w:t>
      </w:r>
      <w:r w:rsidRPr="00885B7B">
        <w:rPr>
          <w:rFonts w:ascii="Cambria" w:hAnsi="Cambria"/>
        </w:rPr>
        <w:t xml:space="preserve"> результаты достигаются преимущественно в рамках предмета «Искусство», а также во внеурочной деятельности.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Создание, восприятие и использование гипермедиасообщений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проводить деконструкцию сообщений, выделение в них структуры, элементов и фрагментов;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при восприятии сообщений внутренние и внешние ссылки;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проектировать дизайн сообщений в соответствии с задачами и средствами доставки;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предметов «Технология», «Литература», «Русский язык», «Иностранный язык», «Искусство», могут достигаться при изучении и других предметов.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Коммуникация и социальное взаимодействие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выступать с аудиовидеоподдержкой, включая выступление перед дистанционной аудиторией;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участвовать в обсуждении (аудиовидеофорум, текстовый форум) с использованием возможностей Интернета;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возможности электронной почты для информационного обмена;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вести личный дневник (блог) с использованием возможностей Интернета;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взаимодействовать в социальных сетях, работать в группе над сообщением (вики);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участвовать в форумах в социальных образовательных сетях;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взаимодействовать с партнёрами с использованием возможностей Интернета (игровое и театральное взаимодействие).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в рамках всех предметов, а также во внеурочной деятельности.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 xml:space="preserve">Поиск и организация хранения информации 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использовать различные библиотечные, в том числе электронные, каталоги для поиска необходимых книг;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создавать и заполнять различные определители;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 xml:space="preserve">использовать различные приёмы поиска информации в Интернете в ходе учебной деятельности. 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предметов «История», «Литература», «Технология», «Информатика» и других предметов.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Анализ информации, математическая обработка данных в исследовании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строить математические модели;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проводить эксперименты и исследования в виртуальных лабораториях по естественным наукам, математике и информатике.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анализировать результаты своей деятельности и затрачиваемых ресурсов.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естественных наук, предметов «Обществознание», «Математика».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Моделирование, проектирование и управление</w:t>
      </w:r>
    </w:p>
    <w:p w:rsidR="009D71EF" w:rsidRPr="00885B7B" w:rsidRDefault="009D71EF" w:rsidP="009D71EF">
      <w:pPr>
        <w:suppressAutoHyphens/>
        <w:ind w:firstLine="454"/>
        <w:jc w:val="both"/>
        <w:rPr>
          <w:rFonts w:ascii="Cambria" w:hAnsi="Cambria"/>
          <w:bCs/>
          <w:iCs/>
        </w:rPr>
      </w:pPr>
      <w:r w:rsidRPr="00885B7B">
        <w:rPr>
          <w:rFonts w:ascii="Cambria" w:hAnsi="Cambria"/>
          <w:bCs/>
          <w:iCs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моделировать с использованием виртуальных конструкторов;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конструировать и моделировать с использованием материальных конструкторов с компьютерным управлением и обратной связью;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моделировать с использованием средств программирования;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проектировать виртуальные и реальные объекты и процессы, использовать системы автоматизированного проектирования.</w:t>
      </w:r>
    </w:p>
    <w:p w:rsidR="009D71EF" w:rsidRPr="00885B7B" w:rsidRDefault="009D71EF" w:rsidP="009D71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u w:val="single"/>
        </w:rPr>
        <w:t>Примечание</w:t>
      </w:r>
      <w:r w:rsidRPr="00885B7B">
        <w:rPr>
          <w:rFonts w:ascii="Cambria" w:hAnsi="Cambria"/>
        </w:rPr>
        <w:t>: результаты достигаются преимущественно в рамках естественных наук, предметов «Технология», «Математика», «Информатика», «Обществознание».</w:t>
      </w:r>
    </w:p>
    <w:p w:rsidR="009D71EF" w:rsidRPr="00885B7B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sz w:val="24"/>
        </w:rPr>
      </w:pPr>
      <w:r w:rsidRPr="00885B7B">
        <w:rPr>
          <w:rFonts w:ascii="Cambria" w:hAnsi="Cambria"/>
          <w:b/>
          <w:sz w:val="24"/>
        </w:rPr>
        <w:t>1.2.3.3. Основы учебно-исследовательской и проектной деятельности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lastRenderedPageBreak/>
        <w:t>• выбирать и использовать методы, релевантные рассматриваемой проблеме;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  <w:i/>
        </w:rPr>
        <w:t>Выпускник получит возможность научиться: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самостоятельно задумывать, планировать и выполнять учебное исследование, учебный и социальный проект;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догадку, озарение, интуицию;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осознавать свою ответственность за достоверность полученных знаний, за качество выполненного проекта.</w:t>
      </w:r>
    </w:p>
    <w:p w:rsidR="009D71EF" w:rsidRPr="00885B7B" w:rsidRDefault="009D71EF" w:rsidP="009D71EF">
      <w:pPr>
        <w:pStyle w:val="aff"/>
        <w:spacing w:line="240" w:lineRule="auto"/>
        <w:jc w:val="center"/>
        <w:outlineLvl w:val="0"/>
        <w:rPr>
          <w:rFonts w:ascii="Cambria" w:hAnsi="Cambria"/>
          <w:b/>
          <w:sz w:val="24"/>
        </w:rPr>
      </w:pPr>
      <w:r w:rsidRPr="00885B7B">
        <w:rPr>
          <w:rFonts w:ascii="Cambria" w:hAnsi="Cambria"/>
          <w:b/>
          <w:sz w:val="24"/>
        </w:rPr>
        <w:t>1.2.3.4. Стратегии смыслового чтения и работа с текстом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b/>
        </w:rPr>
        <w:t>Работа с текстом: поиск информации и понимание прочитанного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• ориентироваться в содержании текста и понимать его целостный смысл: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определять главную тему, общую цель или назначение текста;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lastRenderedPageBreak/>
        <w:t>— выбирать из текста или придумать заголовок, соответствующий содержанию и общему смыслу текста;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формулировать тезис, выражающий общий смысл текста;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предвосхищать содержание предметного плана текста по заголовку и с опорой на предыдущий опыт;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объяснять порядок частей/инструкций, содержащихся в тексте;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определять назначение разных видов текстов;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ставить перед собой цель чтения, направляя внимание на полезную в данный момент информацию;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различать темы и подтемы специального текста;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выделять не только главную, но и избыточную информацию;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прогнозировать последовательность изложения идей текста;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сопоставлять разные точки зрения и разные источники информации по заданной теме;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выполнять смысловое свёртывание выделенных фактов и мыслей;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формировать на основе текста систему аргументов (доводов) для обоснования определённой позиции;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понимать душевное состояние персонажей текста, сопереживать им.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t>• </w:t>
      </w:r>
      <w:r w:rsidRPr="00885B7B">
        <w:rPr>
          <w:rFonts w:ascii="Cambria" w:hAnsi="Cambria"/>
          <w:i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b/>
        </w:rPr>
        <w:t>Работа с текстом: преобразование и интерпретация информации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• интерпретировать текст: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сравнивать и противопоставлять заключённую в тексте информацию разного характера;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обнаруживать в тексте доводы в подтверждение выдвинутых тезисов;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делать выводы из сформулированных посылок;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  <w:b/>
        </w:rPr>
      </w:pPr>
      <w:r w:rsidRPr="00885B7B">
        <w:rPr>
          <w:rFonts w:ascii="Cambria" w:hAnsi="Cambria"/>
        </w:rPr>
        <w:t>— выводить заключение о намерении автора или главной мысли текста.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pStyle w:val="af2"/>
        <w:spacing w:before="0" w:beforeAutospacing="0" w:after="0" w:afterAutospacing="0"/>
        <w:ind w:firstLine="454"/>
        <w:jc w:val="both"/>
        <w:rPr>
          <w:rFonts w:ascii="Cambria" w:hAnsi="Cambria"/>
          <w:i/>
        </w:rPr>
      </w:pPr>
      <w:r w:rsidRPr="00885B7B">
        <w:rPr>
          <w:rFonts w:ascii="Cambria" w:hAnsi="Cambria"/>
        </w:rPr>
        <w:lastRenderedPageBreak/>
        <w:t>• </w:t>
      </w:r>
      <w:r w:rsidRPr="00885B7B">
        <w:rPr>
          <w:rFonts w:ascii="Cambria" w:hAnsi="Cambria"/>
          <w:i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9D71EF" w:rsidRPr="00885B7B" w:rsidRDefault="009D71EF" w:rsidP="009D71EF">
      <w:pPr>
        <w:ind w:firstLine="454"/>
        <w:jc w:val="both"/>
        <w:outlineLvl w:val="0"/>
        <w:rPr>
          <w:rFonts w:ascii="Cambria" w:hAnsi="Cambria"/>
          <w:b/>
        </w:rPr>
      </w:pPr>
      <w:r w:rsidRPr="00885B7B">
        <w:rPr>
          <w:rFonts w:ascii="Cambria" w:hAnsi="Cambria"/>
          <w:b/>
        </w:rPr>
        <w:t>Работа с текстом: оценка информации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Выпускник научится: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откликаться на содержание текста: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связывать информацию, обнаруженную в тексте, со знаниями из других источников;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оценивать утверждения, сделанные в тексте, исходя из своих представлений о мире;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— находить доводы в защиту своей точки зрения;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9D71EF" w:rsidRPr="00885B7B" w:rsidRDefault="009D71EF" w:rsidP="009D71EF">
      <w:pPr>
        <w:pStyle w:val="aff"/>
        <w:spacing w:line="240" w:lineRule="auto"/>
        <w:rPr>
          <w:rFonts w:ascii="Cambria" w:hAnsi="Cambria"/>
          <w:sz w:val="24"/>
        </w:rPr>
      </w:pPr>
      <w:r w:rsidRPr="00885B7B">
        <w:rPr>
          <w:rFonts w:ascii="Cambria" w:hAnsi="Cambria"/>
          <w:sz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9D71EF" w:rsidRPr="00885B7B" w:rsidRDefault="009D71EF" w:rsidP="009D71EF">
      <w:pPr>
        <w:pStyle w:val="aff"/>
        <w:spacing w:line="240" w:lineRule="auto"/>
        <w:rPr>
          <w:rFonts w:ascii="Cambria" w:hAnsi="Cambria"/>
          <w:sz w:val="24"/>
        </w:rPr>
      </w:pPr>
      <w:r w:rsidRPr="00885B7B">
        <w:rPr>
          <w:rFonts w:ascii="Cambria" w:hAnsi="Cambria"/>
          <w:sz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9D71EF" w:rsidRPr="00885B7B" w:rsidRDefault="009D71EF" w:rsidP="009D71EF">
      <w:pPr>
        <w:pStyle w:val="aff"/>
        <w:spacing w:line="240" w:lineRule="auto"/>
        <w:rPr>
          <w:rFonts w:ascii="Cambria" w:hAnsi="Cambria"/>
          <w:sz w:val="24"/>
        </w:rPr>
      </w:pPr>
      <w:r w:rsidRPr="00885B7B">
        <w:rPr>
          <w:rFonts w:ascii="Cambria" w:hAnsi="Cambria"/>
          <w:sz w:val="24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9D71EF" w:rsidRPr="00885B7B" w:rsidRDefault="009D71EF" w:rsidP="009D71EF">
      <w:pPr>
        <w:ind w:firstLine="454"/>
        <w:jc w:val="both"/>
        <w:rPr>
          <w:rFonts w:ascii="Cambria" w:hAnsi="Cambria"/>
        </w:rPr>
      </w:pPr>
      <w:r w:rsidRPr="00885B7B">
        <w:rPr>
          <w:rFonts w:ascii="Cambria" w:hAnsi="Cambria"/>
          <w:i/>
        </w:rPr>
        <w:t>Выпускник получит возможность научиться</w:t>
      </w:r>
      <w:r w:rsidRPr="00885B7B">
        <w:rPr>
          <w:rFonts w:ascii="Cambria" w:hAnsi="Cambria"/>
        </w:rPr>
        <w:t>:</w:t>
      </w:r>
    </w:p>
    <w:p w:rsidR="009D71EF" w:rsidRPr="00885B7B" w:rsidRDefault="009D71EF" w:rsidP="009D71EF">
      <w:pPr>
        <w:pStyle w:val="aff"/>
        <w:spacing w:line="240" w:lineRule="auto"/>
        <w:rPr>
          <w:rFonts w:ascii="Cambria" w:hAnsi="Cambria"/>
          <w:i/>
          <w:sz w:val="24"/>
        </w:rPr>
      </w:pPr>
      <w:r w:rsidRPr="00885B7B">
        <w:rPr>
          <w:rFonts w:ascii="Cambria" w:hAnsi="Cambria"/>
          <w:sz w:val="24"/>
        </w:rPr>
        <w:t>• </w:t>
      </w:r>
      <w:r w:rsidRPr="00885B7B">
        <w:rPr>
          <w:rFonts w:ascii="Cambria" w:hAnsi="Cambria"/>
          <w:i/>
          <w:sz w:val="24"/>
        </w:rPr>
        <w:t>критически относиться к рекламной информации;</w:t>
      </w:r>
    </w:p>
    <w:p w:rsidR="009D71EF" w:rsidRPr="00885B7B" w:rsidRDefault="009D71EF" w:rsidP="009D71EF">
      <w:pPr>
        <w:pStyle w:val="aff"/>
        <w:spacing w:line="240" w:lineRule="auto"/>
        <w:rPr>
          <w:rFonts w:ascii="Cambria" w:hAnsi="Cambria"/>
          <w:i/>
          <w:sz w:val="24"/>
        </w:rPr>
      </w:pPr>
      <w:r w:rsidRPr="00885B7B">
        <w:rPr>
          <w:rFonts w:ascii="Cambria" w:hAnsi="Cambria"/>
          <w:sz w:val="24"/>
        </w:rPr>
        <w:t>• </w:t>
      </w:r>
      <w:r w:rsidRPr="00885B7B">
        <w:rPr>
          <w:rFonts w:ascii="Cambria" w:hAnsi="Cambria"/>
          <w:i/>
          <w:sz w:val="24"/>
        </w:rPr>
        <w:t>находить способы проверки противоречивой информации;</w:t>
      </w:r>
    </w:p>
    <w:p w:rsidR="009D71EF" w:rsidRDefault="009D71EF" w:rsidP="009D71EF">
      <w:pPr>
        <w:pStyle w:val="aff"/>
        <w:spacing w:line="240" w:lineRule="auto"/>
        <w:rPr>
          <w:rFonts w:ascii="Cambria" w:hAnsi="Cambria"/>
          <w:i/>
          <w:sz w:val="24"/>
        </w:rPr>
      </w:pPr>
      <w:r w:rsidRPr="00885B7B">
        <w:rPr>
          <w:rFonts w:ascii="Cambria" w:hAnsi="Cambria"/>
          <w:sz w:val="24"/>
        </w:rPr>
        <w:t>• </w:t>
      </w:r>
      <w:r w:rsidRPr="00885B7B">
        <w:rPr>
          <w:rFonts w:ascii="Cambria" w:hAnsi="Cambria"/>
          <w:i/>
          <w:sz w:val="24"/>
        </w:rPr>
        <w:t>определять достоверную информацию в случае наличия противоречивой или конфликтной ситуации.</w:t>
      </w:r>
    </w:p>
    <w:p w:rsidR="00F13B24" w:rsidRPr="00885B7B" w:rsidRDefault="00F13B24" w:rsidP="009D71EF">
      <w:pPr>
        <w:pStyle w:val="aff"/>
        <w:spacing w:line="240" w:lineRule="auto"/>
        <w:rPr>
          <w:rFonts w:ascii="Cambria" w:hAnsi="Cambria"/>
          <w:i/>
          <w:sz w:val="24"/>
        </w:rPr>
      </w:pPr>
    </w:p>
    <w:p w:rsidR="009D71EF" w:rsidRDefault="009D71EF" w:rsidP="00F13B24">
      <w:pPr>
        <w:numPr>
          <w:ilvl w:val="0"/>
          <w:numId w:val="54"/>
        </w:numPr>
        <w:jc w:val="center"/>
        <w:rPr>
          <w:rFonts w:ascii="Cambria" w:hAnsi="Cambria"/>
          <w:b/>
          <w:bCs/>
          <w:sz w:val="32"/>
          <w:szCs w:val="32"/>
          <w:lang w:eastAsia="en-US"/>
        </w:rPr>
      </w:pPr>
      <w:r w:rsidRPr="00C80955">
        <w:rPr>
          <w:rFonts w:ascii="Cambria" w:hAnsi="Cambria"/>
          <w:b/>
          <w:bCs/>
          <w:sz w:val="32"/>
          <w:szCs w:val="32"/>
          <w:lang w:eastAsia="en-US"/>
        </w:rPr>
        <w:t>СОДЕРЖАТЕЛЬНЫЙ РАЗДЕЛ</w:t>
      </w:r>
    </w:p>
    <w:p w:rsidR="00F13B24" w:rsidRPr="00BD6A8E" w:rsidRDefault="00F13B24" w:rsidP="00F13B24">
      <w:pPr>
        <w:ind w:left="480"/>
        <w:jc w:val="both"/>
        <w:rPr>
          <w:rFonts w:ascii="Cambria" w:hAnsi="Cambria"/>
          <w:b/>
        </w:rPr>
      </w:pPr>
      <w:r w:rsidRPr="00BD6A8E">
        <w:rPr>
          <w:rFonts w:ascii="Cambria" w:hAnsi="Cambria"/>
          <w:b/>
        </w:rPr>
        <w:t>2.1. Программа развития универсальных учебных действий на ступени основного общего образования</w:t>
      </w:r>
    </w:p>
    <w:p w:rsidR="00F13B24" w:rsidRPr="00BD6A8E" w:rsidRDefault="00F13B24" w:rsidP="00F13B24">
      <w:pPr>
        <w:ind w:left="480"/>
        <w:jc w:val="both"/>
        <w:rPr>
          <w:rFonts w:ascii="Cambria" w:hAnsi="Cambria"/>
          <w:b/>
        </w:rPr>
      </w:pPr>
      <w:r w:rsidRPr="00BD6A8E">
        <w:rPr>
          <w:rFonts w:ascii="Cambria" w:hAnsi="Cambria"/>
          <w:b/>
        </w:rPr>
        <w:t>2.2. Программы отдельных учебных предметов, курсов</w:t>
      </w:r>
      <w:r>
        <w:rPr>
          <w:rFonts w:ascii="Cambria" w:hAnsi="Cambria"/>
          <w:b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F13B24" w:rsidRPr="00BD6A8E" w:rsidRDefault="00F13B24" w:rsidP="00F13B24">
      <w:pPr>
        <w:ind w:left="480"/>
        <w:jc w:val="both"/>
        <w:rPr>
          <w:rFonts w:ascii="Cambria" w:hAnsi="Cambria"/>
        </w:rPr>
      </w:pPr>
      <w:r w:rsidRPr="00BD6A8E">
        <w:rPr>
          <w:rFonts w:ascii="Cambria" w:hAnsi="Cambria"/>
        </w:rPr>
        <w:t>2.2.1. Общие положения</w:t>
      </w:r>
    </w:p>
    <w:p w:rsidR="00F13B24" w:rsidRPr="00BD6A8E" w:rsidRDefault="00F13B24" w:rsidP="00F13B24">
      <w:pPr>
        <w:ind w:left="480"/>
        <w:jc w:val="both"/>
        <w:rPr>
          <w:rFonts w:ascii="Cambria" w:hAnsi="Cambria"/>
        </w:rPr>
      </w:pPr>
      <w:r w:rsidRPr="00BD6A8E">
        <w:rPr>
          <w:rFonts w:ascii="Cambria" w:hAnsi="Cambria"/>
        </w:rPr>
        <w:t>2.2.2. Основное содержание учебных предметов на ступени основного общего образования</w:t>
      </w:r>
    </w:p>
    <w:p w:rsidR="00F13B24" w:rsidRPr="00BD6A8E" w:rsidRDefault="00F13B24" w:rsidP="00F13B24">
      <w:pPr>
        <w:ind w:left="480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  <w:r w:rsidRPr="00BD6A8E">
        <w:rPr>
          <w:rFonts w:ascii="Cambria" w:hAnsi="Cambria"/>
          <w:b/>
        </w:rPr>
        <w:t>2.3. Программа воспитания и социализации обучающихся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(приложения №_________</w:t>
      </w:r>
      <w:r w:rsidRPr="00326C00">
        <w:rPr>
          <w:rFonts w:ascii="Cambria" w:hAnsi="Cambria"/>
        </w:rPr>
        <w:t>)</w:t>
      </w:r>
    </w:p>
    <w:p w:rsidR="00F13B24" w:rsidRPr="00BD6A8E" w:rsidRDefault="00F13B24" w:rsidP="00F13B24">
      <w:pPr>
        <w:ind w:left="480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</w:p>
    <w:p w:rsidR="00F13B24" w:rsidRPr="00C80955" w:rsidRDefault="00F13B24" w:rsidP="00F13B24">
      <w:pPr>
        <w:ind w:left="480"/>
        <w:rPr>
          <w:rFonts w:ascii="Cambria" w:hAnsi="Cambria"/>
          <w:sz w:val="32"/>
          <w:szCs w:val="32"/>
          <w:lang w:eastAsia="en-US"/>
        </w:rPr>
      </w:pPr>
    </w:p>
    <w:p w:rsidR="009D71EF" w:rsidRPr="00C80955" w:rsidRDefault="009D71EF" w:rsidP="009D71EF">
      <w:pPr>
        <w:jc w:val="center"/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>2.1 Программа развития универсальных учебных действий</w:t>
      </w:r>
    </w:p>
    <w:p w:rsidR="009D71EF" w:rsidRPr="00C80955" w:rsidRDefault="009D71EF" w:rsidP="009D71EF">
      <w:pPr>
        <w:jc w:val="center"/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>на ступени основного общего образования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>
        <w:rPr>
          <w:rFonts w:ascii="Cambria" w:hAnsi="Cambria"/>
          <w:bCs/>
          <w:lang w:eastAsia="en-US"/>
        </w:rPr>
        <w:t xml:space="preserve"> </w:t>
      </w:r>
      <w:r w:rsidRPr="00C80955">
        <w:rPr>
          <w:rFonts w:ascii="Cambria" w:hAnsi="Cambria"/>
          <w:bCs/>
          <w:lang w:eastAsia="en-US"/>
        </w:rPr>
        <w:t>Цели программы</w:t>
      </w:r>
      <w:r w:rsidRPr="00C80955">
        <w:rPr>
          <w:rFonts w:ascii="Cambria" w:hAnsi="Cambria"/>
          <w:b/>
          <w:bCs/>
          <w:lang w:eastAsia="en-US"/>
        </w:rPr>
        <w:t xml:space="preserve"> </w:t>
      </w:r>
      <w:r w:rsidRPr="00C80955">
        <w:rPr>
          <w:rFonts w:ascii="Cambria" w:hAnsi="Cambria"/>
          <w:lang w:eastAsia="en-US"/>
        </w:rPr>
        <w:t xml:space="preserve">развития универсальных учебных действий (далее </w:t>
      </w:r>
      <w:r>
        <w:rPr>
          <w:rFonts w:ascii="Cambria" w:hAnsi="Cambria"/>
          <w:lang w:eastAsia="en-US"/>
        </w:rPr>
        <w:t>–</w:t>
      </w:r>
      <w:r w:rsidRPr="00C80955">
        <w:rPr>
          <w:rFonts w:ascii="Cambria" w:hAnsi="Cambria"/>
          <w:lang w:eastAsia="en-US"/>
        </w:rPr>
        <w:t xml:space="preserve"> УУД): </w:t>
      </w:r>
    </w:p>
    <w:p w:rsidR="009D71EF" w:rsidRPr="00C80955" w:rsidRDefault="009D71EF" w:rsidP="009D71EF">
      <w:pPr>
        <w:pStyle w:val="ListParagraph"/>
        <w:numPr>
          <w:ilvl w:val="0"/>
          <w:numId w:val="75"/>
        </w:numPr>
        <w:spacing w:after="28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обеспечение умения школьников учиться, </w:t>
      </w:r>
    </w:p>
    <w:p w:rsidR="009D71EF" w:rsidRPr="00C80955" w:rsidRDefault="009D71EF" w:rsidP="009D71EF">
      <w:pPr>
        <w:pStyle w:val="ListParagraph"/>
        <w:numPr>
          <w:ilvl w:val="0"/>
          <w:numId w:val="75"/>
        </w:numPr>
        <w:spacing w:after="28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дальнейшее развитие способности к самосовершенствованию и саморазвитию, </w:t>
      </w:r>
    </w:p>
    <w:p w:rsidR="009D71EF" w:rsidRPr="00C80955" w:rsidRDefault="009D71EF" w:rsidP="009D71EF">
      <w:pPr>
        <w:pStyle w:val="ListParagraph"/>
        <w:numPr>
          <w:ilvl w:val="0"/>
          <w:numId w:val="75"/>
        </w:num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реализация системно-деятельностного подхода, положенного в основу Стандарта, и развивающего потенциала общего среднего образования.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Cs/>
          <w:lang w:eastAsia="en-US"/>
        </w:rPr>
        <w:t>Программа развития УУД направлена на</w:t>
      </w:r>
      <w:r w:rsidRPr="00C80955">
        <w:rPr>
          <w:rFonts w:ascii="Cambria" w:hAnsi="Cambria"/>
          <w:lang w:eastAsia="en-US"/>
        </w:rPr>
        <w:t xml:space="preserve">: </w:t>
      </w:r>
    </w:p>
    <w:p w:rsidR="009D71EF" w:rsidRPr="00C80955" w:rsidRDefault="009D71EF" w:rsidP="009D71EF">
      <w:pPr>
        <w:pStyle w:val="ListParagraph"/>
        <w:numPr>
          <w:ilvl w:val="0"/>
          <w:numId w:val="74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lastRenderedPageBreak/>
        <w:t xml:space="preserve">реализацию требований Федерального государственного образовательного стандарта основного общего образования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 </w:t>
      </w:r>
    </w:p>
    <w:p w:rsidR="009D71EF" w:rsidRPr="00C80955" w:rsidRDefault="009D71EF" w:rsidP="009D71EF">
      <w:pPr>
        <w:pStyle w:val="ListParagraph"/>
        <w:numPr>
          <w:ilvl w:val="0"/>
          <w:numId w:val="74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 </w:t>
      </w:r>
    </w:p>
    <w:p w:rsidR="009D71EF" w:rsidRPr="00C80955" w:rsidRDefault="009D71EF" w:rsidP="009D71EF">
      <w:pPr>
        <w:pStyle w:val="ListParagraph"/>
        <w:numPr>
          <w:ilvl w:val="0"/>
          <w:numId w:val="74"/>
        </w:num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Cs/>
          <w:lang w:eastAsia="en-US"/>
        </w:rPr>
        <w:t xml:space="preserve">Программа развития УУД обеспечивает: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развитие у обучающихся способности к саморазвитию и самосовершенствованию;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</w:t>
      </w:r>
    </w:p>
    <w:p w:rsidR="009D71EF" w:rsidRPr="00C80955" w:rsidRDefault="009D71EF" w:rsidP="009D71EF">
      <w:pPr>
        <w:pStyle w:val="ListParagraph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образовательные программы и т. Д.);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 </w:t>
      </w:r>
    </w:p>
    <w:p w:rsidR="009D71EF" w:rsidRPr="00C80955" w:rsidRDefault="009D71EF" w:rsidP="009D71EF">
      <w:pPr>
        <w:pStyle w:val="ListParagraph"/>
        <w:numPr>
          <w:ilvl w:val="0"/>
          <w:numId w:val="76"/>
        </w:num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 </w:t>
      </w:r>
    </w:p>
    <w:p w:rsidR="009D71EF" w:rsidRDefault="009D71EF" w:rsidP="009D71EF">
      <w:pPr>
        <w:jc w:val="center"/>
        <w:rPr>
          <w:rFonts w:ascii="Cambria" w:hAnsi="Cambria"/>
          <w:b/>
          <w:bCs/>
          <w:lang w:eastAsia="en-US"/>
        </w:rPr>
      </w:pPr>
    </w:p>
    <w:p w:rsidR="009D71EF" w:rsidRPr="00C80955" w:rsidRDefault="009D71EF" w:rsidP="009D71EF">
      <w:pPr>
        <w:jc w:val="center"/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>Универсальные учебные действия и их связь с содержанием</w:t>
      </w:r>
    </w:p>
    <w:p w:rsidR="009D71EF" w:rsidRPr="00C80955" w:rsidRDefault="009D71EF" w:rsidP="009D71EF">
      <w:pPr>
        <w:jc w:val="center"/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>учебных предметов, внеурочной деятельностью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Cs/>
          <w:lang w:eastAsia="en-US"/>
        </w:rPr>
        <w:lastRenderedPageBreak/>
        <w:t xml:space="preserve">В широком значении </w:t>
      </w:r>
      <w:r w:rsidRPr="00C80955">
        <w:rPr>
          <w:rFonts w:ascii="Cambria" w:hAnsi="Cambria"/>
          <w:lang w:eastAsia="en-US"/>
        </w:rPr>
        <w:t xml:space="preserve">термин «универсальные учебные действия» 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Cs/>
          <w:lang w:eastAsia="en-US"/>
        </w:rPr>
        <w:t xml:space="preserve">В более узком </w:t>
      </w:r>
      <w:r w:rsidRPr="00C80955">
        <w:rPr>
          <w:rFonts w:ascii="Cambria" w:hAnsi="Cambria"/>
          <w:lang w:eastAsia="en-US"/>
        </w:rPr>
        <w:t xml:space="preserve">(собственно психологическом) </w:t>
      </w:r>
      <w:r w:rsidRPr="00C80955">
        <w:rPr>
          <w:rFonts w:ascii="Cambria" w:hAnsi="Cambria"/>
          <w:bCs/>
          <w:lang w:eastAsia="en-US"/>
        </w:rPr>
        <w:t xml:space="preserve">значении </w:t>
      </w:r>
      <w:r w:rsidRPr="00C80955">
        <w:rPr>
          <w:rFonts w:ascii="Cambria" w:hAnsi="Cambria"/>
          <w:lang w:eastAsia="en-US"/>
        </w:rPr>
        <w:t xml:space="preserve">этот термин можно определить как совокупность способов действия учащегося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процесса.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Cs/>
          <w:lang w:eastAsia="en-US"/>
        </w:rPr>
        <w:t xml:space="preserve">Универсальный характер </w:t>
      </w:r>
      <w:r w:rsidRPr="00C80955">
        <w:rPr>
          <w:rFonts w:ascii="Cambria" w:hAnsi="Cambria"/>
          <w:lang w:eastAsia="en-US"/>
        </w:rPr>
        <w:t xml:space="preserve">учебных действий проявляется в том, что они: </w:t>
      </w:r>
    </w:p>
    <w:p w:rsidR="009D71EF" w:rsidRPr="00C80955" w:rsidRDefault="009D71EF" w:rsidP="009D71EF">
      <w:pPr>
        <w:pStyle w:val="ListParagraph"/>
        <w:numPr>
          <w:ilvl w:val="0"/>
          <w:numId w:val="77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</w:t>
      </w:r>
    </w:p>
    <w:p w:rsidR="009D71EF" w:rsidRPr="00C80955" w:rsidRDefault="009D71EF" w:rsidP="009D71EF">
      <w:pPr>
        <w:pStyle w:val="ListParagraph"/>
        <w:numPr>
          <w:ilvl w:val="0"/>
          <w:numId w:val="77"/>
        </w:numPr>
        <w:spacing w:after="27"/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обеспечивают преемственность всех ступеней образовательного процесса; </w:t>
      </w:r>
    </w:p>
    <w:p w:rsidR="009D71EF" w:rsidRPr="00C80955" w:rsidRDefault="009D71EF" w:rsidP="009D71EF">
      <w:pPr>
        <w:pStyle w:val="ListParagraph"/>
        <w:numPr>
          <w:ilvl w:val="0"/>
          <w:numId w:val="77"/>
        </w:num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лежат в основе организации и регуляции любой деятельности учащегося независимо от её специально-предметного содержания.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lang w:eastAsia="en-US"/>
        </w:rPr>
        <w:t xml:space="preserve">Выделяют следующие блоки УУД: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>
        <w:rPr>
          <w:rFonts w:ascii="Cambria" w:hAnsi="Cambria"/>
          <w:b/>
          <w:bCs/>
          <w:lang w:eastAsia="en-US"/>
        </w:rPr>
        <w:t>Личностные –</w:t>
      </w:r>
      <w:r w:rsidRPr="00C80955">
        <w:rPr>
          <w:rFonts w:ascii="Cambria" w:hAnsi="Cambria"/>
          <w:lang w:eastAsia="en-US"/>
        </w:rPr>
        <w:t>обеспечивают ценностно-смысловую ориентац</w:t>
      </w:r>
      <w:r>
        <w:rPr>
          <w:rFonts w:ascii="Cambria" w:hAnsi="Cambria"/>
          <w:lang w:eastAsia="en-US"/>
        </w:rPr>
        <w:t xml:space="preserve">ию обучающихся, </w:t>
      </w:r>
      <w:r w:rsidRPr="00C80955">
        <w:rPr>
          <w:rFonts w:ascii="Cambria" w:hAnsi="Cambria"/>
          <w:lang w:eastAsia="en-US"/>
        </w:rPr>
        <w:t>умение соотносить поступки и события с принятыми этическими принципами, знание моральных норм и умение выделит</w:t>
      </w:r>
      <w:r>
        <w:rPr>
          <w:rFonts w:ascii="Cambria" w:hAnsi="Cambria"/>
          <w:lang w:eastAsia="en-US"/>
        </w:rPr>
        <w:t>ь нравственный аспект поведения</w:t>
      </w:r>
      <w:r w:rsidRPr="00C80955">
        <w:rPr>
          <w:rFonts w:ascii="Cambria" w:hAnsi="Cambria"/>
          <w:lang w:eastAsia="en-US"/>
        </w:rPr>
        <w:t xml:space="preserve"> и ориентацию в социальных ро</w:t>
      </w:r>
      <w:r>
        <w:rPr>
          <w:rFonts w:ascii="Cambria" w:hAnsi="Cambria"/>
          <w:lang w:eastAsia="en-US"/>
        </w:rPr>
        <w:t>лях и межличностных отношениях.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>
        <w:rPr>
          <w:rFonts w:ascii="Cambria" w:hAnsi="Cambria"/>
          <w:b/>
          <w:bCs/>
          <w:lang w:eastAsia="en-US"/>
        </w:rPr>
        <w:t xml:space="preserve">Регулятивные – </w:t>
      </w:r>
      <w:r w:rsidRPr="00C80955">
        <w:rPr>
          <w:rFonts w:ascii="Cambria" w:hAnsi="Cambria"/>
          <w:lang w:eastAsia="en-US"/>
        </w:rPr>
        <w:t>обеспечивают организацию обучающи</w:t>
      </w:r>
      <w:r>
        <w:rPr>
          <w:rFonts w:ascii="Cambria" w:hAnsi="Cambria"/>
          <w:lang w:eastAsia="en-US"/>
        </w:rPr>
        <w:t>мися своей учебной деятельности.</w:t>
      </w:r>
      <w:r w:rsidRPr="00C80955">
        <w:rPr>
          <w:rFonts w:ascii="Cambria" w:hAnsi="Cambria"/>
          <w:lang w:eastAsia="en-US"/>
        </w:rPr>
        <w:t xml:space="preserve"> </w:t>
      </w:r>
    </w:p>
    <w:p w:rsidR="009D71EF" w:rsidRPr="00C80955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 xml:space="preserve">Познавательные </w:t>
      </w:r>
      <w:r>
        <w:rPr>
          <w:rFonts w:ascii="Cambria" w:hAnsi="Cambria"/>
          <w:lang w:eastAsia="en-US"/>
        </w:rPr>
        <w:t xml:space="preserve">– </w:t>
      </w:r>
      <w:r w:rsidRPr="00C80955">
        <w:rPr>
          <w:rFonts w:ascii="Cambria" w:hAnsi="Cambria"/>
          <w:lang w:eastAsia="en-US"/>
        </w:rPr>
        <w:t>обеспечивают исследовательскую компетентность</w:t>
      </w:r>
      <w:r>
        <w:rPr>
          <w:rFonts w:ascii="Cambria" w:hAnsi="Cambria"/>
          <w:lang w:eastAsia="en-US"/>
        </w:rPr>
        <w:t>, умение работать с информацией.</w:t>
      </w:r>
      <w:r w:rsidRPr="00C80955">
        <w:rPr>
          <w:rFonts w:ascii="Cambria" w:hAnsi="Cambria"/>
          <w:lang w:eastAsia="en-US"/>
        </w:rPr>
        <w:t xml:space="preserve"> </w:t>
      </w:r>
    </w:p>
    <w:p w:rsidR="009D71EF" w:rsidRDefault="009D71EF" w:rsidP="009D71EF">
      <w:pPr>
        <w:rPr>
          <w:rFonts w:ascii="Cambria" w:hAnsi="Cambria"/>
          <w:lang w:eastAsia="en-US"/>
        </w:rPr>
      </w:pPr>
      <w:r w:rsidRPr="00C80955">
        <w:rPr>
          <w:rFonts w:ascii="Cambria" w:hAnsi="Cambria"/>
          <w:b/>
          <w:bCs/>
          <w:lang w:eastAsia="en-US"/>
        </w:rPr>
        <w:t xml:space="preserve">Коммуникативные </w:t>
      </w:r>
      <w:r>
        <w:rPr>
          <w:rFonts w:ascii="Cambria" w:hAnsi="Cambria"/>
          <w:lang w:eastAsia="en-US"/>
        </w:rPr>
        <w:t xml:space="preserve">– </w:t>
      </w:r>
      <w:r w:rsidRPr="00C80955">
        <w:rPr>
          <w:rFonts w:ascii="Cambria" w:hAnsi="Cambria"/>
          <w:lang w:eastAsia="en-US"/>
        </w:rPr>
        <w:t>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продуктивно взаимодействовать и сотруднич</w:t>
      </w:r>
      <w:r>
        <w:rPr>
          <w:rFonts w:ascii="Cambria" w:hAnsi="Cambria"/>
          <w:lang w:eastAsia="en-US"/>
        </w:rPr>
        <w:t>ать со сверстниками и взрослыми.</w:t>
      </w:r>
    </w:p>
    <w:p w:rsidR="009D71EF" w:rsidRPr="009B529D" w:rsidRDefault="009D71EF" w:rsidP="009D71EF">
      <w:pPr>
        <w:rPr>
          <w:rFonts w:ascii="Cambria" w:hAnsi="Cambria"/>
        </w:rPr>
      </w:pPr>
    </w:p>
    <w:p w:rsidR="009D71EF" w:rsidRPr="006F3431" w:rsidRDefault="009D71EF" w:rsidP="009D71EF">
      <w:pPr>
        <w:rPr>
          <w:color w:val="000000"/>
          <w:lang w:eastAsia="en-US"/>
        </w:rPr>
      </w:pPr>
    </w:p>
    <w:p w:rsidR="009D71EF" w:rsidRPr="006F3431" w:rsidRDefault="009D71EF" w:rsidP="009D71EF">
      <w:pPr>
        <w:pStyle w:val="Default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Развитие системы УУД в составе личностных, регулятивных, познавательных и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</w:t>
      </w:r>
      <w:r w:rsidRPr="006F3431">
        <w:rPr>
          <w:rFonts w:ascii="Cambria" w:hAnsi="Cambria"/>
          <w:b/>
          <w:bCs/>
          <w:lang w:eastAsia="en-US"/>
        </w:rPr>
        <w:t xml:space="preserve">коммуникативных </w:t>
      </w:r>
      <w:r w:rsidRPr="006F3431">
        <w:rPr>
          <w:rFonts w:ascii="Cambria" w:hAnsi="Cambria"/>
          <w:lang w:eastAsia="en-US"/>
        </w:rPr>
        <w:t xml:space="preserve">универсальных учебных действий.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По мере формирования в начальных классах личностных действий ученика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</w:t>
      </w:r>
      <w:r w:rsidRPr="006F3431">
        <w:rPr>
          <w:rFonts w:ascii="Cambria" w:hAnsi="Cambria"/>
          <w:lang w:eastAsia="en-US"/>
        </w:rPr>
        <w:lastRenderedPageBreak/>
        <w:t xml:space="preserve">сотрудничества проектирует определённые достижения и результаты подростка, что вторично приводит к изменению характера его общения и Я-концепции.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Исходя из того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трансформируется в новую задачу для основной школы — «учить ученика учиться в общении».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Развитие универсальных учебных действий в образовательном процессе осуществляется в контексте усвоения разных предметных дисциплин.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развития универсальных учебных действий. Каждый учебный предмет вносит свой вклад в развитие УУД, поэтому учителя-предметники каждой параллели работают согласованно, в команде, для достижения наилучших результатов.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Требования к развитию универсальных учебных действий находят отражение в планируемых результатах освоения программ учебных предметов «Русский язык», «Литература», «Математика», «Информатика», «Иностранный язык», «История», «Обществознание», «География», «Биология», «Физика», «Химия», «Изобразительное искусство», «Музыка», «Физическая культура», «Основы безопасности жизнедеятельности», «Технология» в отношении ценностно-смыслового, личностного, познавательного и коммуникативного развития учащихся.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Помимо учебных предметов существует внеурочная деятельность (кружки, психологические тренинги, секции, клубы, классные часы), которая также способствует развитию всех блоков УУД. </w:t>
      </w:r>
    </w:p>
    <w:p w:rsidR="009D71EF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>Связь универсальных учебных действий с содержанием учебных предметов и внеурочной деятельности определяется следующими утверждениями:</w:t>
      </w:r>
    </w:p>
    <w:p w:rsidR="009D71EF" w:rsidRPr="006F3431" w:rsidRDefault="009D71EF" w:rsidP="009D71EF">
      <w:pPr>
        <w:rPr>
          <w:color w:val="000000"/>
          <w:lang w:eastAsia="en-US"/>
        </w:rPr>
      </w:pPr>
    </w:p>
    <w:p w:rsidR="009D71EF" w:rsidRPr="006F3431" w:rsidRDefault="009D71EF" w:rsidP="009D71EF">
      <w:pPr>
        <w:rPr>
          <w:rFonts w:ascii="Cambria" w:hAnsi="Cambria"/>
          <w:lang w:eastAsia="en-US"/>
        </w:rPr>
      </w:pP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1. УУД представляют собой целостную систему, в которой можно выделить взаимосвязанные и взаимообуславливающие виды действий: </w:t>
      </w:r>
    </w:p>
    <w:p w:rsidR="009D71EF" w:rsidRPr="00EA6929" w:rsidRDefault="009D71EF" w:rsidP="009D71EF">
      <w:pPr>
        <w:pStyle w:val="ListParagraph"/>
        <w:numPr>
          <w:ilvl w:val="0"/>
          <w:numId w:val="78"/>
        </w:num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коммуникативные – обеспечивающие социальную компетентность, </w:t>
      </w:r>
    </w:p>
    <w:p w:rsidR="009D71EF" w:rsidRPr="00EA6929" w:rsidRDefault="009D71EF" w:rsidP="009D71EF">
      <w:pPr>
        <w:pStyle w:val="ListParagraph"/>
        <w:numPr>
          <w:ilvl w:val="0"/>
          <w:numId w:val="78"/>
        </w:num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познавательные – общеучебные, логические, связанные с решением проблемы, </w:t>
      </w:r>
    </w:p>
    <w:p w:rsidR="009D71EF" w:rsidRPr="00EA6929" w:rsidRDefault="009D71EF" w:rsidP="009D71EF">
      <w:pPr>
        <w:pStyle w:val="ListParagraph"/>
        <w:numPr>
          <w:ilvl w:val="0"/>
          <w:numId w:val="78"/>
        </w:num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личностные – определяющие мотивационную ориентацию, </w:t>
      </w:r>
    </w:p>
    <w:p w:rsidR="009D71EF" w:rsidRPr="00EA6929" w:rsidRDefault="009D71EF" w:rsidP="009D71EF">
      <w:pPr>
        <w:pStyle w:val="ListParagraph"/>
        <w:numPr>
          <w:ilvl w:val="0"/>
          <w:numId w:val="78"/>
        </w:num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регулятивные – обеспечивающие организацию собственной деятельности. </w:t>
      </w: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1. Развитие УУД является целенаправленным, системным процессом, который реализуется через все предметные области и внеурочную деятельность. </w:t>
      </w: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2. Заданные стандартом УУД определяют акценты в отборе содержания, планировании и организации образовательного процесса с учетом возрастных и психологических особенностей обучающихся. </w:t>
      </w: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3. Схема работы над развитием конкретных УУД каждого блока указывается в тематическом планировании, технологических картах. </w:t>
      </w: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4. Способы учета уровня сформированности УУД фиксируются в требованиях к личностным и метапредметным результатам по каждому предмету и в обязательных программах внеурочной деятельности. </w:t>
      </w:r>
    </w:p>
    <w:p w:rsidR="009D71EF" w:rsidRPr="006F3431" w:rsidRDefault="009D71EF" w:rsidP="009D71EF">
      <w:pPr>
        <w:spacing w:after="27"/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lastRenderedPageBreak/>
        <w:t xml:space="preserve">5. Педагогическое сопровождение этого процесса осуществляется с помощью Универсального интегрированного Портфолио, который является процессуальным способом оценки личных достижений учащихся в развитии универсальных учебных действий.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6. Результаты развития УУД формулируются для каждого класса и являются ориентиром при организации мониторинга их достижения. </w:t>
      </w:r>
    </w:p>
    <w:p w:rsidR="009D71EF" w:rsidRPr="006F3431" w:rsidRDefault="009D71EF" w:rsidP="009D71EF">
      <w:pPr>
        <w:jc w:val="center"/>
        <w:rPr>
          <w:rFonts w:ascii="Cambria" w:hAnsi="Cambria"/>
          <w:lang w:eastAsia="en-US"/>
        </w:rPr>
      </w:pPr>
      <w:r w:rsidRPr="006F3431">
        <w:rPr>
          <w:rFonts w:ascii="Cambria" w:hAnsi="Cambria"/>
          <w:b/>
          <w:bCs/>
          <w:lang w:eastAsia="en-US"/>
        </w:rPr>
        <w:t>Типовые задачи по формированию и развитию УУД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В </w:t>
      </w:r>
      <w:r w:rsidRPr="006F3431">
        <w:rPr>
          <w:rFonts w:ascii="Cambria" w:hAnsi="Cambria"/>
          <w:lang w:eastAsia="en-US"/>
        </w:rPr>
        <w:t xml:space="preserve">основе развития УУД в основной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универсальных учебных действий.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Развитие УУД в основной школе целесообразно в рамках использования возможностей </w:t>
      </w:r>
      <w:r w:rsidRPr="006F3431">
        <w:rPr>
          <w:rFonts w:ascii="Cambria" w:hAnsi="Cambria"/>
          <w:b/>
          <w:bCs/>
          <w:lang w:eastAsia="en-US"/>
        </w:rPr>
        <w:t xml:space="preserve">современной информационной образовательной среды </w:t>
      </w:r>
      <w:r w:rsidRPr="006F3431">
        <w:rPr>
          <w:rFonts w:ascii="Cambria" w:hAnsi="Cambria"/>
          <w:lang w:eastAsia="en-US"/>
        </w:rPr>
        <w:t xml:space="preserve">как: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•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ОУ;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•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• средства телекоммуникации, формирующего умения и навыки получения необходимой информации из разнообразных источников; </w:t>
      </w:r>
    </w:p>
    <w:p w:rsidR="009D71EF" w:rsidRPr="006F3431" w:rsidRDefault="009D71EF" w:rsidP="009D71EF">
      <w:pPr>
        <w:rPr>
          <w:rFonts w:ascii="Cambria" w:hAnsi="Cambria"/>
          <w:lang w:eastAsia="en-US"/>
        </w:rPr>
      </w:pPr>
      <w:r w:rsidRPr="006F3431">
        <w:rPr>
          <w:rFonts w:ascii="Cambria" w:hAnsi="Cambria"/>
          <w:lang w:eastAsia="en-US"/>
        </w:rPr>
        <w:t xml:space="preserve">• средства развития личности за счёт формирования навыков культуры общения; </w:t>
      </w:r>
    </w:p>
    <w:p w:rsidR="009D71EF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>• эффективного инструмента контроля и коррекции результатов учебной деятельности.</w:t>
      </w:r>
    </w:p>
    <w:p w:rsidR="009D71EF" w:rsidRDefault="009D71EF" w:rsidP="009D71EF">
      <w:pPr>
        <w:rPr>
          <w:rFonts w:ascii="Cambria" w:hAnsi="Cambria"/>
          <w:lang w:eastAsia="en-US"/>
        </w:rPr>
      </w:pPr>
    </w:p>
    <w:p w:rsidR="009D71EF" w:rsidRPr="00EA6929" w:rsidRDefault="009D71EF" w:rsidP="009D71EF">
      <w:pPr>
        <w:rPr>
          <w:color w:val="000000"/>
          <w:lang w:eastAsia="en-US"/>
        </w:rPr>
      </w:pP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элективов).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Среди технологий, методов и приёмов развития УУД в основной школе особое место занимают </w:t>
      </w:r>
      <w:r w:rsidRPr="00EA6929">
        <w:rPr>
          <w:rFonts w:ascii="Cambria" w:hAnsi="Cambria"/>
          <w:bCs/>
          <w:lang w:eastAsia="en-US"/>
        </w:rPr>
        <w:t>учебные ситуации</w:t>
      </w:r>
      <w:r w:rsidRPr="00EA6929">
        <w:rPr>
          <w:rFonts w:ascii="Cambria" w:hAnsi="Cambria"/>
          <w:lang w:eastAsia="en-US"/>
        </w:rPr>
        <w:t xml:space="preserve">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основной школе может быть представлена такими ситуациями, как: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lastRenderedPageBreak/>
        <w:t xml:space="preserve">• </w:t>
      </w:r>
      <w:r w:rsidRPr="00EA6929">
        <w:rPr>
          <w:rFonts w:ascii="Cambria" w:hAnsi="Cambria"/>
          <w:i/>
          <w:iCs/>
          <w:lang w:eastAsia="en-US"/>
        </w:rPr>
        <w:t xml:space="preserve">ситуация-проблема </w:t>
      </w:r>
      <w:r w:rsidRPr="00EA6929">
        <w:rPr>
          <w:rFonts w:ascii="Cambria" w:hAnsi="Cambria"/>
          <w:lang w:eastAsia="en-US"/>
        </w:rPr>
        <w:t xml:space="preserve"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</w:t>
      </w:r>
      <w:r w:rsidRPr="00EA6929">
        <w:rPr>
          <w:rFonts w:ascii="Cambria" w:hAnsi="Cambria"/>
          <w:i/>
          <w:iCs/>
          <w:lang w:eastAsia="en-US"/>
        </w:rPr>
        <w:t xml:space="preserve">ситуация-иллюстрация </w:t>
      </w:r>
      <w:r w:rsidRPr="00EA6929">
        <w:rPr>
          <w:rFonts w:ascii="Cambria" w:hAnsi="Cambria"/>
          <w:lang w:eastAsia="en-US"/>
        </w:rPr>
        <w:t xml:space="preserve">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</w:t>
      </w:r>
      <w:r w:rsidRPr="00EA6929">
        <w:rPr>
          <w:rFonts w:ascii="Cambria" w:hAnsi="Cambria"/>
          <w:i/>
          <w:iCs/>
          <w:lang w:eastAsia="en-US"/>
        </w:rPr>
        <w:t xml:space="preserve">ситуация-оценка </w:t>
      </w:r>
      <w:r w:rsidRPr="00EA6929">
        <w:rPr>
          <w:rFonts w:ascii="Cambria" w:hAnsi="Cambria"/>
          <w:lang w:eastAsia="en-US"/>
        </w:rPr>
        <w:t xml:space="preserve">— прототип реальной ситуации с готовым предполагаемым решением, которое следует оценить, и предложить своё адекватное решение; </w:t>
      </w:r>
    </w:p>
    <w:p w:rsidR="009D71EF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</w:t>
      </w:r>
      <w:r w:rsidRPr="00EA6929">
        <w:rPr>
          <w:rFonts w:ascii="Cambria" w:hAnsi="Cambria"/>
          <w:i/>
          <w:iCs/>
          <w:lang w:eastAsia="en-US"/>
        </w:rPr>
        <w:t xml:space="preserve">ситуация-тренинг </w:t>
      </w:r>
      <w:r w:rsidRPr="00EA6929">
        <w:rPr>
          <w:rFonts w:ascii="Cambria" w:hAnsi="Cambria"/>
          <w:lang w:eastAsia="en-US"/>
        </w:rPr>
        <w:t>— прототип стандартной или другой ситуации (тренинг возможно проводить как по описанию ситуации, так и по её решению).</w:t>
      </w:r>
    </w:p>
    <w:p w:rsidR="009D71EF" w:rsidRPr="00EA6929" w:rsidRDefault="009D71EF" w:rsidP="009D71EF">
      <w:pPr>
        <w:rPr>
          <w:color w:val="000000"/>
          <w:lang w:eastAsia="en-US"/>
        </w:rPr>
      </w:pP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На смену репродуктивным заданиям, нацеленным лишь на предметные результаты, приходят продуктивные задания, нацеленные также на метапредметные результаты. Ход выполнения продуктивных заданий не описан в учебнике, а даны лишь подсказки. Учащиеся должны знать порядок выполнения продуктивного задания: </w:t>
      </w:r>
    </w:p>
    <w:p w:rsidR="009D71EF" w:rsidRPr="00EA6929" w:rsidRDefault="009D71EF" w:rsidP="009D71EF">
      <w:p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 w:cs="Cambria"/>
          <w:lang w:eastAsia="en-US"/>
        </w:rPr>
        <w:t></w:t>
      </w:r>
      <w:r w:rsidRPr="00EA6929">
        <w:rPr>
          <w:rFonts w:ascii="Cambria" w:hAnsi="Cambria"/>
          <w:lang w:eastAsia="en-US"/>
        </w:rPr>
        <w:t xml:space="preserve"> </w:t>
      </w:r>
      <w:r w:rsidRPr="00EA6929">
        <w:rPr>
          <w:rFonts w:ascii="Cambria" w:hAnsi="Cambria"/>
          <w:b/>
          <w:bCs/>
          <w:lang w:eastAsia="en-US"/>
        </w:rPr>
        <w:t xml:space="preserve">Осмыслить </w:t>
      </w:r>
      <w:r w:rsidRPr="00EA6929">
        <w:rPr>
          <w:rFonts w:ascii="Cambria" w:hAnsi="Cambria"/>
          <w:lang w:eastAsia="en-US"/>
        </w:rPr>
        <w:t xml:space="preserve">задание (что надо сделать?) </w:t>
      </w:r>
    </w:p>
    <w:p w:rsidR="009D71EF" w:rsidRPr="00EA6929" w:rsidRDefault="009D71EF" w:rsidP="009D71EF">
      <w:p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 w:cs="Cambria"/>
          <w:lang w:eastAsia="en-US"/>
        </w:rPr>
        <w:t></w:t>
      </w:r>
      <w:r w:rsidRPr="00EA6929">
        <w:rPr>
          <w:rFonts w:ascii="Cambria" w:hAnsi="Cambria"/>
          <w:lang w:eastAsia="en-US"/>
        </w:rPr>
        <w:t xml:space="preserve"> </w:t>
      </w:r>
      <w:r w:rsidRPr="00EA6929">
        <w:rPr>
          <w:rFonts w:ascii="Cambria" w:hAnsi="Cambria"/>
          <w:b/>
          <w:bCs/>
          <w:lang w:eastAsia="en-US"/>
        </w:rPr>
        <w:t xml:space="preserve">Найти </w:t>
      </w:r>
      <w:r w:rsidRPr="00EA6929">
        <w:rPr>
          <w:rFonts w:ascii="Cambria" w:hAnsi="Cambria"/>
          <w:lang w:eastAsia="en-US"/>
        </w:rPr>
        <w:t xml:space="preserve">нужную информацию (текст, рисунок, диаграмму и т.д.) </w:t>
      </w:r>
    </w:p>
    <w:p w:rsidR="009D71EF" w:rsidRPr="00EA6929" w:rsidRDefault="009D71EF" w:rsidP="009D71EF">
      <w:p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 w:cs="Cambria"/>
          <w:lang w:eastAsia="en-US"/>
        </w:rPr>
        <w:t></w:t>
      </w:r>
      <w:r w:rsidRPr="00EA6929">
        <w:rPr>
          <w:rFonts w:ascii="Cambria" w:hAnsi="Cambria"/>
          <w:lang w:eastAsia="en-US"/>
        </w:rPr>
        <w:t xml:space="preserve"> </w:t>
      </w:r>
      <w:r w:rsidRPr="00EA6929">
        <w:rPr>
          <w:rFonts w:ascii="Cambria" w:hAnsi="Cambria"/>
          <w:b/>
          <w:bCs/>
          <w:lang w:eastAsia="en-US"/>
        </w:rPr>
        <w:t xml:space="preserve">Преобразовать </w:t>
      </w:r>
      <w:r w:rsidRPr="00EA6929">
        <w:rPr>
          <w:rFonts w:ascii="Cambria" w:hAnsi="Cambria"/>
          <w:lang w:eastAsia="en-US"/>
        </w:rPr>
        <w:t xml:space="preserve">информацию в соответствии с заданием (найти причину, выделить главное, дать оценку и т.д.) </w:t>
      </w:r>
    </w:p>
    <w:p w:rsidR="009D71EF" w:rsidRPr="00EA6929" w:rsidRDefault="009D71EF" w:rsidP="009D71EF">
      <w:pPr>
        <w:spacing w:after="27"/>
        <w:rPr>
          <w:rFonts w:ascii="Cambria" w:hAnsi="Cambria"/>
          <w:lang w:eastAsia="en-US"/>
        </w:rPr>
      </w:pPr>
      <w:r w:rsidRPr="00EA6929">
        <w:rPr>
          <w:rFonts w:ascii="Cambria" w:hAnsi="Cambria" w:cs="Cambria"/>
          <w:lang w:eastAsia="en-US"/>
        </w:rPr>
        <w:t></w:t>
      </w:r>
      <w:r w:rsidRPr="00EA6929">
        <w:rPr>
          <w:rFonts w:ascii="Cambria" w:hAnsi="Cambria"/>
          <w:lang w:eastAsia="en-US"/>
        </w:rPr>
        <w:t xml:space="preserve"> </w:t>
      </w:r>
      <w:r w:rsidRPr="00EA6929">
        <w:rPr>
          <w:rFonts w:ascii="Cambria" w:hAnsi="Cambria"/>
          <w:b/>
          <w:bCs/>
          <w:lang w:eastAsia="en-US"/>
        </w:rPr>
        <w:t xml:space="preserve">Сформулировать мысленно </w:t>
      </w:r>
      <w:r w:rsidRPr="00EA6929">
        <w:rPr>
          <w:rFonts w:ascii="Cambria" w:hAnsi="Cambria"/>
          <w:lang w:eastAsia="en-US"/>
        </w:rPr>
        <w:t xml:space="preserve">ответ, используя слова: «я считаю что…, потому что …, во-первых…, во-вторых… и т.д.»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 w:cs="Cambria"/>
          <w:lang w:eastAsia="en-US"/>
        </w:rPr>
        <w:t></w:t>
      </w:r>
      <w:r w:rsidRPr="00EA6929">
        <w:rPr>
          <w:rFonts w:ascii="Cambria" w:hAnsi="Cambria"/>
          <w:lang w:eastAsia="en-US"/>
        </w:rPr>
        <w:t xml:space="preserve"> </w:t>
      </w:r>
      <w:r w:rsidRPr="00EA6929">
        <w:rPr>
          <w:rFonts w:ascii="Cambria" w:hAnsi="Cambria"/>
          <w:b/>
          <w:bCs/>
          <w:lang w:eastAsia="en-US"/>
        </w:rPr>
        <w:t xml:space="preserve">Дать полный ответ </w:t>
      </w:r>
      <w:r w:rsidRPr="00EA6929">
        <w:rPr>
          <w:rFonts w:ascii="Cambria" w:hAnsi="Cambria"/>
          <w:lang w:eastAsia="en-US"/>
        </w:rPr>
        <w:t xml:space="preserve">(рассказ), не рассчитывая на наводящие вопросы учителя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</w:p>
    <w:p w:rsidR="009D71EF" w:rsidRPr="00EA6929" w:rsidRDefault="009D71EF" w:rsidP="009D71EF">
      <w:pPr>
        <w:pStyle w:val="Default"/>
        <w:jc w:val="center"/>
        <w:rPr>
          <w:rFonts w:ascii="Cambria" w:hAnsi="Cambria"/>
          <w:lang w:eastAsia="en-US"/>
        </w:rPr>
      </w:pPr>
      <w:r w:rsidRPr="00EA6929">
        <w:rPr>
          <w:rFonts w:ascii="Cambria" w:hAnsi="Cambria"/>
          <w:b/>
          <w:bCs/>
          <w:lang w:eastAsia="en-US"/>
        </w:rPr>
        <w:t>Основные направления и формы организации</w:t>
      </w:r>
    </w:p>
    <w:p w:rsidR="009D71EF" w:rsidRPr="00EA6929" w:rsidRDefault="009D71EF" w:rsidP="009D71EF">
      <w:pPr>
        <w:jc w:val="center"/>
        <w:rPr>
          <w:rFonts w:ascii="Cambria" w:hAnsi="Cambria"/>
          <w:lang w:eastAsia="en-US"/>
        </w:rPr>
      </w:pPr>
      <w:r w:rsidRPr="00EA6929">
        <w:rPr>
          <w:rFonts w:ascii="Cambria" w:hAnsi="Cambria"/>
          <w:b/>
          <w:bCs/>
          <w:lang w:eastAsia="en-US"/>
        </w:rPr>
        <w:t>учебно-исследовательской и проектной деятельности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Одним из путей повышения мотивации и эффективности учебной деятельности в основной школе является включение обучающихся в учебно-исследовательскую и проектную деятельность, имеющую следующие особенности: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</w:t>
      </w:r>
      <w:r w:rsidRPr="00EA6929">
        <w:rPr>
          <w:rFonts w:ascii="Cambria" w:hAnsi="Cambria"/>
          <w:lang w:eastAsia="en-US"/>
        </w:rPr>
        <w:lastRenderedPageBreak/>
        <w:t xml:space="preserve">подростков, реализованы личные пристрастия к тому или иному виду деятельности.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При построении учебно-исследовательского процесса учителю важно учесть следующие моменты: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— тема исследования должна быть на самом деле интересна для ученика и совпадать с кругом интереса учителя;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—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— раскрытие проблемы в первую очередь должно приносить что-то новое ученику, а уже потом науке.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Учебно-исследовательская и проектная деятельность имеет как общие, так и специфические черты.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К </w:t>
      </w:r>
      <w:r w:rsidRPr="00EA6929">
        <w:rPr>
          <w:rFonts w:ascii="Cambria" w:hAnsi="Cambria"/>
          <w:i/>
          <w:iCs/>
          <w:lang w:eastAsia="en-US"/>
        </w:rPr>
        <w:t xml:space="preserve">общим характеристикам </w:t>
      </w:r>
      <w:r w:rsidRPr="00EA6929">
        <w:rPr>
          <w:rFonts w:ascii="Cambria" w:hAnsi="Cambria"/>
          <w:lang w:eastAsia="en-US"/>
        </w:rPr>
        <w:t xml:space="preserve">следует отнести: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практически значимые цели и задачи учебно-исследовательской и проектной деятельности;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компетентность в выбранной сфере исследования, творческую активность, собранность, аккуратность, целеустремлённость, высокую мотивацию. </w:t>
      </w:r>
    </w:p>
    <w:p w:rsidR="009D71EF" w:rsidRPr="00EA6929" w:rsidRDefault="009D71EF" w:rsidP="009D71EF">
      <w:pPr>
        <w:pStyle w:val="Default"/>
        <w:rPr>
          <w:lang w:eastAsia="en-US"/>
        </w:rPr>
      </w:pPr>
      <w:r w:rsidRPr="00EA6929">
        <w:rPr>
          <w:rFonts w:ascii="Cambria" w:hAnsi="Cambria"/>
          <w:lang w:eastAsia="en-US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</w:t>
      </w:r>
      <w:r>
        <w:rPr>
          <w:rFonts w:ascii="Cambria" w:hAnsi="Cambria"/>
          <w:lang w:eastAsia="en-US"/>
        </w:rPr>
        <w:t xml:space="preserve"> </w:t>
      </w:r>
    </w:p>
    <w:p w:rsidR="009D71EF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>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9D71EF" w:rsidRPr="00EA6929" w:rsidRDefault="009D71EF" w:rsidP="009D71EF">
      <w:pPr>
        <w:rPr>
          <w:rFonts w:ascii="Cambria" w:hAnsi="Cambria"/>
          <w:color w:val="000000"/>
          <w:lang w:eastAsia="en-US"/>
        </w:rPr>
      </w:pP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межпредметных связей, соединения теории и практики, обеспечивается совместное планирование деятельности учителем и обучающимися.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lastRenderedPageBreak/>
        <w:t xml:space="preserve"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содержанию: монопредметный, метапредметный, относящийся к области знаний (нескольким областям), относящийся к области деятельности и пр.; </w:t>
      </w:r>
    </w:p>
    <w:p w:rsidR="009D71EF" w:rsidRPr="00EA6929" w:rsidRDefault="009D71EF" w:rsidP="009D71EF">
      <w:pPr>
        <w:rPr>
          <w:rFonts w:ascii="Cambria" w:hAnsi="Cambria"/>
          <w:lang w:eastAsia="en-US"/>
        </w:rPr>
      </w:pPr>
      <w:r w:rsidRPr="00EA6929">
        <w:rPr>
          <w:rFonts w:ascii="Cambria" w:hAnsi="Cambria"/>
          <w:lang w:eastAsia="en-US"/>
        </w:rPr>
        <w:t xml:space="preserve">• количеству участников: индивидуальный, парный, малогрупповой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том числе в Интернете); </w:t>
      </w:r>
    </w:p>
    <w:p w:rsidR="009D71EF" w:rsidRPr="007A7DB5" w:rsidRDefault="009D71EF" w:rsidP="009D71EF">
      <w:pPr>
        <w:rPr>
          <w:color w:val="000000"/>
          <w:lang w:eastAsia="en-US"/>
        </w:rPr>
      </w:pPr>
      <w:r w:rsidRPr="00EA6929">
        <w:rPr>
          <w:rFonts w:ascii="Cambria" w:hAnsi="Cambria"/>
          <w:lang w:eastAsia="en-US"/>
        </w:rPr>
        <w:t>• длительности (продолжительности) проекта: от проекта-урока до вертикального многолетнего проекта;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дидактической цели: ознакомление обучающихся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Особое значение для развития УУД в основной школе имеет индивидуальный проект,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проблемами. Одной из особенностей работы над проектом является самооценивание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развития соответствующих УУД, а именно: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оказывать поддержку и содействие тем, от кого зависит достижение цели;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обеспечивать бесконфликтную совместную работу в группе;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устанавливать с партнёрами отношения взаимопонимания;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проводить эффективные групповые обсуждения;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обеспечивать обмен знаниями между членами группы для принятия эффективных совместных решений;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lastRenderedPageBreak/>
        <w:t xml:space="preserve">• чётко формулировать цели группы и позволять её участникам проявлять инициативу для достижения этих целей;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• адекватно реагировать на нужды других.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«Зачем я собираюсь делать этот проект?» Ответив на этот вопрос, обучающийся определяет цель своей работы. Затем возникает вопрос: «Что для этого следует сделать?» Решив его, обучающийся увидит задачи своей работы.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 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 — прекрасный способ проверки знаний обучающихся, поэтому контрольная работа по пройденной теме вполне может проводиться в форме защиты учебного проекта.</w:t>
      </w:r>
    </w:p>
    <w:p w:rsidR="009D71EF" w:rsidRPr="007A7DB5" w:rsidRDefault="009D71EF" w:rsidP="009D71EF">
      <w:pPr>
        <w:rPr>
          <w:rFonts w:ascii="Cambria" w:hAnsi="Cambria"/>
          <w:lang w:eastAsia="en-US"/>
        </w:rPr>
      </w:pPr>
      <w:r w:rsidRPr="007A7DB5">
        <w:rPr>
          <w:rFonts w:ascii="Cambria" w:hAnsi="Cambria"/>
          <w:lang w:eastAsia="en-US"/>
        </w:rPr>
        <w:t xml:space="preserve">Проектная деятельность способствует развитию адекватной самооценки, формированию позитивной Я-концепции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 </w:t>
      </w:r>
    </w:p>
    <w:p w:rsidR="009D71EF" w:rsidRDefault="009D71EF" w:rsidP="009D71EF">
      <w:pPr>
        <w:pStyle w:val="af4"/>
        <w:rPr>
          <w:rFonts w:ascii="Cambria" w:hAnsi="Cambria"/>
          <w:b w:val="0"/>
        </w:rPr>
      </w:pPr>
    </w:p>
    <w:p w:rsidR="009D71EF" w:rsidRDefault="009D71EF" w:rsidP="009D71EF">
      <w:pPr>
        <w:pStyle w:val="af4"/>
        <w:ind w:firstLine="454"/>
        <w:jc w:val="center"/>
        <w:rPr>
          <w:rFonts w:ascii="Cambria" w:hAnsi="Cambria"/>
          <w:b w:val="0"/>
          <w:sz w:val="32"/>
          <w:szCs w:val="32"/>
        </w:rPr>
      </w:pPr>
      <w:r w:rsidRPr="00826C25">
        <w:rPr>
          <w:rFonts w:ascii="Cambria" w:hAnsi="Cambria"/>
          <w:b w:val="0"/>
          <w:sz w:val="32"/>
          <w:szCs w:val="32"/>
        </w:rPr>
        <w:t>3. Организационный раздел</w:t>
      </w:r>
    </w:p>
    <w:p w:rsidR="009D71EF" w:rsidRPr="00BD6A8E" w:rsidRDefault="009D71EF" w:rsidP="009D71EF">
      <w:pPr>
        <w:ind w:firstLine="454"/>
        <w:rPr>
          <w:rFonts w:ascii="Cambria" w:hAnsi="Cambria"/>
          <w:b/>
        </w:rPr>
      </w:pPr>
    </w:p>
    <w:p w:rsidR="009D71EF" w:rsidRPr="00BD6A8E" w:rsidRDefault="009D71EF" w:rsidP="009D71EF">
      <w:pPr>
        <w:ind w:firstLine="454"/>
        <w:jc w:val="both"/>
        <w:rPr>
          <w:rFonts w:ascii="Cambria" w:hAnsi="Cambria"/>
          <w:b/>
        </w:rPr>
      </w:pPr>
      <w:r w:rsidRPr="00BD6A8E">
        <w:rPr>
          <w:rFonts w:ascii="Cambria" w:hAnsi="Cambria"/>
          <w:b/>
        </w:rPr>
        <w:t>3.1. </w:t>
      </w:r>
      <w:r>
        <w:rPr>
          <w:rFonts w:ascii="Cambria" w:hAnsi="Cambria"/>
          <w:b/>
        </w:rPr>
        <w:t xml:space="preserve"> У</w:t>
      </w:r>
      <w:r w:rsidRPr="00BD6A8E">
        <w:rPr>
          <w:rFonts w:ascii="Cambria" w:hAnsi="Cambria"/>
          <w:b/>
        </w:rPr>
        <w:t>чебный план основного общего образования</w:t>
      </w:r>
      <w:r>
        <w:rPr>
          <w:rFonts w:ascii="Cambria" w:hAnsi="Cambria"/>
          <w:b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  <w:b/>
        </w:rPr>
      </w:pPr>
      <w:r w:rsidRPr="00BD6A8E">
        <w:rPr>
          <w:rFonts w:ascii="Cambria" w:hAnsi="Cambria"/>
          <w:b/>
        </w:rPr>
        <w:t>3.2. Система условий реализации основной образовательной программы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Fonts w:ascii="Cambria" w:hAnsi="Cambria"/>
        </w:rPr>
        <w:t>3.2.1. Описание кадровых условий реализации основной образовательной программы основного общего образования</w:t>
      </w:r>
      <w:r>
        <w:rPr>
          <w:rFonts w:ascii="Cambria" w:hAnsi="Cambria"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Fonts w:ascii="Cambria" w:hAnsi="Cambria"/>
        </w:rPr>
        <w:t>3.2.2. Психолого-педагогические условия реализации основной образовательной программы основного общего образования</w:t>
      </w:r>
      <w:r>
        <w:rPr>
          <w:rFonts w:ascii="Cambria" w:hAnsi="Cambria"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Fonts w:ascii="Cambria" w:hAnsi="Cambria"/>
        </w:rPr>
        <w:t>3.2.3. Финансовое обеспечение реализации основной образовательной программы основного общего образования</w:t>
      </w:r>
      <w:r>
        <w:rPr>
          <w:rFonts w:ascii="Cambria" w:hAnsi="Cambria"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Pr="00BD6A8E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Fonts w:ascii="Cambria" w:hAnsi="Cambria"/>
        </w:rPr>
        <w:t>3.2.4. Материально-технические условия реализации основной образовательной программы</w:t>
      </w:r>
      <w:r>
        <w:rPr>
          <w:rFonts w:ascii="Cambria" w:hAnsi="Cambria"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Default="009D71EF" w:rsidP="009D71EF">
      <w:pPr>
        <w:ind w:firstLine="454"/>
        <w:jc w:val="both"/>
        <w:rPr>
          <w:rFonts w:ascii="Cambria" w:hAnsi="Cambria"/>
        </w:rPr>
      </w:pPr>
      <w:r w:rsidRPr="00BD6A8E">
        <w:rPr>
          <w:rFonts w:ascii="Cambria" w:hAnsi="Cambria"/>
        </w:rPr>
        <w:t>3.2.5. Информационно-методические условия реализации основной образовательной программы основного общего образования</w:t>
      </w:r>
      <w:r>
        <w:rPr>
          <w:rFonts w:ascii="Cambria" w:hAnsi="Cambria"/>
        </w:rPr>
        <w:t xml:space="preserve"> </w:t>
      </w:r>
      <w:r w:rsidRPr="00326C00">
        <w:rPr>
          <w:rFonts w:ascii="Cambria" w:hAnsi="Cambria"/>
        </w:rPr>
        <w:t>(приложения №_____________)</w:t>
      </w:r>
    </w:p>
    <w:p w:rsidR="009D71EF" w:rsidRPr="009D71EF" w:rsidRDefault="009D71EF" w:rsidP="009D71EF">
      <w:pPr>
        <w:ind w:firstLine="454"/>
        <w:jc w:val="both"/>
        <w:rPr>
          <w:rFonts w:ascii="Cambria" w:hAnsi="Cambria"/>
        </w:rPr>
      </w:pPr>
    </w:p>
    <w:p w:rsidR="009D71EF" w:rsidRPr="00326C00" w:rsidRDefault="009D71EF" w:rsidP="009D71EF">
      <w:pPr>
        <w:pStyle w:val="Zag1"/>
        <w:spacing w:after="0" w:line="240" w:lineRule="auto"/>
        <w:ind w:firstLine="454"/>
        <w:jc w:val="left"/>
        <w:rPr>
          <w:rStyle w:val="Zag11"/>
          <w:rFonts w:ascii="Cambria" w:eastAsia="@Arial Unicode MS" w:hAnsi="Cambria"/>
          <w:b w:val="0"/>
          <w:color w:val="auto"/>
          <w:lang w:val="ru-RU"/>
        </w:rPr>
      </w:pPr>
      <w:r w:rsidRPr="00FB0947">
        <w:rPr>
          <w:rStyle w:val="Zag11"/>
          <w:rFonts w:ascii="Cambria" w:eastAsia="@Arial Unicode MS" w:hAnsi="Cambria"/>
          <w:color w:val="auto"/>
          <w:lang w:val="ru-RU"/>
        </w:rPr>
        <w:lastRenderedPageBreak/>
        <w:t>3.1. </w:t>
      </w:r>
      <w:r>
        <w:rPr>
          <w:rStyle w:val="Zag11"/>
          <w:rFonts w:ascii="Cambria" w:eastAsia="@Arial Unicode MS" w:hAnsi="Cambria"/>
          <w:color w:val="auto"/>
          <w:lang w:val="ru-RU"/>
        </w:rPr>
        <w:t>У</w:t>
      </w:r>
      <w:r w:rsidRPr="00FB0947">
        <w:rPr>
          <w:rStyle w:val="Zag11"/>
          <w:rFonts w:ascii="Cambria" w:eastAsia="@Arial Unicode MS" w:hAnsi="Cambria"/>
          <w:color w:val="auto"/>
          <w:lang w:val="ru-RU"/>
        </w:rPr>
        <w:t>чебный план основного общего образования</w:t>
      </w:r>
      <w:r>
        <w:rPr>
          <w:rStyle w:val="Zag11"/>
          <w:rFonts w:ascii="Cambria" w:eastAsia="@Arial Unicode MS" w:hAnsi="Cambria"/>
          <w:color w:val="auto"/>
          <w:lang w:val="ru-RU"/>
        </w:rPr>
        <w:t xml:space="preserve"> </w:t>
      </w:r>
      <w:r w:rsidRPr="00326C00">
        <w:rPr>
          <w:rStyle w:val="Zag11"/>
          <w:rFonts w:ascii="Cambria" w:eastAsia="@Arial Unicode MS" w:hAnsi="Cambria"/>
          <w:b w:val="0"/>
          <w:color w:val="auto"/>
          <w:lang w:val="ru-RU"/>
        </w:rPr>
        <w:t>(приложения №___________________)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jc w:val="both"/>
        <w:rPr>
          <w:rFonts w:ascii="Cambria" w:hAnsi="Cambria"/>
        </w:rPr>
      </w:pPr>
      <w:r>
        <w:rPr>
          <w:rFonts w:ascii="Cambria" w:hAnsi="Cambria"/>
        </w:rPr>
        <w:t>Учебный план</w:t>
      </w:r>
      <w:r w:rsidRPr="00FB0947">
        <w:rPr>
          <w:rFonts w:ascii="Cambria" w:hAnsi="Cambria"/>
        </w:rPr>
        <w:t xml:space="preserve"> основного общего образования</w:t>
      </w:r>
      <w:r>
        <w:rPr>
          <w:rFonts w:ascii="Cambria" w:hAnsi="Cambria"/>
        </w:rPr>
        <w:t xml:space="preserve"> </w:t>
      </w:r>
      <w:r>
        <w:rPr>
          <w:rStyle w:val="dash0410005f0431005f0437005f0430005f0446005f0020005f0441005f043f005f0438005f0441005f043a005f0430005f005fchar1char1"/>
          <w:rFonts w:ascii="Cambria" w:hAnsi="Cambria"/>
        </w:rPr>
        <w:t>«МКО</w:t>
      </w:r>
      <w:r w:rsidRPr="00DA0D56">
        <w:rPr>
          <w:rStyle w:val="dash0410005f0431005f0437005f0430005f0446005f0020005f0441005f043f005f0438005f0441005f043a005f0430005f005fchar1char1"/>
          <w:rFonts w:ascii="Cambria" w:hAnsi="Cambria"/>
        </w:rPr>
        <w:t xml:space="preserve">У </w:t>
      </w:r>
      <w:r>
        <w:rPr>
          <w:rStyle w:val="dash0410005f0431005f0437005f0430005f0446005f0020005f0441005f043f005f0438005f0441005f043a005f0430005f005fchar1char1"/>
          <w:rFonts w:ascii="Cambria" w:hAnsi="Cambria"/>
        </w:rPr>
        <w:t>Кубачинская</w:t>
      </w:r>
      <w:r w:rsidRPr="00DA0D56">
        <w:rPr>
          <w:rStyle w:val="dash0410005f0431005f0437005f0430005f0446005f0020005f0441005f043f005f0438005f0441005f043a005f0430005f005fchar1char1"/>
          <w:rFonts w:ascii="Cambria" w:hAnsi="Cambria"/>
        </w:rPr>
        <w:t xml:space="preserve"> СОШ» </w:t>
      </w:r>
      <w:r w:rsidRPr="00FB0947">
        <w:rPr>
          <w:rFonts w:ascii="Cambria" w:hAnsi="Cambria"/>
        </w:rPr>
        <w:t>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</w:rPr>
        <w:t>У</w:t>
      </w:r>
      <w:r w:rsidRPr="00FB0947">
        <w:rPr>
          <w:rFonts w:ascii="Cambria" w:hAnsi="Cambria"/>
        </w:rPr>
        <w:t>чебный план: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— фиксирует максимальный объём учебной нагрузки обучающихся;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— 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— распределяет учебные предметы, курсы и направления внеурочной деятельности по классам и учебным годам.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</w:rPr>
        <w:t xml:space="preserve"> У</w:t>
      </w:r>
      <w:r w:rsidRPr="00FB0947">
        <w:rPr>
          <w:rFonts w:ascii="Cambria" w:hAnsi="Cambria"/>
        </w:rPr>
        <w:t>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  <w:b/>
        </w:rPr>
        <w:t>Обязательная часть</w:t>
      </w:r>
      <w:r w:rsidRPr="00FB094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FB0947">
        <w:rPr>
          <w:rFonts w:ascii="Cambria" w:hAnsi="Cambria"/>
        </w:rPr>
        <w:t>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Часть </w:t>
      </w:r>
      <w:r w:rsidRPr="00FB0947">
        <w:rPr>
          <w:rFonts w:ascii="Cambria" w:hAnsi="Cambria"/>
          <w:b/>
        </w:rPr>
        <w:t xml:space="preserve"> учебного плана, формируемая участниками образовательного процесса,</w:t>
      </w:r>
      <w:r w:rsidRPr="00FB0947">
        <w:rPr>
          <w:rFonts w:ascii="Cambria" w:hAnsi="Cambria"/>
        </w:rPr>
        <w:t xml:space="preserve">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FB0947">
        <w:rPr>
          <w:rFonts w:ascii="Cambria" w:hAnsi="Cambria"/>
          <w:b/>
        </w:rPr>
        <w:t xml:space="preserve">Внеурочная деятельность </w:t>
      </w:r>
      <w:r w:rsidRPr="00FB0947">
        <w:rPr>
          <w:rFonts w:ascii="Cambria" w:hAnsi="Cambria"/>
        </w:rPr>
        <w:t>в соответствии с требованиями Стандарта</w:t>
      </w:r>
      <w:r w:rsidRPr="00FB0947">
        <w:rPr>
          <w:rFonts w:ascii="Cambria" w:hAnsi="Cambria"/>
          <w:b/>
        </w:rPr>
        <w:t xml:space="preserve"> </w:t>
      </w:r>
      <w:r w:rsidRPr="00FB0947">
        <w:rPr>
          <w:rFonts w:ascii="Cambria" w:hAnsi="Cambria"/>
        </w:rPr>
        <w:t xml:space="preserve">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 и т. Д.). 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 xml:space="preserve">Содержание данных </w:t>
      </w:r>
      <w:r>
        <w:rPr>
          <w:rFonts w:ascii="Cambria" w:hAnsi="Cambria"/>
        </w:rPr>
        <w:t>занятий</w:t>
      </w:r>
      <w:r w:rsidRPr="00FB0947">
        <w:rPr>
          <w:rFonts w:ascii="Cambria" w:hAnsi="Cambria"/>
        </w:rPr>
        <w:t xml:space="preserve"> осуществляться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 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</w:rPr>
        <w:t xml:space="preserve">  При проведении занятий </w:t>
      </w:r>
      <w:r w:rsidRPr="00FB0947">
        <w:rPr>
          <w:rFonts w:ascii="Cambria" w:hAnsi="Cambria"/>
        </w:rPr>
        <w:t xml:space="preserve"> по иностранному яз</w:t>
      </w:r>
      <w:r>
        <w:rPr>
          <w:rFonts w:ascii="Cambria" w:hAnsi="Cambria"/>
        </w:rPr>
        <w:t>ыку</w:t>
      </w:r>
      <w:r w:rsidRPr="00FB0947">
        <w:rPr>
          <w:rFonts w:ascii="Cambria" w:hAnsi="Cambria"/>
        </w:rPr>
        <w:t xml:space="preserve"> (5—9 кл.), технологии (5—9 кл.), а также по физике и химии (во время проведения практических занятий) осуществляется деление классов на две группы</w:t>
      </w:r>
      <w:r>
        <w:rPr>
          <w:rFonts w:ascii="Cambria" w:hAnsi="Cambria"/>
        </w:rPr>
        <w:t xml:space="preserve"> </w:t>
      </w:r>
      <w:r w:rsidRPr="00FB0947">
        <w:rPr>
          <w:rFonts w:ascii="Cambria" w:hAnsi="Cambria"/>
        </w:rPr>
        <w:t xml:space="preserve"> при наполняемости </w:t>
      </w:r>
      <w:r>
        <w:rPr>
          <w:rFonts w:ascii="Cambria" w:hAnsi="Cambria"/>
        </w:rPr>
        <w:t xml:space="preserve"> </w:t>
      </w:r>
      <w:r w:rsidRPr="00FB0947">
        <w:rPr>
          <w:rFonts w:ascii="Cambria" w:hAnsi="Cambria"/>
        </w:rPr>
        <w:t xml:space="preserve"> — 20 и более человек</w:t>
      </w:r>
      <w:r>
        <w:rPr>
          <w:rFonts w:ascii="Cambria" w:hAnsi="Cambria"/>
        </w:rPr>
        <w:t xml:space="preserve"> </w:t>
      </w:r>
    </w:p>
    <w:p w:rsidR="009D71EF" w:rsidRPr="00FB0947" w:rsidRDefault="009D71EF" w:rsidP="009D71EF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МКОУ «Кубачинская СОШ» работает по 5-дневной  учебной неделе</w:t>
      </w:r>
      <w:r w:rsidRPr="00FB0947">
        <w:rPr>
          <w:rFonts w:ascii="Cambria" w:hAnsi="Cambria"/>
        </w:rPr>
        <w:t>. При этом предельно допустимая аудиторная учебн</w:t>
      </w:r>
      <w:r>
        <w:rPr>
          <w:rFonts w:ascii="Cambria" w:hAnsi="Cambria"/>
        </w:rPr>
        <w:t>ая нагрузка не превышает</w:t>
      </w:r>
      <w:r w:rsidRPr="00FB0947">
        <w:rPr>
          <w:rFonts w:ascii="Cambria" w:hAnsi="Cambria"/>
        </w:rPr>
        <w:t xml:space="preserve"> определённую </w:t>
      </w:r>
      <w:r>
        <w:rPr>
          <w:rFonts w:ascii="Cambria" w:hAnsi="Cambria"/>
        </w:rPr>
        <w:t xml:space="preserve"> </w:t>
      </w:r>
      <w:r w:rsidRPr="00FB0947">
        <w:rPr>
          <w:rFonts w:ascii="Cambria" w:hAnsi="Cambria"/>
        </w:rPr>
        <w:t xml:space="preserve"> учебным планом максимальную учебную нагрузку.</w:t>
      </w:r>
    </w:p>
    <w:p w:rsidR="009D71EF" w:rsidRPr="00FB0947" w:rsidRDefault="009D71EF" w:rsidP="009D71EF">
      <w:pPr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 xml:space="preserve">Продолжительность учебного года на второй ступени </w:t>
      </w:r>
      <w:r>
        <w:rPr>
          <w:rFonts w:ascii="Cambria" w:hAnsi="Cambria"/>
        </w:rPr>
        <w:t>общего образования составляет 34 недели</w:t>
      </w:r>
      <w:r w:rsidRPr="00FB0947">
        <w:rPr>
          <w:rFonts w:ascii="Cambria" w:hAnsi="Cambria"/>
        </w:rPr>
        <w:t>.</w:t>
      </w:r>
    </w:p>
    <w:p w:rsidR="009D71EF" w:rsidRPr="00FB0947" w:rsidRDefault="009D71EF" w:rsidP="009D71EF">
      <w:pPr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Продолжительность каникул в течение учебного года составляет не менее 30 календарных дней, летом — не менее 8 недель.</w:t>
      </w:r>
    </w:p>
    <w:p w:rsidR="009D71EF" w:rsidRPr="00FB0947" w:rsidRDefault="009D71EF" w:rsidP="009D71EF">
      <w:pPr>
        <w:ind w:firstLine="454"/>
        <w:jc w:val="both"/>
        <w:rPr>
          <w:rFonts w:ascii="Cambria" w:hAnsi="Cambria"/>
        </w:rPr>
      </w:pPr>
      <w:r w:rsidRPr="00FB0947">
        <w:rPr>
          <w:rFonts w:ascii="Cambria" w:hAnsi="Cambria"/>
        </w:rPr>
        <w:t>Продолжительность урока в основной школе составляет 45 минут.</w:t>
      </w:r>
    </w:p>
    <w:p w:rsidR="001E4999" w:rsidRPr="001E4999" w:rsidRDefault="001E4999" w:rsidP="001E4999">
      <w:pPr>
        <w:spacing w:line="360" w:lineRule="auto"/>
        <w:ind w:firstLine="680"/>
        <w:jc w:val="both"/>
      </w:pPr>
    </w:p>
    <w:p w:rsidR="007C5D62" w:rsidRPr="004008B9" w:rsidRDefault="007C5D62" w:rsidP="004008B9">
      <w:pPr>
        <w:spacing w:line="360" w:lineRule="auto"/>
        <w:ind w:firstLine="680"/>
        <w:jc w:val="both"/>
        <w:rPr>
          <w:b/>
          <w:i/>
          <w:iCs/>
          <w:vertAlign w:val="superscript"/>
        </w:rPr>
      </w:pPr>
      <w:r w:rsidRPr="00BD48BF">
        <w:rPr>
          <w:b/>
          <w:sz w:val="32"/>
        </w:rPr>
        <w:t>Программа адресована</w:t>
      </w:r>
      <w:r w:rsidRPr="004008B9">
        <w:rPr>
          <w:b/>
        </w:rPr>
        <w:t>:</w:t>
      </w:r>
    </w:p>
    <w:p w:rsidR="007C5D62" w:rsidRPr="004008B9" w:rsidRDefault="00876048" w:rsidP="004008B9">
      <w:pPr>
        <w:pStyle w:val="af3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об</w:t>
      </w:r>
      <w:r w:rsidR="00195E27">
        <w:rPr>
          <w:b/>
          <w:bCs/>
        </w:rPr>
        <w:t>учающимся</w:t>
      </w:r>
      <w:r w:rsidR="007C5D62" w:rsidRPr="004008B9">
        <w:rPr>
          <w:b/>
          <w:bCs/>
        </w:rPr>
        <w:t xml:space="preserve"> и родителям</w:t>
      </w:r>
      <w:r w:rsidR="000B5954" w:rsidRPr="004008B9">
        <w:rPr>
          <w:b/>
          <w:bCs/>
        </w:rPr>
        <w:t>:</w:t>
      </w:r>
    </w:p>
    <w:p w:rsidR="007C5D62" w:rsidRPr="004008B9" w:rsidRDefault="00AE2225" w:rsidP="004008B9">
      <w:pPr>
        <w:spacing w:line="360" w:lineRule="auto"/>
        <w:ind w:left="720"/>
        <w:jc w:val="both"/>
      </w:pPr>
      <w:r w:rsidRPr="004008B9">
        <w:t xml:space="preserve">- </w:t>
      </w:r>
      <w:r w:rsidR="007C5D62" w:rsidRPr="004008B9">
        <w:t xml:space="preserve">для </w:t>
      </w:r>
      <w:r w:rsidR="007C5D62" w:rsidRPr="004008B9">
        <w:rPr>
          <w:u w:val="single"/>
        </w:rPr>
        <w:t>информирования</w:t>
      </w:r>
      <w:r w:rsidR="007C5D62" w:rsidRPr="004008B9">
        <w:t xml:space="preserve"> о целях, содержании, организации и предполагаемых результатах деятельности </w:t>
      </w:r>
      <w:r w:rsidR="00266C28">
        <w:rPr>
          <w:i/>
        </w:rPr>
        <w:t>КСОШ им. А.Г. Караева</w:t>
      </w:r>
      <w:r w:rsidR="00266C28" w:rsidRPr="004008B9">
        <w:rPr>
          <w:i/>
        </w:rPr>
        <w:t xml:space="preserve"> </w:t>
      </w:r>
      <w:r w:rsidR="007C5D62" w:rsidRPr="004008B9">
        <w:t>по достижению каждым обучающимся образовательных результатов;</w:t>
      </w:r>
    </w:p>
    <w:p w:rsidR="007C5D62" w:rsidRPr="004008B9" w:rsidRDefault="00AE2225" w:rsidP="004008B9">
      <w:pPr>
        <w:spacing w:line="360" w:lineRule="auto"/>
        <w:ind w:left="709"/>
        <w:jc w:val="both"/>
      </w:pPr>
      <w:r w:rsidRPr="004008B9">
        <w:t xml:space="preserve">- </w:t>
      </w:r>
      <w:r w:rsidR="007C5D62" w:rsidRPr="004008B9">
        <w:t xml:space="preserve">для </w:t>
      </w:r>
      <w:r w:rsidR="007C5D62" w:rsidRPr="004008B9">
        <w:rPr>
          <w:u w:val="single"/>
        </w:rPr>
        <w:t>определения ответственности</w:t>
      </w:r>
      <w:r w:rsidR="007C5D62" w:rsidRPr="004008B9">
        <w:t xml:space="preserve"> за достижение результатов образовательной деятельности школ</w:t>
      </w:r>
      <w:r w:rsidR="004332BF">
        <w:t>ы</w:t>
      </w:r>
      <w:r w:rsidR="007C5D62" w:rsidRPr="004008B9">
        <w:t>, родител</w:t>
      </w:r>
      <w:r w:rsidR="004332BF">
        <w:t xml:space="preserve">ей и </w:t>
      </w:r>
      <w:r w:rsidR="00622165">
        <w:t>обучающих</w:t>
      </w:r>
      <w:r w:rsidR="00622165" w:rsidRPr="004008B9">
        <w:t>ся</w:t>
      </w:r>
      <w:r w:rsidR="007C5D62" w:rsidRPr="004008B9">
        <w:t xml:space="preserve"> и </w:t>
      </w:r>
      <w:r w:rsidR="007C5D62" w:rsidRPr="004008B9">
        <w:rPr>
          <w:u w:val="single"/>
        </w:rPr>
        <w:t>возможностей</w:t>
      </w:r>
      <w:r w:rsidR="007C5D62" w:rsidRPr="004008B9">
        <w:t xml:space="preserve"> для взаимодействия;</w:t>
      </w:r>
    </w:p>
    <w:p w:rsidR="007C5D62" w:rsidRPr="004008B9" w:rsidRDefault="000B5954" w:rsidP="004008B9">
      <w:pPr>
        <w:pStyle w:val="af3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008B9">
        <w:rPr>
          <w:b/>
          <w:bCs/>
        </w:rPr>
        <w:t>у</w:t>
      </w:r>
      <w:r w:rsidR="007C5D62" w:rsidRPr="004008B9">
        <w:rPr>
          <w:b/>
          <w:bCs/>
        </w:rPr>
        <w:t>чителям</w:t>
      </w:r>
      <w:r w:rsidRPr="004008B9">
        <w:rPr>
          <w:b/>
          <w:bCs/>
        </w:rPr>
        <w:t>:</w:t>
      </w:r>
    </w:p>
    <w:p w:rsidR="007C5D62" w:rsidRDefault="00AE2225" w:rsidP="004008B9">
      <w:pPr>
        <w:spacing w:line="360" w:lineRule="auto"/>
        <w:ind w:left="720"/>
        <w:jc w:val="both"/>
      </w:pPr>
      <w:r w:rsidRPr="004008B9">
        <w:t xml:space="preserve">- </w:t>
      </w:r>
      <w:r w:rsidR="007C5D62" w:rsidRPr="00C807D3">
        <w:t>для</w:t>
      </w:r>
      <w:r w:rsidR="00732C80">
        <w:t xml:space="preserve"> </w:t>
      </w:r>
      <w:r w:rsidR="00C807D3">
        <w:t>определения</w:t>
      </w:r>
      <w:r w:rsidR="00732C80">
        <w:t xml:space="preserve"> </w:t>
      </w:r>
      <w:r w:rsidR="00C807D3">
        <w:t>целей, задач, содержания и планируемых результатов</w:t>
      </w:r>
      <w:r w:rsidR="007C5D62" w:rsidRPr="004008B9">
        <w:t xml:space="preserve"> образовательной деятельности;</w:t>
      </w:r>
    </w:p>
    <w:p w:rsidR="00C807D3" w:rsidRPr="004008B9" w:rsidRDefault="00C807D3" w:rsidP="004008B9">
      <w:pPr>
        <w:spacing w:line="360" w:lineRule="auto"/>
        <w:ind w:left="720"/>
        <w:jc w:val="both"/>
        <w:rPr>
          <w:i/>
          <w:iCs/>
        </w:rPr>
      </w:pPr>
      <w:r>
        <w:t xml:space="preserve">- </w:t>
      </w:r>
      <w:r w:rsidRPr="004008B9">
        <w:t xml:space="preserve">для </w:t>
      </w:r>
      <w:r w:rsidRPr="00C807D3">
        <w:t>определения ответственности</w:t>
      </w:r>
      <w:r w:rsidRPr="004008B9">
        <w:t xml:space="preserve"> за </w:t>
      </w:r>
      <w:r w:rsidR="00807DC5">
        <w:t>качество образования;</w:t>
      </w:r>
    </w:p>
    <w:p w:rsidR="007C5D62" w:rsidRPr="004008B9" w:rsidRDefault="000B5954" w:rsidP="004008B9">
      <w:pPr>
        <w:pStyle w:val="af3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008B9">
        <w:rPr>
          <w:b/>
          <w:bCs/>
        </w:rPr>
        <w:t>а</w:t>
      </w:r>
      <w:r w:rsidR="007C5D62" w:rsidRPr="004008B9">
        <w:rPr>
          <w:b/>
          <w:bCs/>
        </w:rPr>
        <w:t>дминистрации</w:t>
      </w:r>
      <w:r w:rsidRPr="004008B9">
        <w:rPr>
          <w:b/>
          <w:bCs/>
        </w:rPr>
        <w:t>:</w:t>
      </w:r>
    </w:p>
    <w:p w:rsidR="00807DC5" w:rsidRPr="00807DC5" w:rsidRDefault="00AE2225" w:rsidP="00807DC5">
      <w:pPr>
        <w:spacing w:line="360" w:lineRule="auto"/>
        <w:ind w:left="720"/>
        <w:jc w:val="both"/>
        <w:rPr>
          <w:i/>
          <w:iCs/>
        </w:rPr>
      </w:pPr>
      <w:r w:rsidRPr="004008B9">
        <w:t xml:space="preserve">- </w:t>
      </w:r>
      <w:r w:rsidR="007C5D62" w:rsidRPr="004008B9">
        <w:t>для координации деятельности педагогического коллектива по выполнению требований к результатам</w:t>
      </w:r>
      <w:r w:rsidR="00F4632A">
        <w:t xml:space="preserve"> </w:t>
      </w:r>
      <w:r w:rsidR="00807DC5" w:rsidRPr="004008B9">
        <w:t>образовательной деятельности</w:t>
      </w:r>
      <w:r w:rsidR="00807DC5">
        <w:t>;</w:t>
      </w:r>
    </w:p>
    <w:p w:rsidR="007C5D62" w:rsidRDefault="00807DC5" w:rsidP="004008B9">
      <w:pPr>
        <w:spacing w:line="360" w:lineRule="auto"/>
        <w:ind w:left="720"/>
        <w:jc w:val="both"/>
      </w:pPr>
      <w:r>
        <w:t xml:space="preserve">- в качестве ориентира для создания условий по освоению учащимися </w:t>
      </w:r>
      <w:r w:rsidRPr="004332BF">
        <w:rPr>
          <w:b/>
        </w:rPr>
        <w:t>ООП</w:t>
      </w:r>
      <w:r w:rsidR="007C5D62" w:rsidRPr="004008B9">
        <w:t>;</w:t>
      </w:r>
    </w:p>
    <w:p w:rsidR="00807DC5" w:rsidRPr="004008B9" w:rsidRDefault="00807DC5" w:rsidP="004008B9">
      <w:pPr>
        <w:spacing w:line="360" w:lineRule="auto"/>
        <w:ind w:left="720"/>
        <w:jc w:val="both"/>
      </w:pPr>
      <w:r>
        <w:t xml:space="preserve">- для контроля </w:t>
      </w:r>
      <w:r w:rsidR="00622165">
        <w:t>качества</w:t>
      </w:r>
      <w:r>
        <w:t xml:space="preserve"> образования;</w:t>
      </w:r>
    </w:p>
    <w:p w:rsidR="007C5D62" w:rsidRDefault="00AE2225" w:rsidP="004008B9">
      <w:pPr>
        <w:spacing w:line="360" w:lineRule="auto"/>
        <w:ind w:left="720"/>
        <w:jc w:val="both"/>
      </w:pPr>
      <w:r w:rsidRPr="004008B9">
        <w:t xml:space="preserve">- </w:t>
      </w:r>
      <w:r w:rsidR="007C5D62" w:rsidRPr="004008B9">
        <w:t>для регулирования взаимоотношений субъектов образовательного процесса (учеников, родителей, администрации, педагогических работников и других участников);</w:t>
      </w:r>
    </w:p>
    <w:p w:rsidR="00807DC5" w:rsidRPr="00807DC5" w:rsidRDefault="00807DC5" w:rsidP="00807DC5">
      <w:pPr>
        <w:pStyle w:val="af3"/>
        <w:numPr>
          <w:ilvl w:val="0"/>
          <w:numId w:val="1"/>
        </w:numPr>
        <w:spacing w:line="360" w:lineRule="auto"/>
        <w:jc w:val="both"/>
        <w:rPr>
          <w:b/>
        </w:rPr>
      </w:pPr>
      <w:r w:rsidRPr="00807DC5">
        <w:rPr>
          <w:b/>
        </w:rPr>
        <w:t>всем субъектам образовательного процесса:</w:t>
      </w:r>
    </w:p>
    <w:p w:rsidR="00807DC5" w:rsidRPr="004008B9" w:rsidRDefault="00807DC5" w:rsidP="004332BF">
      <w:pPr>
        <w:spacing w:line="360" w:lineRule="auto"/>
        <w:ind w:left="360" w:firstLine="349"/>
        <w:jc w:val="both"/>
      </w:pPr>
      <w:r>
        <w:t>- для установления взаимодействия субъектов образовательного процесса</w:t>
      </w:r>
      <w:r w:rsidR="004332BF">
        <w:t>;</w:t>
      </w:r>
    </w:p>
    <w:p w:rsidR="007C5D62" w:rsidRPr="004008B9" w:rsidRDefault="000B5954" w:rsidP="004008B9">
      <w:pPr>
        <w:pStyle w:val="af3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008B9">
        <w:rPr>
          <w:b/>
          <w:bCs/>
        </w:rPr>
        <w:t>у</w:t>
      </w:r>
      <w:r w:rsidR="007C5D62" w:rsidRPr="004008B9">
        <w:rPr>
          <w:b/>
          <w:bCs/>
        </w:rPr>
        <w:t>чред</w:t>
      </w:r>
      <w:r w:rsidR="00950B11" w:rsidRPr="004008B9">
        <w:rPr>
          <w:b/>
          <w:bCs/>
        </w:rPr>
        <w:t>ителю и органам управления</w:t>
      </w:r>
      <w:r w:rsidRPr="004008B9">
        <w:rPr>
          <w:b/>
          <w:bCs/>
        </w:rPr>
        <w:t>:</w:t>
      </w:r>
    </w:p>
    <w:p w:rsidR="007C5D62" w:rsidRPr="004008B9" w:rsidRDefault="00AE2225" w:rsidP="004008B9">
      <w:pPr>
        <w:spacing w:line="360" w:lineRule="auto"/>
        <w:ind w:left="720"/>
        <w:jc w:val="both"/>
      </w:pPr>
      <w:r w:rsidRPr="004008B9">
        <w:t xml:space="preserve">- </w:t>
      </w:r>
      <w:r w:rsidR="00807DC5">
        <w:t>с целью</w:t>
      </w:r>
      <w:r w:rsidR="007C5D62" w:rsidRPr="004008B9">
        <w:t xml:space="preserve"> объективности оценивания образовательных результатов учреждения в целом;</w:t>
      </w:r>
    </w:p>
    <w:p w:rsidR="007C5D62" w:rsidRPr="004008B9" w:rsidRDefault="00AE2225" w:rsidP="004008B9">
      <w:pPr>
        <w:spacing w:line="360" w:lineRule="auto"/>
        <w:ind w:left="680"/>
        <w:jc w:val="both"/>
      </w:pPr>
      <w:r w:rsidRPr="004008B9">
        <w:lastRenderedPageBreak/>
        <w:t xml:space="preserve">- </w:t>
      </w:r>
      <w:r w:rsidR="007C5D62" w:rsidRPr="004008B9">
        <w:t>для принятия управленческих решений на основе мониторинга эффективности процесса, качества условий и результатов обр</w:t>
      </w:r>
      <w:r w:rsidR="00D62517" w:rsidRPr="004008B9">
        <w:t>азовательной деятельности школы.</w:t>
      </w:r>
    </w:p>
    <w:p w:rsidR="007C5D62" w:rsidRDefault="007C5D62" w:rsidP="004008B9">
      <w:pPr>
        <w:spacing w:line="360" w:lineRule="auto"/>
        <w:ind w:firstLine="680"/>
        <w:jc w:val="both"/>
      </w:pPr>
      <w:r w:rsidRPr="004008B9">
        <w:t xml:space="preserve">В </w:t>
      </w:r>
      <w:r w:rsidRPr="004008B9">
        <w:rPr>
          <w:b/>
        </w:rPr>
        <w:t>основу разработки</w:t>
      </w:r>
      <w:r w:rsidRPr="004008B9">
        <w:t xml:space="preserve"> данной </w:t>
      </w:r>
      <w:r w:rsidR="000C299F" w:rsidRPr="004008B9">
        <w:t>ООП</w:t>
      </w:r>
      <w:r w:rsidRPr="004008B9">
        <w:t xml:space="preserve"> положена одна из ведущих идей </w:t>
      </w:r>
      <w:r w:rsidR="00D62517" w:rsidRPr="004008B9">
        <w:t>федеральных г</w:t>
      </w:r>
      <w:r w:rsidRPr="004008B9">
        <w:t>осударственных образовательных стандартов</w:t>
      </w:r>
      <w:r w:rsidR="00D62517" w:rsidRPr="004008B9">
        <w:t xml:space="preserve"> (</w:t>
      </w:r>
      <w:r w:rsidR="00D62517" w:rsidRPr="004008B9">
        <w:rPr>
          <w:i/>
        </w:rPr>
        <w:t>ФГОС</w:t>
      </w:r>
      <w:r w:rsidR="00D62517" w:rsidRPr="004008B9">
        <w:t>)</w:t>
      </w:r>
      <w:r w:rsidRPr="004008B9">
        <w:t xml:space="preserve"> - идея </w:t>
      </w:r>
      <w:r w:rsidRPr="004008B9">
        <w:rPr>
          <w:i/>
          <w:iCs/>
        </w:rPr>
        <w:t>общественного договора</w:t>
      </w:r>
      <w:r w:rsidRPr="004008B9">
        <w:t xml:space="preserve">, которая реализуется через работу </w:t>
      </w:r>
      <w:r w:rsidR="00FE125E">
        <w:t xml:space="preserve">органов самоуправления школы: </w:t>
      </w:r>
    </w:p>
    <w:p w:rsidR="00FE125E" w:rsidRPr="00FE125E" w:rsidRDefault="00FE125E" w:rsidP="00FE125E">
      <w:pPr>
        <w:pStyle w:val="af3"/>
        <w:numPr>
          <w:ilvl w:val="0"/>
          <w:numId w:val="1"/>
        </w:numPr>
        <w:spacing w:line="360" w:lineRule="auto"/>
        <w:jc w:val="both"/>
        <w:rPr>
          <w:bCs/>
        </w:rPr>
      </w:pPr>
      <w:r w:rsidRPr="00FE125E">
        <w:rPr>
          <w:bCs/>
        </w:rPr>
        <w:t>Общее собрание работников Образовательного учреждения;</w:t>
      </w:r>
    </w:p>
    <w:p w:rsidR="00FE125E" w:rsidRPr="00FE125E" w:rsidRDefault="00FE125E" w:rsidP="00FE125E">
      <w:pPr>
        <w:pStyle w:val="af3"/>
        <w:numPr>
          <w:ilvl w:val="0"/>
          <w:numId w:val="1"/>
        </w:numPr>
        <w:spacing w:line="360" w:lineRule="auto"/>
        <w:jc w:val="both"/>
        <w:rPr>
          <w:bCs/>
        </w:rPr>
      </w:pPr>
      <w:r w:rsidRPr="00FE125E">
        <w:rPr>
          <w:bCs/>
        </w:rPr>
        <w:t>Педагогический совет Образовательного учреждения;</w:t>
      </w:r>
    </w:p>
    <w:p w:rsidR="00FE125E" w:rsidRPr="00FE125E" w:rsidRDefault="00FE125E" w:rsidP="00FE125E">
      <w:pPr>
        <w:pStyle w:val="af3"/>
        <w:numPr>
          <w:ilvl w:val="0"/>
          <w:numId w:val="1"/>
        </w:numPr>
        <w:spacing w:line="360" w:lineRule="auto"/>
        <w:jc w:val="both"/>
        <w:rPr>
          <w:bCs/>
        </w:rPr>
      </w:pPr>
      <w:r w:rsidRPr="00FE125E">
        <w:rPr>
          <w:bCs/>
        </w:rPr>
        <w:t>Административный совет Образовательного учреждения;</w:t>
      </w:r>
    </w:p>
    <w:p w:rsidR="00FE125E" w:rsidRPr="00FE125E" w:rsidRDefault="00FE125E" w:rsidP="00FE125E">
      <w:pPr>
        <w:pStyle w:val="af3"/>
        <w:numPr>
          <w:ilvl w:val="0"/>
          <w:numId w:val="1"/>
        </w:numPr>
        <w:spacing w:line="360" w:lineRule="auto"/>
        <w:jc w:val="both"/>
        <w:rPr>
          <w:bCs/>
        </w:rPr>
      </w:pPr>
      <w:r w:rsidRPr="00FE125E">
        <w:rPr>
          <w:bCs/>
        </w:rPr>
        <w:t xml:space="preserve">Родительский </w:t>
      </w:r>
      <w:r w:rsidR="00266C28">
        <w:rPr>
          <w:bCs/>
        </w:rPr>
        <w:t>комитет</w:t>
      </w:r>
      <w:r w:rsidRPr="00FE125E">
        <w:rPr>
          <w:bCs/>
        </w:rPr>
        <w:t xml:space="preserve"> Образовательного учреждения;</w:t>
      </w:r>
    </w:p>
    <w:p w:rsidR="00FE125E" w:rsidRPr="00FE125E" w:rsidRDefault="00266C28" w:rsidP="00FE125E">
      <w:pPr>
        <w:pStyle w:val="af3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Ученический</w:t>
      </w:r>
      <w:r w:rsidR="00FE125E" w:rsidRPr="00FE125E">
        <w:rPr>
          <w:bCs/>
        </w:rPr>
        <w:t xml:space="preserve"> совет Образовательного учреждения.</w:t>
      </w:r>
    </w:p>
    <w:p w:rsidR="007C5D62" w:rsidRPr="00B34FFE" w:rsidRDefault="007C5D62" w:rsidP="004008B9">
      <w:pPr>
        <w:pStyle w:val="a5"/>
        <w:spacing w:line="360" w:lineRule="auto"/>
        <w:ind w:firstLine="680"/>
        <w:rPr>
          <w:sz w:val="24"/>
          <w:szCs w:val="24"/>
        </w:rPr>
      </w:pPr>
      <w:r w:rsidRPr="00B34FFE">
        <w:rPr>
          <w:sz w:val="24"/>
          <w:szCs w:val="24"/>
        </w:rPr>
        <w:t xml:space="preserve">Данная </w:t>
      </w:r>
      <w:r w:rsidR="00B34FFE" w:rsidRPr="004332BF">
        <w:rPr>
          <w:b/>
          <w:sz w:val="24"/>
          <w:szCs w:val="24"/>
        </w:rPr>
        <w:t>ООП</w:t>
      </w:r>
      <w:r w:rsidRPr="00B34FFE">
        <w:rPr>
          <w:sz w:val="24"/>
          <w:szCs w:val="24"/>
        </w:rPr>
        <w:t xml:space="preserve"> ориентируется на </w:t>
      </w:r>
      <w:r w:rsidRPr="00B34FFE">
        <w:rPr>
          <w:b/>
          <w:bCs/>
          <w:sz w:val="24"/>
          <w:szCs w:val="24"/>
        </w:rPr>
        <w:t xml:space="preserve">поликультурный контингент </w:t>
      </w:r>
      <w:r w:rsidRPr="00B34FFE">
        <w:rPr>
          <w:bCs/>
          <w:sz w:val="24"/>
          <w:szCs w:val="24"/>
        </w:rPr>
        <w:t xml:space="preserve">учащихся и родителей. </w:t>
      </w:r>
      <w:r w:rsidR="00B34FFE" w:rsidRPr="00B34FFE">
        <w:rPr>
          <w:bCs/>
          <w:sz w:val="24"/>
          <w:szCs w:val="24"/>
        </w:rPr>
        <w:t xml:space="preserve">В связи </w:t>
      </w:r>
      <w:r w:rsidR="00622165" w:rsidRPr="00B34FFE">
        <w:rPr>
          <w:bCs/>
          <w:sz w:val="24"/>
          <w:szCs w:val="24"/>
        </w:rPr>
        <w:t>с этим</w:t>
      </w:r>
      <w:r w:rsidR="00B34FFE" w:rsidRPr="00B34FFE">
        <w:rPr>
          <w:bCs/>
          <w:sz w:val="24"/>
          <w:szCs w:val="24"/>
        </w:rPr>
        <w:t xml:space="preserve"> образовательная деятельность осуществляется на основе </w:t>
      </w:r>
      <w:r w:rsidR="00B34FFE" w:rsidRPr="00B34FFE">
        <w:rPr>
          <w:b/>
          <w:sz w:val="24"/>
          <w:szCs w:val="24"/>
        </w:rPr>
        <w:t>диалог</w:t>
      </w:r>
      <w:r w:rsidR="004332BF">
        <w:rPr>
          <w:b/>
          <w:sz w:val="24"/>
          <w:szCs w:val="24"/>
        </w:rPr>
        <w:t>а</w:t>
      </w:r>
      <w:r w:rsidR="00B34FFE" w:rsidRPr="00B34FFE">
        <w:rPr>
          <w:b/>
          <w:sz w:val="24"/>
          <w:szCs w:val="24"/>
        </w:rPr>
        <w:t xml:space="preserve"> культур. </w:t>
      </w:r>
      <w:r w:rsidRPr="00B34FFE">
        <w:rPr>
          <w:sz w:val="24"/>
          <w:szCs w:val="24"/>
        </w:rPr>
        <w:t>Особое внимание в программе уделено овладению русским языком</w:t>
      </w:r>
      <w:r w:rsidR="00B34FFE" w:rsidRPr="00B34FFE">
        <w:rPr>
          <w:sz w:val="24"/>
          <w:szCs w:val="24"/>
        </w:rPr>
        <w:t>,</w:t>
      </w:r>
      <w:r w:rsidR="00266C28">
        <w:rPr>
          <w:sz w:val="24"/>
          <w:szCs w:val="24"/>
        </w:rPr>
        <w:t xml:space="preserve"> </w:t>
      </w:r>
      <w:r w:rsidR="00B34FFE" w:rsidRPr="00B34FFE">
        <w:rPr>
          <w:sz w:val="24"/>
          <w:szCs w:val="24"/>
        </w:rPr>
        <w:t>являющимся условием осуществления этого диалога</w:t>
      </w:r>
      <w:r w:rsidRPr="00B34FFE">
        <w:rPr>
          <w:sz w:val="24"/>
          <w:szCs w:val="24"/>
        </w:rPr>
        <w:t>.</w:t>
      </w:r>
    </w:p>
    <w:p w:rsidR="007C5D62" w:rsidRPr="004008B9" w:rsidRDefault="007C5D62" w:rsidP="004008B9">
      <w:pPr>
        <w:pStyle w:val="af3"/>
        <w:spacing w:line="360" w:lineRule="auto"/>
        <w:ind w:left="142" w:firstLine="567"/>
        <w:jc w:val="both"/>
      </w:pPr>
      <w:r w:rsidRPr="004008B9">
        <w:rPr>
          <w:bCs/>
        </w:rPr>
        <w:t xml:space="preserve">В программе также учтены традиции </w:t>
      </w:r>
      <w:r w:rsidR="00622165">
        <w:rPr>
          <w:bCs/>
        </w:rPr>
        <w:t>школьной</w:t>
      </w:r>
      <w:r w:rsidR="0007485B">
        <w:rPr>
          <w:bCs/>
        </w:rPr>
        <w:t xml:space="preserve"> жизни</w:t>
      </w:r>
      <w:r w:rsidRPr="004008B9">
        <w:rPr>
          <w:bCs/>
        </w:rPr>
        <w:t xml:space="preserve">, возможности городской среды и социальных партнеров, запросы </w:t>
      </w:r>
      <w:r w:rsidR="00F4052E">
        <w:rPr>
          <w:bCs/>
        </w:rPr>
        <w:t>обучающихся</w:t>
      </w:r>
      <w:r w:rsidRPr="004008B9">
        <w:rPr>
          <w:bCs/>
        </w:rPr>
        <w:t xml:space="preserve"> и родителей в сфере образования</w:t>
      </w:r>
      <w:r w:rsidRPr="004008B9">
        <w:rPr>
          <w:b/>
          <w:bCs/>
        </w:rPr>
        <w:t>,</w:t>
      </w:r>
      <w:r w:rsidR="00CD5E3D" w:rsidRPr="004008B9">
        <w:t xml:space="preserve"> п</w:t>
      </w:r>
      <w:r w:rsidRPr="004008B9">
        <w:t>рофессиональный уровень педагогов, особенности материальн</w:t>
      </w:r>
      <w:r w:rsidR="00472F82" w:rsidRPr="004008B9">
        <w:t xml:space="preserve">о-технической базы </w:t>
      </w:r>
      <w:r w:rsidR="00732C80">
        <w:t>.</w:t>
      </w:r>
    </w:p>
    <w:p w:rsidR="007C5D62" w:rsidRPr="004008B9" w:rsidRDefault="007C5D62" w:rsidP="004008B9">
      <w:pPr>
        <w:spacing w:line="360" w:lineRule="auto"/>
        <w:ind w:firstLine="709"/>
        <w:jc w:val="both"/>
      </w:pPr>
      <w:r w:rsidRPr="004008B9">
        <w:t xml:space="preserve">Одним из приоритетов реализации данной </w:t>
      </w:r>
      <w:r w:rsidR="003D3B31" w:rsidRPr="004332BF">
        <w:rPr>
          <w:b/>
        </w:rPr>
        <w:t>ООП</w:t>
      </w:r>
      <w:r w:rsidRPr="004008B9">
        <w:t xml:space="preserve"> является развитие информационных технологий и </w:t>
      </w:r>
      <w:r w:rsidR="003D3B31">
        <w:t xml:space="preserve">совершенствование </w:t>
      </w:r>
      <w:r w:rsidRPr="004008B9">
        <w:t>инфор</w:t>
      </w:r>
      <w:r w:rsidR="0046065E">
        <w:t>мационной образовательной среды, создание условий для развития креативной личности, для раскрытия творчес</w:t>
      </w:r>
      <w:r w:rsidR="00F4632A">
        <w:t>кого потенциала каждого ребенка, для успешной адаптации обучающихся в постоянно меняющемся окружающем мире.</w:t>
      </w:r>
    </w:p>
    <w:p w:rsidR="003D3B31" w:rsidRPr="004008B9" w:rsidRDefault="003D3B31" w:rsidP="003D3B31">
      <w:pPr>
        <w:spacing w:line="360" w:lineRule="auto"/>
        <w:ind w:firstLine="680"/>
        <w:jc w:val="both"/>
      </w:pPr>
      <w:r w:rsidRPr="004008B9"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обоснованности, вариативности, технологичности, поликультурности, носит личностно-ориентированный </w:t>
      </w:r>
      <w:r w:rsidR="00F4632A">
        <w:t xml:space="preserve"> и деятельностный </w:t>
      </w:r>
      <w:r w:rsidRPr="004008B9">
        <w:t>характер</w:t>
      </w:r>
      <w:r w:rsidR="00F4632A">
        <w:t>; осуществляет принцип равных возможностей для получения качественного среднего общего образования.</w:t>
      </w:r>
    </w:p>
    <w:p w:rsidR="006A39EF" w:rsidRDefault="007C5D62" w:rsidP="004008B9">
      <w:pPr>
        <w:spacing w:line="360" w:lineRule="auto"/>
        <w:ind w:firstLine="680"/>
        <w:jc w:val="both"/>
      </w:pPr>
      <w:r w:rsidRPr="004008B9">
        <w:t xml:space="preserve">Программа отвечает возрастным особенностям </w:t>
      </w:r>
      <w:r w:rsidR="00F4052E">
        <w:t>обучающихся</w:t>
      </w:r>
      <w:r w:rsidRPr="004008B9">
        <w:t>:  активности, информированности, коммуникабельности, способности к творчеству</w:t>
      </w:r>
      <w:r w:rsidR="00F4632A">
        <w:t>, стремлению к познанию нового</w:t>
      </w:r>
      <w:r w:rsidRPr="004008B9">
        <w:t>.</w:t>
      </w:r>
    </w:p>
    <w:p w:rsidR="007C5D62" w:rsidRDefault="006A39EF" w:rsidP="004008B9">
      <w:pPr>
        <w:spacing w:line="360" w:lineRule="auto"/>
        <w:ind w:firstLine="680"/>
        <w:jc w:val="both"/>
      </w:pPr>
      <w:r>
        <w:lastRenderedPageBreak/>
        <w:t>Программа осуществляет принцип преемственности основных образовательных программ  начального общего, основного общего, среднего общего образования; создает условия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  <w:r w:rsidR="007C5D62" w:rsidRPr="004008B9">
        <w:t xml:space="preserve"> </w:t>
      </w:r>
    </w:p>
    <w:p w:rsidR="00856671" w:rsidRPr="004008B9" w:rsidRDefault="00856671" w:rsidP="00856671">
      <w:pPr>
        <w:spacing w:line="360" w:lineRule="auto"/>
        <w:ind w:firstLine="680"/>
        <w:jc w:val="both"/>
        <w:rPr>
          <w:i/>
        </w:rPr>
      </w:pPr>
      <w:r w:rsidRPr="004008B9">
        <w:t xml:space="preserve">При наличии необходимых медицинских документов в школе осуществляется бесплатное обучение на дому по индивидуальной образовательной программе. Порядок организации данного вида индивидуального обучения регламентируется </w:t>
      </w:r>
      <w:r w:rsidR="004332BF">
        <w:rPr>
          <w:i/>
        </w:rPr>
        <w:t>«</w:t>
      </w:r>
      <w:r w:rsidR="00266C28">
        <w:rPr>
          <w:i/>
        </w:rPr>
        <w:t>Положением о</w:t>
      </w:r>
      <w:r w:rsidRPr="004008B9">
        <w:rPr>
          <w:i/>
        </w:rPr>
        <w:t xml:space="preserve"> </w:t>
      </w:r>
      <w:r w:rsidR="00266C28">
        <w:rPr>
          <w:i/>
        </w:rPr>
        <w:t>домашнем</w:t>
      </w:r>
      <w:r w:rsidRPr="004008B9">
        <w:rPr>
          <w:i/>
        </w:rPr>
        <w:t xml:space="preserve"> </w:t>
      </w:r>
      <w:r w:rsidR="00266C28">
        <w:rPr>
          <w:i/>
        </w:rPr>
        <w:t xml:space="preserve">или семейном </w:t>
      </w:r>
      <w:r w:rsidRPr="004008B9">
        <w:rPr>
          <w:i/>
        </w:rPr>
        <w:t>об</w:t>
      </w:r>
      <w:r w:rsidR="00266C28">
        <w:rPr>
          <w:i/>
        </w:rPr>
        <w:t>учени</w:t>
      </w:r>
      <w:r w:rsidR="004332BF">
        <w:rPr>
          <w:i/>
        </w:rPr>
        <w:t xml:space="preserve">и в </w:t>
      </w:r>
      <w:r w:rsidR="00266C28">
        <w:rPr>
          <w:i/>
        </w:rPr>
        <w:t>КСОШ им. А.Г. Караева</w:t>
      </w:r>
      <w:r w:rsidR="004332BF">
        <w:rPr>
          <w:i/>
        </w:rPr>
        <w:t>».</w:t>
      </w:r>
    </w:p>
    <w:p w:rsidR="00493767" w:rsidRDefault="007C5D62" w:rsidP="004008B9">
      <w:pPr>
        <w:spacing w:line="360" w:lineRule="auto"/>
        <w:ind w:firstLine="680"/>
        <w:jc w:val="both"/>
      </w:pPr>
      <w:r w:rsidRPr="004008B9">
        <w:t xml:space="preserve">Структура данной образовательной программы соответствует требованиям, предъявляемым </w:t>
      </w:r>
      <w:r w:rsidR="00493767" w:rsidRPr="004008B9">
        <w:t>ФГОС к структуре.</w:t>
      </w:r>
    </w:p>
    <w:p w:rsidR="006A39EF" w:rsidRPr="004008B9" w:rsidRDefault="006A39EF" w:rsidP="004008B9">
      <w:pPr>
        <w:spacing w:line="360" w:lineRule="auto"/>
        <w:ind w:firstLine="680"/>
        <w:jc w:val="both"/>
        <w:rPr>
          <w:vertAlign w:val="superscript"/>
        </w:rPr>
      </w:pPr>
    </w:p>
    <w:p w:rsidR="00CC30AB" w:rsidRPr="004008B9" w:rsidRDefault="000C299F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Ц</w:t>
      </w:r>
      <w:r w:rsidR="00CC30AB" w:rsidRPr="004008B9">
        <w:rPr>
          <w:rStyle w:val="af9"/>
          <w:u w:val="none"/>
        </w:rPr>
        <w:t xml:space="preserve">ели реализации </w:t>
      </w:r>
      <w:r w:rsidRPr="004008B9">
        <w:rPr>
          <w:rStyle w:val="af9"/>
          <w:u w:val="none"/>
        </w:rPr>
        <w:t>ООП</w:t>
      </w:r>
      <w:r w:rsidR="00F46440">
        <w:rPr>
          <w:rStyle w:val="af9"/>
          <w:u w:val="none"/>
        </w:rPr>
        <w:t xml:space="preserve"> </w:t>
      </w:r>
      <w:r w:rsidR="006A39EF">
        <w:rPr>
          <w:rStyle w:val="af9"/>
          <w:u w:val="none"/>
        </w:rPr>
        <w:t xml:space="preserve">Среднего </w:t>
      </w:r>
      <w:r w:rsidR="00CC30AB" w:rsidRPr="004008B9">
        <w:rPr>
          <w:rStyle w:val="af9"/>
          <w:u w:val="none"/>
        </w:rPr>
        <w:t>общего образования</w:t>
      </w:r>
    </w:p>
    <w:p w:rsidR="00CC30AB" w:rsidRPr="004008B9" w:rsidRDefault="00CC30AB" w:rsidP="004008B9">
      <w:pPr>
        <w:shd w:val="clear" w:color="auto" w:fill="FFFFFF"/>
        <w:tabs>
          <w:tab w:val="left" w:leader="underscore" w:pos="4354"/>
        </w:tabs>
        <w:spacing w:line="360" w:lineRule="auto"/>
        <w:ind w:firstLine="680"/>
        <w:jc w:val="both"/>
      </w:pPr>
      <w:r w:rsidRPr="004008B9">
        <w:t xml:space="preserve">Цели </w:t>
      </w:r>
      <w:r w:rsidR="006A39EF">
        <w:t xml:space="preserve">среднего </w:t>
      </w:r>
      <w:r w:rsidR="000C299F" w:rsidRPr="004008B9">
        <w:t xml:space="preserve">общего </w:t>
      </w:r>
      <w:r w:rsidRPr="004008B9">
        <w:t xml:space="preserve">образования ориентируют </w:t>
      </w:r>
      <w:r w:rsidR="003D3B31">
        <w:t>субъекты образования</w:t>
      </w:r>
      <w:r w:rsidRPr="004008B9">
        <w:t xml:space="preserve"> на </w:t>
      </w:r>
      <w:r w:rsidRPr="004008B9">
        <w:rPr>
          <w:u w:val="single"/>
        </w:rPr>
        <w:t>достижение основных результатов образования</w:t>
      </w:r>
      <w:r w:rsidRPr="004008B9">
        <w:t>, связанных с</w:t>
      </w:r>
      <w:r w:rsidR="0046065E">
        <w:t>:</w:t>
      </w:r>
    </w:p>
    <w:p w:rsidR="00CC30AB" w:rsidRDefault="00F46440" w:rsidP="004008B9">
      <w:pPr>
        <w:numPr>
          <w:ilvl w:val="0"/>
          <w:numId w:val="1"/>
        </w:numPr>
        <w:spacing w:line="360" w:lineRule="auto"/>
        <w:jc w:val="both"/>
      </w:pPr>
      <w:r>
        <w:t>личностными результатами, включающими готовность и способность обучающихся к саморазвитию и личностному самоопределению,</w:t>
      </w:r>
      <w:r w:rsidR="005F6404">
        <w:t xml:space="preserve"> к самоусовершенствованию и самовоспитанию,</w:t>
      </w:r>
      <w:r>
        <w:t xml:space="preserve"> сформированность их мотивации к обучению и  целенаправленной познавательной деятельности, </w:t>
      </w:r>
      <w:r w:rsidR="005F6404">
        <w:t xml:space="preserve">сформированность </w:t>
      </w:r>
      <w:r>
        <w:t>системы значимых социальных и межличностных отношений, отражающих личностные и гражданские позиции в деятельности</w:t>
      </w:r>
      <w:r w:rsidR="003D3B31">
        <w:t>;</w:t>
      </w:r>
      <w:r w:rsidR="005F6404">
        <w:t xml:space="preserve"> способность к осознанию российской</w:t>
      </w:r>
      <w:r w:rsidR="000012D4">
        <w:t xml:space="preserve"> гражданской</w:t>
      </w:r>
      <w:r w:rsidR="005F6404">
        <w:t xml:space="preserve"> идентичности</w:t>
      </w:r>
      <w:r w:rsidR="000012D4">
        <w:t xml:space="preserve"> в поликультурном социуме</w:t>
      </w:r>
      <w:r w:rsidR="005F6404">
        <w:t>;</w:t>
      </w:r>
      <w:r w:rsidR="000012D4">
        <w:t xml:space="preserve"> правосознание, экологическую культуру;</w:t>
      </w:r>
    </w:p>
    <w:p w:rsidR="00F46440" w:rsidRDefault="00F46440" w:rsidP="004008B9">
      <w:pPr>
        <w:numPr>
          <w:ilvl w:val="0"/>
          <w:numId w:val="1"/>
        </w:numPr>
        <w:spacing w:line="360" w:lineRule="auto"/>
        <w:jc w:val="both"/>
      </w:pPr>
      <w:r>
        <w:t>метапредметными результами, включающими</w:t>
      </w:r>
      <w:r w:rsidR="007D0E16">
        <w:t xml:space="preserve">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</w:t>
      </w:r>
      <w:r w:rsidR="000012D4">
        <w:t xml:space="preserve"> и организации учебного сотрудничества с педагогами и сверстниками</w:t>
      </w:r>
      <w:r w:rsidR="007D0E16">
        <w:t>,</w:t>
      </w:r>
      <w:r w:rsidR="000012D4">
        <w:t xml:space="preserve"> способность к построению</w:t>
      </w:r>
      <w:r w:rsidR="007D0E16">
        <w:t xml:space="preserve"> индивидуальной образовательной траектории</w:t>
      </w:r>
      <w:r w:rsidR="0046065E">
        <w:t>;</w:t>
      </w:r>
      <w:r w:rsidR="000012D4">
        <w:t xml:space="preserve"> владение навыками учебно-исследовательской</w:t>
      </w:r>
      <w:r w:rsidR="007D1403">
        <w:t>, проектной и социальной деятельности;</w:t>
      </w:r>
    </w:p>
    <w:p w:rsidR="007D0E16" w:rsidRPr="004008B9" w:rsidRDefault="007D0E16" w:rsidP="004008B9">
      <w:pPr>
        <w:numPr>
          <w:ilvl w:val="0"/>
          <w:numId w:val="1"/>
        </w:numPr>
        <w:spacing w:line="360" w:lineRule="auto"/>
        <w:jc w:val="both"/>
      </w:pPr>
      <w:r>
        <w:t xml:space="preserve">предметными результатами, включающими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</w:t>
      </w:r>
      <w:r>
        <w:lastRenderedPageBreak/>
        <w:t xml:space="preserve">предмета, его преобразованию и применению в учебных, учебно-проектных </w:t>
      </w:r>
      <w:r w:rsidR="005F6404">
        <w:t>и социально-проектных ситуациях,  формирование научного типа мышдения,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5F6404" w:rsidRDefault="005F6404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0C299F" w:rsidRPr="004008B9" w:rsidRDefault="000C299F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 xml:space="preserve">Принципы и подходы к формированию ООП </w:t>
      </w:r>
      <w:r w:rsidR="005F6404">
        <w:rPr>
          <w:rStyle w:val="af9"/>
          <w:u w:val="none"/>
        </w:rPr>
        <w:t xml:space="preserve">среднего </w:t>
      </w:r>
      <w:r w:rsidRPr="004008B9">
        <w:rPr>
          <w:rStyle w:val="af9"/>
          <w:u w:val="none"/>
        </w:rPr>
        <w:t>общего образования и состава участников образовательного процесса</w:t>
      </w:r>
    </w:p>
    <w:p w:rsidR="002C4D5A" w:rsidRPr="002C4D5A" w:rsidRDefault="002C4D5A" w:rsidP="002C4D5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C4D5A">
        <w:t xml:space="preserve">В основе реализации </w:t>
      </w:r>
      <w:r w:rsidR="004332BF">
        <w:rPr>
          <w:b/>
        </w:rPr>
        <w:t>ООП</w:t>
      </w:r>
      <w:r>
        <w:t xml:space="preserve"> лежит системно-</w:t>
      </w:r>
      <w:r w:rsidRPr="002C4D5A">
        <w:t>деятел</w:t>
      </w:r>
      <w:r>
        <w:t>ьностный подход, который предпо</w:t>
      </w:r>
      <w:r w:rsidRPr="002C4D5A">
        <w:t>лагает: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воспитание и развитие качеств личности, отвечающих</w:t>
      </w:r>
      <w:r w:rsidR="00803A36">
        <w:t xml:space="preserve"> </w:t>
      </w:r>
      <w:r w:rsidRPr="002C4D5A">
        <w:t>требованиям информационного общества, инновационной</w:t>
      </w:r>
      <w:r w:rsidR="00803A36">
        <w:t xml:space="preserve"> </w:t>
      </w:r>
      <w:r w:rsidRPr="002C4D5A">
        <w:t>экономики, задачам построения российского гражданского</w:t>
      </w:r>
      <w:r w:rsidR="00803A36">
        <w:t xml:space="preserve"> </w:t>
      </w:r>
      <w:r w:rsidRPr="002C4D5A">
        <w:t>общества на основе принци</w:t>
      </w:r>
      <w:r>
        <w:t>пов толерантности, диалога куль</w:t>
      </w:r>
      <w:r w:rsidRPr="002C4D5A">
        <w:t>тур и уважения его многонационального, поликультурного и поликонфессионального состава;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переход к стратегии социального проектирования и</w:t>
      </w:r>
      <w:r w:rsidR="00803A36">
        <w:t xml:space="preserve"> </w:t>
      </w:r>
      <w:r w:rsidRPr="002C4D5A">
        <w:t>конструирования на основ</w:t>
      </w:r>
      <w:r>
        <w:t>е разработки содержания и техно</w:t>
      </w:r>
      <w:r w:rsidRPr="002C4D5A">
        <w:t>логий образования, опре</w:t>
      </w:r>
      <w:r>
        <w:t>деляющих пути и способы достиже</w:t>
      </w:r>
      <w:r w:rsidRPr="002C4D5A">
        <w:t>ния социально желаемого уровня (результата) личностного и</w:t>
      </w:r>
      <w:r w:rsidR="00803A36">
        <w:t xml:space="preserve"> </w:t>
      </w:r>
      <w:r w:rsidRPr="002C4D5A">
        <w:t xml:space="preserve">познавательного развития </w:t>
      </w:r>
      <w:r>
        <w:t>обучающихся</w:t>
      </w:r>
      <w:r w:rsidRPr="002C4D5A">
        <w:t>;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ориентацию на дости</w:t>
      </w:r>
      <w:r>
        <w:t>жение цели и основного результа</w:t>
      </w:r>
      <w:r w:rsidRPr="002C4D5A">
        <w:t xml:space="preserve">та образования — развитие </w:t>
      </w:r>
      <w:r w:rsidR="00803A36">
        <w:t xml:space="preserve">креативной </w:t>
      </w:r>
      <w:r w:rsidRPr="002C4D5A">
        <w:t xml:space="preserve">личности </w:t>
      </w:r>
      <w:r w:rsidR="00803A36">
        <w:t>, способной ориентироваться в постоянно меняющемся окружающем мире</w:t>
      </w:r>
      <w:r w:rsidRPr="002C4D5A">
        <w:t>;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признание решающей роли содержания образования,способов организации обра</w:t>
      </w:r>
      <w:r>
        <w:t>зовательной деятельности и учеб</w:t>
      </w:r>
      <w:r w:rsidRPr="002C4D5A">
        <w:t>ного сотрудничества в до</w:t>
      </w:r>
      <w:r>
        <w:t>стижении целей личностного и со</w:t>
      </w:r>
      <w:r w:rsidRPr="002C4D5A">
        <w:t>циального развития обучающихся;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учёт индивидуальных</w:t>
      </w:r>
      <w:r w:rsidR="001D1492">
        <w:t>,</w:t>
      </w:r>
      <w:r w:rsidRPr="002C4D5A">
        <w:t xml:space="preserve"> возрастных, психологических и</w:t>
      </w:r>
      <w:r w:rsidR="00803A36">
        <w:t xml:space="preserve"> </w:t>
      </w:r>
      <w:r w:rsidRPr="002C4D5A">
        <w:t>физиологических особенн</w:t>
      </w:r>
      <w:r>
        <w:t>остей обучающихся, роли и значе</w:t>
      </w:r>
      <w:r w:rsidRPr="002C4D5A">
        <w:t>ния видов деятельности и форм общения при определении</w:t>
      </w:r>
      <w:r w:rsidR="00803A36">
        <w:t xml:space="preserve"> </w:t>
      </w:r>
      <w:r w:rsidRPr="002C4D5A">
        <w:t>образовательно</w:t>
      </w:r>
      <w:r>
        <w:t>-</w:t>
      </w:r>
      <w:r w:rsidRPr="002C4D5A">
        <w:t>воспитательных целей и путей их достижения;</w:t>
      </w:r>
    </w:p>
    <w:p w:rsidR="002C4D5A" w:rsidRPr="002C4D5A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>обеспечение преемственности начального</w:t>
      </w:r>
      <w:r w:rsidR="00803A36">
        <w:t xml:space="preserve"> </w:t>
      </w:r>
      <w:r w:rsidRPr="002C4D5A">
        <w:t xml:space="preserve">общего, основного общего, </w:t>
      </w:r>
      <w:r>
        <w:t>среднего общего и про</w:t>
      </w:r>
      <w:r w:rsidR="00266C28">
        <w:t>изводствен</w:t>
      </w:r>
      <w:r w:rsidRPr="002C4D5A">
        <w:t>ного образования;</w:t>
      </w:r>
    </w:p>
    <w:p w:rsidR="000C299F" w:rsidRDefault="002C4D5A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 w:rsidRPr="002C4D5A">
        <w:t xml:space="preserve"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</w:t>
      </w:r>
      <w:r w:rsidRPr="002C4D5A">
        <w:lastRenderedPageBreak/>
        <w:t>расш</w:t>
      </w:r>
      <w:r w:rsidR="00803A36">
        <w:t>ирение зоны ближайшего развития, и раширени</w:t>
      </w:r>
      <w:r w:rsidR="0046065E">
        <w:t>я образовательного пространства;</w:t>
      </w:r>
    </w:p>
    <w:p w:rsidR="00803A36" w:rsidRDefault="00803A36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>
        <w:t>формирование ответственного отношения к учению, готовности и способности обучающихся к саморазвитию и самообразованию</w:t>
      </w:r>
      <w:r w:rsidR="00B84664">
        <w:t>;</w:t>
      </w:r>
    </w:p>
    <w:p w:rsidR="00B84664" w:rsidRDefault="00B84664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>
        <w:t>воспитание гражданской идентичности, усвоение гуманистических, демократических и традиционных ценностей многонационального российского общества;</w:t>
      </w:r>
    </w:p>
    <w:p w:rsidR="00B84664" w:rsidRDefault="00B84664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>
        <w:t>формирование целосного мировоззрения, соответствующего современному уровню развити</w:t>
      </w:r>
      <w:r w:rsidR="0046065E">
        <w:t>я науки и общественной практики;</w:t>
      </w:r>
    </w:p>
    <w:p w:rsidR="00B84664" w:rsidRDefault="0046065E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>
        <w:t>ф</w:t>
      </w:r>
      <w:r w:rsidR="00B84664">
        <w:t>ормирование основ экологической культуры, соответствующей современному</w:t>
      </w:r>
      <w:r>
        <w:t xml:space="preserve"> уровню экологического мышления;</w:t>
      </w:r>
    </w:p>
    <w:p w:rsidR="000012D4" w:rsidRDefault="005F6404" w:rsidP="009E5914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/>
        <w:jc w:val="both"/>
      </w:pPr>
      <w:r>
        <w:t>воспитание социально-активной личности, готовой к активной адаптации в существующем мире, через организацию активной общественной жизни в школе.</w:t>
      </w:r>
    </w:p>
    <w:p w:rsidR="00BD48BF" w:rsidRPr="0095196D" w:rsidRDefault="00BD48BF" w:rsidP="009E5914">
      <w:pPr>
        <w:autoSpaceDE w:val="0"/>
        <w:autoSpaceDN w:val="0"/>
        <w:adjustRightInd w:val="0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95196D">
        <w:rPr>
          <w:rFonts w:ascii="Cambria" w:hAnsi="Cambria"/>
          <w:b/>
          <w:bCs/>
          <w:color w:val="000000"/>
          <w:sz w:val="28"/>
          <w:szCs w:val="28"/>
        </w:rPr>
        <w:t>1.4</w:t>
      </w:r>
      <w:r w:rsidRPr="0095196D">
        <w:rPr>
          <w:rFonts w:ascii="Cambria" w:hAnsi="Cambria" w:cs="Times New Roman,Bold"/>
          <w:b/>
          <w:bCs/>
          <w:color w:val="000000"/>
          <w:sz w:val="28"/>
          <w:szCs w:val="28"/>
        </w:rPr>
        <w:t>. Сведения об учащихся</w:t>
      </w:r>
    </w:p>
    <w:p w:rsidR="00BD48BF" w:rsidRPr="0095196D" w:rsidRDefault="00BD48BF" w:rsidP="009E5914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p w:rsidR="00BD48BF" w:rsidRPr="0095196D" w:rsidRDefault="00BD48BF" w:rsidP="009E5914">
      <w:pPr>
        <w:autoSpaceDE w:val="0"/>
        <w:autoSpaceDN w:val="0"/>
        <w:adjustRightInd w:val="0"/>
        <w:spacing w:line="360" w:lineRule="auto"/>
        <w:rPr>
          <w:rFonts w:ascii="Cambria" w:hAnsi="Cambria"/>
          <w:color w:val="000000"/>
        </w:rPr>
      </w:pPr>
      <w:r w:rsidRPr="0095196D">
        <w:rPr>
          <w:rFonts w:ascii="Cambria" w:hAnsi="Cambria"/>
          <w:color w:val="000000"/>
        </w:rPr>
        <w:t>Динамика изменения количественного состава учащихся за последние три года представлена в таблице.</w:t>
      </w:r>
    </w:p>
    <w:p w:rsidR="00BD48BF" w:rsidRDefault="00BD48BF" w:rsidP="00BD48BF">
      <w:pPr>
        <w:autoSpaceDE w:val="0"/>
        <w:autoSpaceDN w:val="0"/>
        <w:adjustRightInd w:val="0"/>
        <w:ind w:left="720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p w:rsidR="00BD48BF" w:rsidRDefault="00BD48BF" w:rsidP="00BD48BF">
      <w:pPr>
        <w:autoSpaceDE w:val="0"/>
        <w:autoSpaceDN w:val="0"/>
        <w:adjustRightInd w:val="0"/>
        <w:ind w:left="720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95196D">
        <w:rPr>
          <w:rFonts w:ascii="Cambria" w:hAnsi="Cambria" w:cs="Times New Roman,Bold"/>
          <w:b/>
          <w:bCs/>
          <w:color w:val="000000"/>
          <w:sz w:val="28"/>
          <w:szCs w:val="28"/>
        </w:rPr>
        <w:t>Количество учащихся в школе</w:t>
      </w:r>
    </w:p>
    <w:p w:rsidR="00BD48BF" w:rsidRDefault="00BD48BF" w:rsidP="00BD48BF">
      <w:pPr>
        <w:autoSpaceDE w:val="0"/>
        <w:autoSpaceDN w:val="0"/>
        <w:adjustRightInd w:val="0"/>
        <w:ind w:left="720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tbl>
      <w:tblPr>
        <w:tblW w:w="0" w:type="auto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2"/>
        <w:gridCol w:w="1532"/>
        <w:gridCol w:w="1533"/>
        <w:gridCol w:w="1532"/>
        <w:gridCol w:w="1532"/>
      </w:tblGrid>
      <w:tr w:rsidR="00BD48BF" w:rsidTr="00BD48BF">
        <w:tc>
          <w:tcPr>
            <w:tcW w:w="421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2013-2014</w:t>
            </w:r>
          </w:p>
        </w:tc>
        <w:tc>
          <w:tcPr>
            <w:tcW w:w="156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2014-2015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2015-2016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2016-2017</w:t>
            </w:r>
          </w:p>
        </w:tc>
      </w:tr>
      <w:tr w:rsidR="00BD48BF" w:rsidTr="00BD48BF">
        <w:tc>
          <w:tcPr>
            <w:tcW w:w="421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Количество учащихся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359</w:t>
            </w:r>
          </w:p>
        </w:tc>
        <w:tc>
          <w:tcPr>
            <w:tcW w:w="156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329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296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276</w:t>
            </w:r>
          </w:p>
        </w:tc>
      </w:tr>
      <w:tr w:rsidR="00BD48BF" w:rsidTr="00BD48BF">
        <w:tc>
          <w:tcPr>
            <w:tcW w:w="421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1 ступени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2 ступени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3 ступени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68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190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101</w:t>
            </w:r>
          </w:p>
        </w:tc>
        <w:tc>
          <w:tcPr>
            <w:tcW w:w="156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60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178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87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64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158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74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56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157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63</w:t>
            </w:r>
          </w:p>
        </w:tc>
      </w:tr>
      <w:tr w:rsidR="00BD48BF" w:rsidTr="00BD48BF">
        <w:tc>
          <w:tcPr>
            <w:tcW w:w="421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Мальчиков: 1-4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 xml:space="preserve">                         5-9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 xml:space="preserve">                         10-11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Девочек:      1-4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 xml:space="preserve">                         5-9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 xml:space="preserve">                         10-11 классы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39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101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60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29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89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41</w:t>
            </w:r>
          </w:p>
        </w:tc>
        <w:tc>
          <w:tcPr>
            <w:tcW w:w="156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36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95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55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23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89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31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36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87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41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28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71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33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</w:p>
        </w:tc>
      </w:tr>
      <w:tr w:rsidR="00BD48BF" w:rsidTr="00BD48BF">
        <w:tc>
          <w:tcPr>
            <w:tcW w:w="421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Количество классов-компл.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1-4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5-9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10-11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Средняя наполняемость классов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1-4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5-9 классы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  <w:szCs w:val="28"/>
              </w:rPr>
              <w:t>10-11 классы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22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5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11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6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13-14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17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16-17</w:t>
            </w:r>
          </w:p>
        </w:tc>
        <w:tc>
          <w:tcPr>
            <w:tcW w:w="156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21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5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11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5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12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16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17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19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5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10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4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13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16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15</w:t>
            </w:r>
          </w:p>
        </w:tc>
        <w:tc>
          <w:tcPr>
            <w:tcW w:w="1559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18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4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10</w:t>
            </w:r>
          </w:p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Cs w:val="28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  <w:szCs w:val="28"/>
              </w:rPr>
              <w:t>4</w:t>
            </w:r>
          </w:p>
          <w:p w:rsidR="00BD48BF" w:rsidRPr="00BD48BF" w:rsidRDefault="00BD48BF" w:rsidP="004643F6">
            <w:pPr>
              <w:rPr>
                <w:rFonts w:ascii="Cambria" w:hAnsi="Cambria" w:cs="Times New Roman,Bold"/>
                <w:szCs w:val="28"/>
              </w:rPr>
            </w:pP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12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15</w:t>
            </w:r>
          </w:p>
          <w:p w:rsidR="00BD48BF" w:rsidRPr="00BD48BF" w:rsidRDefault="00BD48BF" w:rsidP="00BD48BF">
            <w:pPr>
              <w:jc w:val="center"/>
              <w:rPr>
                <w:rFonts w:ascii="Cambria" w:hAnsi="Cambria" w:cs="Times New Roman,Bold"/>
                <w:b/>
                <w:szCs w:val="28"/>
              </w:rPr>
            </w:pPr>
            <w:r w:rsidRPr="00BD48BF">
              <w:rPr>
                <w:rFonts w:ascii="Cambria" w:hAnsi="Cambria" w:cs="Times New Roman,Bold"/>
                <w:b/>
                <w:szCs w:val="28"/>
              </w:rPr>
              <w:t>15-16</w:t>
            </w:r>
          </w:p>
        </w:tc>
      </w:tr>
    </w:tbl>
    <w:p w:rsidR="00BD48BF" w:rsidRDefault="00BD48BF" w:rsidP="00BD48BF">
      <w:pPr>
        <w:autoSpaceDE w:val="0"/>
        <w:autoSpaceDN w:val="0"/>
        <w:adjustRightInd w:val="0"/>
        <w:ind w:left="720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p w:rsidR="00BD48BF" w:rsidRDefault="00BD48BF" w:rsidP="00BD48BF">
      <w:pPr>
        <w:autoSpaceDE w:val="0"/>
        <w:autoSpaceDN w:val="0"/>
        <w:adjustRightInd w:val="0"/>
        <w:ind w:left="720"/>
        <w:rPr>
          <w:color w:val="000000"/>
        </w:rPr>
      </w:pPr>
      <w:r w:rsidRPr="009215E6">
        <w:rPr>
          <w:color w:val="000000"/>
        </w:rPr>
        <w:t>В 201</w:t>
      </w:r>
      <w:r>
        <w:rPr>
          <w:color w:val="000000"/>
        </w:rPr>
        <w:t>6-2017</w:t>
      </w:r>
      <w:r w:rsidRPr="009215E6">
        <w:rPr>
          <w:color w:val="000000"/>
        </w:rPr>
        <w:t xml:space="preserve">учебном году в </w:t>
      </w:r>
      <w:r>
        <w:rPr>
          <w:color w:val="000000"/>
        </w:rPr>
        <w:t>школе</w:t>
      </w:r>
      <w:r w:rsidRPr="009215E6">
        <w:rPr>
          <w:color w:val="000000"/>
        </w:rPr>
        <w:t xml:space="preserve"> обучается </w:t>
      </w:r>
      <w:r>
        <w:rPr>
          <w:color w:val="000000"/>
        </w:rPr>
        <w:t xml:space="preserve">275 учащихся (18 </w:t>
      </w:r>
      <w:r w:rsidRPr="009215E6">
        <w:rPr>
          <w:color w:val="000000"/>
        </w:rPr>
        <w:t>класс-комплект).</w:t>
      </w:r>
    </w:p>
    <w:p w:rsidR="00BD48BF" w:rsidRPr="00BD48BF" w:rsidRDefault="00BD48BF" w:rsidP="00BD48BF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4"/>
        <w:gridCol w:w="2050"/>
        <w:gridCol w:w="2025"/>
        <w:gridCol w:w="2066"/>
      </w:tblGrid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lastRenderedPageBreak/>
              <w:t xml:space="preserve">Классы 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Количество классов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В них учащихся</w:t>
            </w:r>
          </w:p>
        </w:tc>
        <w:tc>
          <w:tcPr>
            <w:tcW w:w="2092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Средняя наполняемость</w:t>
            </w: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16</w:t>
            </w:r>
          </w:p>
        </w:tc>
        <w:tc>
          <w:tcPr>
            <w:tcW w:w="2092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12</w:t>
            </w: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11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16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4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14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Всего в начальной школе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56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38</w:t>
            </w:r>
          </w:p>
        </w:tc>
        <w:tc>
          <w:tcPr>
            <w:tcW w:w="2092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15</w:t>
            </w: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28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28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29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9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34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Всего в основной школе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156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29</w:t>
            </w:r>
          </w:p>
        </w:tc>
        <w:tc>
          <w:tcPr>
            <w:tcW w:w="2092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15-16</w:t>
            </w: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11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48BF">
              <w:rPr>
                <w:color w:val="000000"/>
              </w:rPr>
              <w:t>34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Всего в средней школе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63</w:t>
            </w:r>
          </w:p>
        </w:tc>
        <w:tc>
          <w:tcPr>
            <w:tcW w:w="2092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D48BF" w:rsidTr="00BD48BF">
        <w:tc>
          <w:tcPr>
            <w:tcW w:w="3227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48BF">
              <w:rPr>
                <w:b/>
                <w:color w:val="000000"/>
              </w:rPr>
              <w:t>276</w:t>
            </w:r>
          </w:p>
        </w:tc>
        <w:tc>
          <w:tcPr>
            <w:tcW w:w="2092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BD48BF" w:rsidRPr="009215E6" w:rsidRDefault="00BD48BF" w:rsidP="00BD48BF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3653"/>
        <w:gridCol w:w="1790"/>
        <w:gridCol w:w="1855"/>
      </w:tblGrid>
      <w:tr w:rsidR="00BD48BF" w:rsidTr="00BD48BF">
        <w:tc>
          <w:tcPr>
            <w:tcW w:w="1951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Ступени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Уровень обучения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2015-2016 учебный год</w:t>
            </w:r>
          </w:p>
        </w:tc>
        <w:tc>
          <w:tcPr>
            <w:tcW w:w="1950" w:type="dxa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2016-2017 учебный год</w:t>
            </w:r>
          </w:p>
        </w:tc>
      </w:tr>
      <w:tr w:rsidR="00BD48BF" w:rsidTr="00BD48BF">
        <w:tc>
          <w:tcPr>
            <w:tcW w:w="1951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1 ступень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Общеобразовательные классы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1-4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1-4</w:t>
            </w:r>
          </w:p>
        </w:tc>
      </w:tr>
      <w:tr w:rsidR="00BD48BF" w:rsidTr="00BD48BF">
        <w:tc>
          <w:tcPr>
            <w:tcW w:w="1951" w:type="dxa"/>
            <w:vMerge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Всего в 1 ступени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5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</w:tr>
      <w:tr w:rsidR="00BD48BF" w:rsidTr="00BD48BF">
        <w:tc>
          <w:tcPr>
            <w:tcW w:w="1951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2 тупень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Общеобразовательные классы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5-9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5-9</w:t>
            </w:r>
          </w:p>
        </w:tc>
      </w:tr>
      <w:tr w:rsidR="00BD48BF" w:rsidTr="00BD48BF">
        <w:tc>
          <w:tcPr>
            <w:tcW w:w="1951" w:type="dxa"/>
            <w:vMerge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Всего во 2 ступени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10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10</w:t>
            </w:r>
          </w:p>
        </w:tc>
      </w:tr>
      <w:tr w:rsidR="00BD48BF" w:rsidTr="00BD48BF">
        <w:tc>
          <w:tcPr>
            <w:tcW w:w="1951" w:type="dxa"/>
            <w:vMerge w:val="restart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3 ступень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Общеобразовательные классы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Cs/>
                <w:color w:val="000000"/>
              </w:rPr>
              <w:t>10-11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10-11</w:t>
            </w:r>
          </w:p>
        </w:tc>
      </w:tr>
      <w:tr w:rsidR="00BD48BF" w:rsidTr="00BD48BF"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Всего в 3 ступени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</w:tr>
      <w:tr w:rsidR="00BD48BF" w:rsidTr="00BD48BF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Итого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19</w:t>
            </w:r>
          </w:p>
        </w:tc>
        <w:tc>
          <w:tcPr>
            <w:tcW w:w="1950" w:type="dxa"/>
            <w:vAlign w:val="center"/>
          </w:tcPr>
          <w:p w:rsidR="00BD48BF" w:rsidRPr="00BD48BF" w:rsidRDefault="00BD48BF" w:rsidP="00BD48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BD48BF">
              <w:rPr>
                <w:rFonts w:ascii="Cambria" w:hAnsi="Cambria" w:cs="Times New Roman,Bold"/>
                <w:b/>
                <w:bCs/>
                <w:color w:val="000000"/>
              </w:rPr>
              <w:t>18</w:t>
            </w:r>
          </w:p>
        </w:tc>
      </w:tr>
    </w:tbl>
    <w:p w:rsidR="00BD48BF" w:rsidRDefault="00BD48BF" w:rsidP="00BD48BF">
      <w:pPr>
        <w:autoSpaceDE w:val="0"/>
        <w:autoSpaceDN w:val="0"/>
        <w:adjustRightInd w:val="0"/>
        <w:ind w:left="720"/>
        <w:rPr>
          <w:rFonts w:ascii="Times New Roman,Bold" w:hAnsi="Times New Roman,Bold" w:cs="Times New Roman,Bold"/>
          <w:b/>
          <w:bCs/>
          <w:color w:val="000000"/>
        </w:rPr>
      </w:pPr>
    </w:p>
    <w:p w:rsidR="00BD48BF" w:rsidRPr="00BD48BF" w:rsidRDefault="00BD48BF" w:rsidP="003560D8">
      <w:pPr>
        <w:autoSpaceDE w:val="0"/>
        <w:autoSpaceDN w:val="0"/>
        <w:adjustRightInd w:val="0"/>
        <w:spacing w:line="360" w:lineRule="auto"/>
        <w:jc w:val="both"/>
        <w:rPr>
          <w:rStyle w:val="af9"/>
          <w:b w:val="0"/>
          <w:bCs w:val="0"/>
          <w:smallCaps w:val="0"/>
          <w:color w:val="000000"/>
          <w:spacing w:val="0"/>
          <w:u w:val="none"/>
        </w:rPr>
      </w:pPr>
      <w:r w:rsidRPr="009215E6">
        <w:rPr>
          <w:color w:val="000000"/>
        </w:rPr>
        <w:t>Анализ изменения численности обучающихся показывает, что с каждым годом количество детей сокращается. Главной причиной этого является сокращение рождаемости</w:t>
      </w:r>
      <w:r>
        <w:rPr>
          <w:color w:val="000000"/>
        </w:rPr>
        <w:t xml:space="preserve"> </w:t>
      </w:r>
      <w:r w:rsidRPr="009215E6">
        <w:rPr>
          <w:color w:val="000000"/>
        </w:rPr>
        <w:t xml:space="preserve">детей (социальная тенденция в стране), смена места жительства семей с несовершеннолетними детьми (в том числе, в другие регионы страны). </w:t>
      </w:r>
    </w:p>
    <w:p w:rsidR="00502706" w:rsidRPr="00823B02" w:rsidRDefault="00502706" w:rsidP="004008B9">
      <w:pPr>
        <w:pStyle w:val="4"/>
        <w:spacing w:line="360" w:lineRule="auto"/>
        <w:jc w:val="both"/>
        <w:rPr>
          <w:rStyle w:val="af9"/>
          <w:b/>
          <w:bCs/>
        </w:rPr>
      </w:pPr>
      <w:r w:rsidRPr="00823B02">
        <w:rPr>
          <w:rStyle w:val="af9"/>
          <w:b/>
          <w:bCs/>
        </w:rPr>
        <w:t xml:space="preserve">Планируемые результаты освоения обучающимися основной образовательной программы </w:t>
      </w:r>
      <w:r w:rsidR="005F6404">
        <w:rPr>
          <w:rStyle w:val="af9"/>
          <w:b/>
          <w:bCs/>
        </w:rPr>
        <w:t xml:space="preserve">среднего </w:t>
      </w:r>
      <w:r w:rsidRPr="00823B02">
        <w:rPr>
          <w:rStyle w:val="af9"/>
          <w:b/>
          <w:bCs/>
        </w:rPr>
        <w:t>общего образования</w:t>
      </w:r>
    </w:p>
    <w:p w:rsidR="007C0150" w:rsidRDefault="007C0150" w:rsidP="00F4052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008B9">
        <w:t>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</w:t>
      </w:r>
      <w:r w:rsidR="00B84664">
        <w:t xml:space="preserve"> </w:t>
      </w:r>
      <w:r w:rsidRPr="004008B9">
        <w:t xml:space="preserve">иного предмета, — овладеют обучающиеся в ходе образовательного процесса. </w:t>
      </w:r>
    </w:p>
    <w:p w:rsidR="00F4052E" w:rsidRPr="00F4052E" w:rsidRDefault="00F4052E" w:rsidP="00F4052E">
      <w:pPr>
        <w:pStyle w:val="afb"/>
        <w:spacing w:line="360" w:lineRule="auto"/>
        <w:jc w:val="both"/>
        <w:rPr>
          <w:rStyle w:val="af9"/>
          <w:u w:val="none"/>
        </w:rPr>
      </w:pPr>
      <w:r w:rsidRPr="00F4052E">
        <w:rPr>
          <w:rStyle w:val="af9"/>
          <w:u w:val="none"/>
        </w:rPr>
        <w:t>Структура планируемых результатов</w:t>
      </w:r>
    </w:p>
    <w:p w:rsidR="007C0150" w:rsidRPr="004008B9" w:rsidRDefault="007C0150" w:rsidP="004008B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4052E">
        <w:t>Структура планируемых результатов</w:t>
      </w:r>
      <w:r w:rsidRPr="004008B9">
        <w:t xml:space="preserve"> строится с учётом:</w:t>
      </w:r>
    </w:p>
    <w:p w:rsidR="007C0150" w:rsidRPr="004008B9" w:rsidRDefault="000F2193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</w:pPr>
      <w:r>
        <w:lastRenderedPageBreak/>
        <w:t>динамики</w:t>
      </w:r>
      <w:r w:rsidR="007C0150" w:rsidRPr="004008B9">
        <w:t xml:space="preserve"> развития обучающихся на основе выделения достигнутого уровня развития и ближайшей перспективы — зоны ближайшего развития </w:t>
      </w:r>
      <w:r w:rsidR="00B84664">
        <w:t>ученика</w:t>
      </w:r>
      <w:r w:rsidR="007C0150" w:rsidRPr="004008B9">
        <w:t>;</w:t>
      </w:r>
    </w:p>
    <w:p w:rsidR="007C0150" w:rsidRPr="004008B9" w:rsidRDefault="007C0150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</w:pPr>
      <w:r w:rsidRPr="004008B9">
        <w:t>возможностей овладения учащимися учебными действиями на уровне, соответст</w:t>
      </w:r>
      <w:r w:rsidR="000F2193">
        <w:t xml:space="preserve">вующем зоне </w:t>
      </w:r>
      <w:r w:rsidR="00B84664">
        <w:t>дальнейшего перспективного</w:t>
      </w:r>
      <w:r w:rsidR="000F2193">
        <w:t xml:space="preserve"> развития</w:t>
      </w:r>
      <w:r w:rsidRPr="004008B9">
        <w:t>;</w:t>
      </w:r>
    </w:p>
    <w:p w:rsidR="007C0150" w:rsidRDefault="007C0150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</w:pPr>
      <w:r w:rsidRPr="004008B9">
        <w:t>основных направлений оценочной деятельности.</w:t>
      </w:r>
    </w:p>
    <w:p w:rsidR="00B84664" w:rsidRDefault="00B84664" w:rsidP="00B84664">
      <w:pPr>
        <w:autoSpaceDE w:val="0"/>
        <w:autoSpaceDN w:val="0"/>
        <w:adjustRightInd w:val="0"/>
        <w:spacing w:line="360" w:lineRule="auto"/>
        <w:jc w:val="both"/>
      </w:pPr>
      <w:r>
        <w:t>Планируемые результаты достигаются через предметные программы и программы элективных курсов</w:t>
      </w:r>
      <w:r w:rsidR="000012D4">
        <w:t>.</w:t>
      </w:r>
    </w:p>
    <w:p w:rsidR="004008B9" w:rsidRDefault="00381D68" w:rsidP="00B84664">
      <w:pPr>
        <w:autoSpaceDE w:val="0"/>
        <w:autoSpaceDN w:val="0"/>
        <w:adjustRightInd w:val="0"/>
        <w:spacing w:line="360" w:lineRule="auto"/>
        <w:jc w:val="both"/>
      </w:pPr>
      <w:r w:rsidRPr="004008B9">
        <w:t xml:space="preserve">В </w:t>
      </w:r>
      <w:r w:rsidRPr="004008B9">
        <w:rPr>
          <w:b/>
        </w:rPr>
        <w:t>структуре планируемых результатов по каждой учебной программе</w:t>
      </w:r>
      <w:r w:rsidRPr="004008B9">
        <w:t xml:space="preserve"> (предметной, междисциплинарной) выделяютс</w:t>
      </w:r>
      <w:r w:rsidR="004008B9">
        <w:t>я следующие</w:t>
      </w:r>
    </w:p>
    <w:p w:rsidR="00381D68" w:rsidRPr="004008B9" w:rsidRDefault="00D6591F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У</w:t>
      </w:r>
      <w:r w:rsidR="00381D68" w:rsidRPr="004008B9">
        <w:rPr>
          <w:rStyle w:val="af9"/>
          <w:u w:val="none"/>
        </w:rPr>
        <w:t>ровни описания:</w:t>
      </w:r>
    </w:p>
    <w:p w:rsidR="00B84664" w:rsidRPr="00B84664" w:rsidRDefault="00381D68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  <w:rPr>
          <w:i/>
        </w:rPr>
      </w:pPr>
      <w:r w:rsidRPr="004008B9">
        <w:rPr>
          <w:b/>
        </w:rPr>
        <w:t>цели-ориентиры, определяющие ведущие целевые установки и основные ожидаемые результаты изучения данной учебной программы</w:t>
      </w:r>
      <w:r w:rsidRPr="004008B9">
        <w:t>.</w:t>
      </w:r>
    </w:p>
    <w:p w:rsidR="00381D68" w:rsidRPr="004008B9" w:rsidRDefault="00381D68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  <w:rPr>
          <w:i/>
        </w:rPr>
      </w:pPr>
      <w:r w:rsidRPr="004008B9">
        <w:t xml:space="preserve"> Их включение в структуру планируемых результатов призвано </w:t>
      </w:r>
      <w:r w:rsidR="0007485B">
        <w:t>раскрыть</w:t>
      </w:r>
      <w:r w:rsidR="000012D4">
        <w:t xml:space="preserve"> </w:t>
      </w:r>
      <w:r w:rsidRPr="004008B9">
        <w:rPr>
          <w:i/>
          <w:u w:val="single"/>
        </w:rPr>
        <w:t>«</w:t>
      </w:r>
      <w:r w:rsidR="000F2193">
        <w:rPr>
          <w:i/>
          <w:u w:val="single"/>
        </w:rPr>
        <w:t>Цель</w:t>
      </w:r>
      <w:r w:rsidRPr="004008B9">
        <w:rPr>
          <w:i/>
          <w:u w:val="single"/>
        </w:rPr>
        <w:t xml:space="preserve"> изуч</w:t>
      </w:r>
      <w:r w:rsidR="000F2193">
        <w:rPr>
          <w:i/>
          <w:u w:val="single"/>
        </w:rPr>
        <w:t>ения</w:t>
      </w:r>
      <w:r w:rsidRPr="004008B9">
        <w:rPr>
          <w:i/>
          <w:u w:val="single"/>
        </w:rPr>
        <w:t xml:space="preserve"> данн</w:t>
      </w:r>
      <w:r w:rsidR="000F2193">
        <w:rPr>
          <w:i/>
          <w:u w:val="single"/>
        </w:rPr>
        <w:t>ого</w:t>
      </w:r>
      <w:r w:rsidRPr="004008B9">
        <w:rPr>
          <w:i/>
          <w:u w:val="single"/>
        </w:rPr>
        <w:t xml:space="preserve"> предмет</w:t>
      </w:r>
      <w:r w:rsidR="000F2193">
        <w:rPr>
          <w:i/>
          <w:u w:val="single"/>
        </w:rPr>
        <w:t>а</w:t>
      </w:r>
      <w:r w:rsidRPr="004008B9">
        <w:rPr>
          <w:i/>
          <w:u w:val="single"/>
        </w:rPr>
        <w:t xml:space="preserve"> в образовательном учреждении»</w:t>
      </w:r>
    </w:p>
    <w:p w:rsidR="00381D68" w:rsidRPr="004008B9" w:rsidRDefault="00381D68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</w:pPr>
      <w:r w:rsidRPr="004008B9">
        <w:rPr>
          <w:b/>
        </w:rPr>
        <w:t>цели, характеризующие систему учебных действий в отношении учебного материала</w:t>
      </w:r>
      <w:r w:rsidRPr="004008B9">
        <w:t xml:space="preserve">. Планируемые результаты, приводятся в блоках </w:t>
      </w:r>
      <w:r w:rsidRPr="004008B9">
        <w:rPr>
          <w:i/>
          <w:u w:val="single"/>
        </w:rPr>
        <w:t>«Выпускник научится»</w:t>
      </w:r>
      <w:r w:rsidRPr="004008B9">
        <w:t xml:space="preserve"> к каждому разделу </w:t>
      </w:r>
      <w:r w:rsidR="00605D06">
        <w:t xml:space="preserve">программы </w:t>
      </w:r>
      <w:r w:rsidR="00605D06" w:rsidRPr="004008B9">
        <w:t>учебного предмета</w:t>
      </w:r>
      <w:r w:rsidRPr="004008B9">
        <w:t>. Они ориентируют</w:t>
      </w:r>
      <w:r w:rsidR="00605D06">
        <w:t xml:space="preserve"> субъектов образования</w:t>
      </w:r>
      <w:r w:rsidRPr="004008B9">
        <w:t>, какой уровень освоения  учебного материала ожидается от выпускников.</w:t>
      </w:r>
    </w:p>
    <w:p w:rsidR="00B9426E" w:rsidRDefault="00577112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426"/>
        <w:jc w:val="both"/>
      </w:pPr>
      <w:r w:rsidRPr="00B84664">
        <w:rPr>
          <w:b/>
        </w:rPr>
        <w:t xml:space="preserve">цели, характеризующие систему учебных действий в отношении знаний, умений, навыков, расширяющих и углубляющих </w:t>
      </w:r>
      <w:r w:rsidR="0018346E">
        <w:rPr>
          <w:b/>
        </w:rPr>
        <w:t>знание учебного материала</w:t>
      </w:r>
      <w:r w:rsidRPr="00B84664">
        <w:rPr>
          <w:b/>
        </w:rPr>
        <w:t xml:space="preserve"> .</w:t>
      </w:r>
      <w:r w:rsidRPr="004008B9">
        <w:t xml:space="preserve"> Планируемые результаты, приводятся в блоках </w:t>
      </w:r>
      <w:r w:rsidRPr="00B84664">
        <w:rPr>
          <w:i/>
          <w:u w:val="single"/>
        </w:rPr>
        <w:t>«Выпускник получит возможность научиться»</w:t>
      </w:r>
      <w:r w:rsidRPr="004008B9">
        <w:t xml:space="preserve"> к каждому разделу программы учебного предмета. </w:t>
      </w:r>
    </w:p>
    <w:p w:rsidR="00B9426E" w:rsidRDefault="00E91C67" w:rsidP="00B9426E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E91C67">
        <w:rPr>
          <w:b/>
          <w:i/>
          <w:sz w:val="28"/>
          <w:szCs w:val="28"/>
        </w:rPr>
        <w:t>Личностные результаты освоения основной образовательной программы среднего общего образования:</w:t>
      </w:r>
    </w:p>
    <w:p w:rsidR="00E91C67" w:rsidRPr="00EF1339" w:rsidRDefault="00E91C67" w:rsidP="00E91C67">
      <w:pPr>
        <w:pStyle w:val="af3"/>
        <w:autoSpaceDE w:val="0"/>
        <w:autoSpaceDN w:val="0"/>
        <w:adjustRightInd w:val="0"/>
        <w:spacing w:line="360" w:lineRule="auto"/>
        <w:ind w:left="0"/>
        <w:jc w:val="both"/>
      </w:pPr>
      <w:r w:rsidRPr="00EF1339">
        <w:t>в результате освоения основной образовательной программы среднего общего образования у обучающихся должны  быть сформированы:</w:t>
      </w:r>
    </w:p>
    <w:p w:rsidR="00E91C67" w:rsidRPr="00EF1339" w:rsidRDefault="00E91C67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EF1339">
        <w:t>российская гражданская идентичность</w:t>
      </w:r>
      <w:r w:rsidR="00EF1339" w:rsidRPr="00EF1339">
        <w:t>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EF1339" w:rsidRDefault="00EF133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</w:r>
      <w:r>
        <w:lastRenderedPageBreak/>
        <w:t>принимающего традиционные национальные и общечеловеческие гуманистические и демократические ценности;</w:t>
      </w:r>
    </w:p>
    <w:p w:rsidR="00EF1339" w:rsidRDefault="00EF133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готовность к служению Отечеству, его защите;</w:t>
      </w:r>
    </w:p>
    <w:p w:rsidR="00EF1339" w:rsidRDefault="00EF133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мировоззрение, соответствующее соврменному уровню развития науки и общественной практики, основанного на диалоге культур, а также различных форм  общественного сознания, осознание своего места в поликультцурном мире;</w:t>
      </w:r>
    </w:p>
    <w:p w:rsidR="00EF1339" w:rsidRDefault="00EF133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основы саморазвития и самовоспитания в соответствии с общечеловеческими ценностями и идеалами гражданского общества, готовность и способность самостоятельной , творческой  и ответственной деятельности;</w:t>
      </w:r>
    </w:p>
    <w:p w:rsidR="00EF1339" w:rsidRDefault="00EF133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</w:t>
      </w:r>
      <w:r w:rsidR="004E43AE">
        <w:t>, находить общие цели и сотрудничать для их достижения;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навыки сотрудничества со сверстниками, детьми младшего возраста, взрослыми в образовательной,  общественно-полезной, учебно-исследовательской, проектной и других видах деятельности;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нравственное сознание  и поведение на основе усвоения общечеловеческих ценностей;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готовность и способность к образованию, в том числе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принятие и желание реализовать ценности здорового и безопасного образа жизни, потребность в физическом  самоусовершенствовании,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бережное 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4E43AE" w:rsidRDefault="004E43AE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осознанный выбор будущей профессии и возможностей реализации собственных жизненных планов</w:t>
      </w:r>
      <w:r w:rsidR="0075079A">
        <w:t>; отношение к профессиональной деятельности как возможности участия в решении личны, общественных, государственных, общенациональных проблем;</w:t>
      </w:r>
    </w:p>
    <w:p w:rsidR="0075079A" w:rsidRDefault="0075079A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экологическое мышление, понимание влияния социально-экономических процессов на состояние природной и социальной среды; приобретение эколого-направленной деятельности;</w:t>
      </w:r>
    </w:p>
    <w:p w:rsidR="0075079A" w:rsidRDefault="0075079A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ответственное отношение к созданию семьи на основе осознанного приятия семейных ценностей.</w:t>
      </w:r>
    </w:p>
    <w:p w:rsidR="0075079A" w:rsidRDefault="0075079A" w:rsidP="0075079A">
      <w:pPr>
        <w:autoSpaceDE w:val="0"/>
        <w:autoSpaceDN w:val="0"/>
        <w:adjustRightInd w:val="0"/>
        <w:spacing w:line="360" w:lineRule="auto"/>
        <w:jc w:val="both"/>
      </w:pPr>
    </w:p>
    <w:p w:rsidR="0075079A" w:rsidRPr="0075079A" w:rsidRDefault="0075079A" w:rsidP="0075079A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75079A">
        <w:rPr>
          <w:b/>
          <w:i/>
          <w:sz w:val="28"/>
          <w:szCs w:val="28"/>
        </w:rPr>
        <w:t>Метапредметные результаты освоения основной образовательной программы среднего общего образования:</w:t>
      </w:r>
    </w:p>
    <w:p w:rsidR="0075079A" w:rsidRDefault="0075079A" w:rsidP="0075079A">
      <w:pPr>
        <w:autoSpaceDE w:val="0"/>
        <w:autoSpaceDN w:val="0"/>
        <w:adjustRightInd w:val="0"/>
        <w:spacing w:line="360" w:lineRule="auto"/>
        <w:jc w:val="both"/>
      </w:pPr>
      <w:r>
        <w:t>В результате освоения основной образовательной программы среднего общего образования обучающиеся должны уметь:</w:t>
      </w:r>
    </w:p>
    <w:p w:rsidR="000E32BF" w:rsidRDefault="000E32BF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E32BF" w:rsidRDefault="000E32BF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продуктивно общаться и взаимодействовать</w:t>
      </w:r>
      <w:r w:rsidR="00173F09">
        <w:t xml:space="preserve"> в процессе  совместной деятельности, учитывать позиции других участников  деятельности, эффективно решать конфликты;</w:t>
      </w:r>
    </w:p>
    <w:p w:rsidR="00173F09" w:rsidRDefault="00173F0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73F09" w:rsidRDefault="00173F0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73F09" w:rsidRDefault="00173F0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использовать средства информационных и коммуникационных технологий в решении когнитивных, коммуникативных и олрганизационных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</w:r>
    </w:p>
    <w:p w:rsidR="00173F09" w:rsidRDefault="00173F0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определять назначении и функции различных социальных институтов;</w:t>
      </w:r>
    </w:p>
    <w:p w:rsidR="00173F09" w:rsidRDefault="00173F09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самостоятельно оценивать и принимать решения, определяющие стратегию поведения, с учетом граждан</w:t>
      </w:r>
      <w:r w:rsidR="004C17EB">
        <w:t>ских и нравственных ценностей;</w:t>
      </w:r>
    </w:p>
    <w:p w:rsidR="004C17EB" w:rsidRDefault="004C17EB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ясно и логично излагать свою точку зрения, использовать адекватные языковые средства;</w:t>
      </w:r>
    </w:p>
    <w:p w:rsidR="004C17EB" w:rsidRDefault="004C17EB" w:rsidP="00052136">
      <w:pPr>
        <w:pStyle w:val="af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использовать навыки познавательной рефлексии как средства осознания совершаемых действий и мыслительных процессов, их результатов и основания, границ своего знания и незнания.</w:t>
      </w:r>
    </w:p>
    <w:p w:rsidR="004C17EB" w:rsidRDefault="004C17EB" w:rsidP="004C17EB">
      <w:pPr>
        <w:autoSpaceDE w:val="0"/>
        <w:autoSpaceDN w:val="0"/>
        <w:adjustRightInd w:val="0"/>
        <w:spacing w:line="360" w:lineRule="auto"/>
        <w:jc w:val="both"/>
      </w:pPr>
    </w:p>
    <w:p w:rsidR="004C17EB" w:rsidRDefault="004C17EB" w:rsidP="004C17EB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4C17EB">
        <w:rPr>
          <w:b/>
          <w:i/>
          <w:sz w:val="28"/>
          <w:szCs w:val="28"/>
        </w:rPr>
        <w:t>Предметные результаты освоения основной образовательной программы среднего общего образования:</w:t>
      </w:r>
    </w:p>
    <w:p w:rsidR="003560D8" w:rsidRDefault="004C17EB" w:rsidP="003560D8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4C17EB"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>
        <w:rPr>
          <w:b/>
          <w:i/>
          <w:sz w:val="28"/>
          <w:szCs w:val="28"/>
        </w:rPr>
        <w:t>.</w:t>
      </w:r>
    </w:p>
    <w:p w:rsidR="003560D8" w:rsidRDefault="003560D8" w:rsidP="003560D8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</w:p>
    <w:p w:rsidR="006E37C7" w:rsidRPr="003560D8" w:rsidRDefault="006E37C7" w:rsidP="003560D8">
      <w:pPr>
        <w:autoSpaceDE w:val="0"/>
        <w:autoSpaceDN w:val="0"/>
        <w:adjustRightInd w:val="0"/>
        <w:spacing w:line="276" w:lineRule="auto"/>
        <w:jc w:val="center"/>
        <w:rPr>
          <w:rStyle w:val="af9"/>
          <w:bCs w:val="0"/>
          <w:i/>
          <w:smallCaps w:val="0"/>
          <w:color w:val="auto"/>
          <w:spacing w:val="0"/>
          <w:sz w:val="28"/>
          <w:szCs w:val="28"/>
          <w:u w:val="none"/>
        </w:rPr>
      </w:pPr>
      <w:r w:rsidRPr="00842D48">
        <w:rPr>
          <w:rStyle w:val="af9"/>
          <w:b w:val="0"/>
          <w:bCs w:val="0"/>
        </w:rPr>
        <w:t xml:space="preserve">Система оценки достижения планируемых результатов освоения </w:t>
      </w:r>
      <w:r>
        <w:rPr>
          <w:rStyle w:val="af9"/>
          <w:b w:val="0"/>
          <w:bCs w:val="0"/>
        </w:rPr>
        <w:t>основной образовательной программы</w:t>
      </w:r>
      <w:r w:rsidRPr="00842D48">
        <w:rPr>
          <w:rStyle w:val="af9"/>
          <w:b w:val="0"/>
          <w:bCs w:val="0"/>
        </w:rPr>
        <w:t xml:space="preserve"> </w:t>
      </w:r>
      <w:r>
        <w:rPr>
          <w:rStyle w:val="af9"/>
          <w:b w:val="0"/>
          <w:bCs w:val="0"/>
        </w:rPr>
        <w:t xml:space="preserve">среднего </w:t>
      </w:r>
      <w:r w:rsidRPr="00842D48">
        <w:rPr>
          <w:rStyle w:val="af9"/>
          <w:b w:val="0"/>
          <w:bCs w:val="0"/>
        </w:rPr>
        <w:t>общего образования</w:t>
      </w:r>
    </w:p>
    <w:p w:rsidR="006E37C7" w:rsidRDefault="006E37C7" w:rsidP="006E37C7">
      <w:pPr>
        <w:spacing w:line="360" w:lineRule="auto"/>
        <w:ind w:firstLine="680"/>
        <w:jc w:val="both"/>
      </w:pPr>
      <w:r w:rsidRPr="004008B9">
        <w:rPr>
          <w:b/>
        </w:rPr>
        <w:t>Объектом оценки</w:t>
      </w:r>
      <w:r w:rsidRPr="004008B9">
        <w:t xml:space="preserve"> образовательной деятельности </w:t>
      </w:r>
      <w:r>
        <w:t>обучающихся</w:t>
      </w:r>
      <w:r w:rsidRPr="004008B9">
        <w:t xml:space="preserve"> в </w:t>
      </w:r>
      <w:r>
        <w:t>средней</w:t>
      </w:r>
      <w:r w:rsidRPr="004008B9">
        <w:t xml:space="preserve"> школе являются </w:t>
      </w:r>
      <w:r w:rsidRPr="004008B9">
        <w:rPr>
          <w:b/>
        </w:rPr>
        <w:t>ожидаемые результаты</w:t>
      </w:r>
      <w:r w:rsidRPr="004008B9">
        <w:t xml:space="preserve">, которые связаны с </w:t>
      </w:r>
      <w:r w:rsidRPr="004008B9">
        <w:rPr>
          <w:b/>
        </w:rPr>
        <w:t xml:space="preserve">целями </w:t>
      </w:r>
      <w:r w:rsidRPr="004008B9">
        <w:t>данной программы и составляют три группы взаимосвязанных результатов.</w:t>
      </w:r>
    </w:p>
    <w:p w:rsidR="003560D8" w:rsidRPr="004008B9" w:rsidRDefault="003560D8" w:rsidP="006E37C7">
      <w:pPr>
        <w:spacing w:line="360" w:lineRule="auto"/>
        <w:ind w:firstLine="680"/>
        <w:jc w:val="both"/>
      </w:pPr>
    </w:p>
    <w:p w:rsidR="006E37C7" w:rsidRPr="004008B9" w:rsidRDefault="00D202B3" w:rsidP="006E37C7">
      <w:pPr>
        <w:spacing w:line="360" w:lineRule="auto"/>
        <w:ind w:firstLine="680"/>
        <w:jc w:val="both"/>
      </w:pPr>
      <w:r>
        <w:rPr>
          <w:noProof/>
        </w:rPr>
        <w:pict>
          <v:roundrect id="_x0000_s1069" style="position:absolute;left:0;text-align:left;margin-left:107.7pt;margin-top:0;width:236.25pt;height:44.2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7D29D0" w:rsidRDefault="004643F6" w:rsidP="006E37C7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</w:p>
    <w:p w:rsidR="006E37C7" w:rsidRPr="004008B9" w:rsidRDefault="006E37C7" w:rsidP="006E37C7">
      <w:pPr>
        <w:spacing w:line="360" w:lineRule="auto"/>
        <w:ind w:left="284"/>
        <w:jc w:val="both"/>
      </w:pPr>
    </w:p>
    <w:p w:rsidR="006E37C7" w:rsidRDefault="00D202B3" w:rsidP="006E37C7">
      <w:pPr>
        <w:spacing w:line="360" w:lineRule="auto"/>
        <w:ind w:left="284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28.45pt;margin-top:7.6pt;width:149.25pt;height:3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" strokecolor="#bc4542">
            <v:stroke endarrow="open"/>
          </v:shape>
        </w:pict>
      </w:r>
      <w:r>
        <w:rPr>
          <w:noProof/>
        </w:rPr>
        <w:pict>
          <v:shape id="_x0000_s1073" type="#_x0000_t32" style="position:absolute;left:0;text-align:left;margin-left:228.45pt;margin-top:7.6pt;width:0;height:36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" strokecolor="#bc4542">
            <v:stroke endarrow="open"/>
          </v:shape>
        </w:pict>
      </w:r>
      <w:r>
        <w:rPr>
          <w:noProof/>
        </w:rPr>
        <w:pict>
          <v:shape id="_x0000_s1074" type="#_x0000_t32" style="position:absolute;left:0;text-align:left;margin-left:79.95pt;margin-top:7.6pt;width:148.5pt;height:36pt;flip:x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" strokecolor="#bc4542">
            <v:stroke endarrow="open"/>
          </v:shape>
        </w:pict>
      </w:r>
    </w:p>
    <w:p w:rsidR="006E37C7" w:rsidRPr="004008B9" w:rsidRDefault="006E37C7" w:rsidP="006E37C7">
      <w:pPr>
        <w:spacing w:line="360" w:lineRule="auto"/>
        <w:ind w:left="284"/>
        <w:jc w:val="both"/>
      </w:pPr>
    </w:p>
    <w:p w:rsidR="006E37C7" w:rsidRPr="004008B9" w:rsidRDefault="00D202B3" w:rsidP="006E37C7">
      <w:pPr>
        <w:spacing w:line="360" w:lineRule="auto"/>
        <w:ind w:left="284"/>
        <w:jc w:val="both"/>
      </w:pPr>
      <w:r>
        <w:rPr>
          <w:noProof/>
        </w:rPr>
        <w:pict>
          <v:roundrect id="_x0000_s1071" style="position:absolute;left:0;text-align:left;margin-left:156.45pt;margin-top:5.6pt;width:145.5pt;height:48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3F01EA" w:rsidRDefault="004643F6" w:rsidP="006E37C7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left:0;text-align:left;margin-left:321.45pt;margin-top:5.6pt;width:115.5pt;height:48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3F01EA" w:rsidRDefault="004643F6" w:rsidP="006E37C7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left:0;text-align:left;margin-left:19.95pt;margin-top:5.6pt;width:117pt;height:48.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3F01EA" w:rsidRDefault="004643F6" w:rsidP="006E37C7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6E37C7" w:rsidRPr="004008B9" w:rsidRDefault="006E37C7" w:rsidP="006E37C7">
      <w:pPr>
        <w:spacing w:line="360" w:lineRule="auto"/>
        <w:ind w:left="284"/>
        <w:jc w:val="both"/>
      </w:pP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</w:rPr>
      </w:pPr>
    </w:p>
    <w:p w:rsidR="006E37C7" w:rsidRDefault="006E37C7" w:rsidP="006E37C7">
      <w:pPr>
        <w:pStyle w:val="afb"/>
        <w:spacing w:line="360" w:lineRule="auto"/>
        <w:jc w:val="both"/>
        <w:rPr>
          <w:rStyle w:val="af9"/>
          <w:bCs w:val="0"/>
          <w:u w:val="none"/>
        </w:rPr>
      </w:pPr>
    </w:p>
    <w:p w:rsidR="006E37C7" w:rsidRPr="004008B9" w:rsidRDefault="006E37C7" w:rsidP="006E37C7">
      <w:pPr>
        <w:pStyle w:val="afb"/>
        <w:spacing w:line="360" w:lineRule="auto"/>
        <w:jc w:val="both"/>
        <w:rPr>
          <w:rStyle w:val="af9"/>
          <w:bCs w:val="0"/>
          <w:u w:val="none"/>
        </w:rPr>
      </w:pPr>
      <w:r w:rsidRPr="004008B9">
        <w:rPr>
          <w:rStyle w:val="af9"/>
          <w:bCs w:val="0"/>
          <w:u w:val="none"/>
        </w:rPr>
        <w:t>Личностные результаты</w:t>
      </w:r>
    </w:p>
    <w:p w:rsidR="006E37C7" w:rsidRDefault="006E37C7" w:rsidP="006E37C7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4008B9">
        <w:rPr>
          <w:b/>
          <w:bCs/>
        </w:rPr>
        <w:t xml:space="preserve">Объектом оценки </w:t>
      </w:r>
      <w:r w:rsidRPr="004008B9">
        <w:rPr>
          <w:b/>
          <w:bCs/>
          <w:i/>
        </w:rPr>
        <w:t>личностных результатов</w:t>
      </w:r>
      <w:r>
        <w:rPr>
          <w:b/>
          <w:bCs/>
          <w:i/>
        </w:rPr>
        <w:t xml:space="preserve"> </w:t>
      </w:r>
      <w:r w:rsidRPr="004008B9">
        <w:t>служит</w:t>
      </w:r>
      <w:r>
        <w:t>:</w:t>
      </w:r>
    </w:p>
    <w:p w:rsidR="006E37C7" w:rsidRDefault="006E37C7" w:rsidP="003560D8">
      <w:pPr>
        <w:pStyle w:val="af3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/>
        <w:jc w:val="both"/>
      </w:pPr>
      <w:r>
        <w:t>Раз</w:t>
      </w:r>
      <w:r w:rsidR="00F939E7">
        <w:t>витие личности, ее способностей</w:t>
      </w:r>
    </w:p>
    <w:p w:rsidR="006E37C7" w:rsidRDefault="006E37C7" w:rsidP="003560D8">
      <w:pPr>
        <w:pStyle w:val="af3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/>
        <w:jc w:val="both"/>
      </w:pPr>
      <w:r>
        <w:t>Самореализация обучающихся через организацию урочной и внеурочной деятельности;</w:t>
      </w:r>
    </w:p>
    <w:p w:rsidR="006E37C7" w:rsidRDefault="006E37C7" w:rsidP="003560D8">
      <w:pPr>
        <w:pStyle w:val="af3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сформированность основ российской гражданской идентичности;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сформированность уважительного отношения к иному мнению, истории и культуре других народов;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развитие самостоятельности и личной ответственности за свои поступки;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lastRenderedPageBreak/>
        <w:t>сформированность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сформированность установки на безопасный, здоровый образ жизни;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сформированность  целостного научного  мировоззрения, соответствующего современному уровню развития науки и общественной практики;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сформированность  социальных норм, правил поведения, ролей и форм социальной жизни в группах и сообщества;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развитие морального сознания и компетентности в решении моральных проблем;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формирование основ экологической культуры соответствующей современному  уровню экологического мышления;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участие обучающихся в преобразовании социальной среды микрорайона школы;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развитие опыта социальной и творческой деятельности;</w:t>
      </w:r>
    </w:p>
    <w:p w:rsidR="006E37C7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участие в создании образовательной среды и школьного уклада;</w:t>
      </w:r>
    </w:p>
    <w:p w:rsidR="006E37C7" w:rsidRPr="004008B9" w:rsidRDefault="006E37C7" w:rsidP="003560D8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425"/>
        <w:jc w:val="both"/>
      </w:pPr>
      <w:r>
        <w:t>осознание значения семьи в жизни  человека и общества.</w:t>
      </w:r>
    </w:p>
    <w:p w:rsidR="006E37C7" w:rsidRPr="004008B9" w:rsidRDefault="006E37C7" w:rsidP="003560D8">
      <w:pPr>
        <w:autoSpaceDE w:val="0"/>
        <w:autoSpaceDN w:val="0"/>
        <w:adjustRightInd w:val="0"/>
        <w:spacing w:line="360" w:lineRule="auto"/>
        <w:ind w:left="284" w:firstLine="567"/>
        <w:jc w:val="both"/>
        <w:rPr>
          <w:b/>
          <w:i/>
        </w:rPr>
      </w:pPr>
      <w:r w:rsidRPr="004008B9">
        <w:rPr>
          <w:b/>
          <w:i/>
          <w:u w:val="single"/>
        </w:rPr>
        <w:t>Личностные результаты</w:t>
      </w:r>
      <w:r w:rsidRPr="004008B9">
        <w:rPr>
          <w:b/>
          <w:i/>
        </w:rPr>
        <w:t xml:space="preserve"> выпускников на ступени </w:t>
      </w:r>
      <w:r>
        <w:rPr>
          <w:b/>
          <w:i/>
        </w:rPr>
        <w:t xml:space="preserve">среднего </w:t>
      </w:r>
      <w:r w:rsidRPr="004008B9">
        <w:rPr>
          <w:b/>
          <w:i/>
        </w:rPr>
        <w:t xml:space="preserve">общего образования </w:t>
      </w:r>
      <w:r w:rsidRPr="004008B9">
        <w:rPr>
          <w:b/>
          <w:i/>
          <w:u w:val="single"/>
        </w:rPr>
        <w:t>не подлежат итоговой оценке</w:t>
      </w:r>
      <w:r w:rsidRPr="004008B9">
        <w:rPr>
          <w:b/>
          <w:i/>
        </w:rPr>
        <w:t>.</w:t>
      </w:r>
    </w:p>
    <w:p w:rsidR="006E37C7" w:rsidRDefault="006E37C7" w:rsidP="006E37C7">
      <w:pPr>
        <w:pStyle w:val="afb"/>
        <w:spacing w:line="360" w:lineRule="auto"/>
        <w:jc w:val="both"/>
        <w:rPr>
          <w:rStyle w:val="af9"/>
          <w:u w:val="none"/>
        </w:rPr>
      </w:pPr>
    </w:p>
    <w:p w:rsidR="006E37C7" w:rsidRPr="004008B9" w:rsidRDefault="006E37C7" w:rsidP="006E37C7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Метапредметные результаты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4008B9">
        <w:rPr>
          <w:b/>
          <w:bCs/>
        </w:rPr>
        <w:t xml:space="preserve">Объектом оценки </w:t>
      </w:r>
      <w:r w:rsidRPr="004008B9">
        <w:rPr>
          <w:b/>
          <w:bCs/>
          <w:i/>
        </w:rPr>
        <w:t>метапредметных результатов</w:t>
      </w:r>
      <w:r>
        <w:rPr>
          <w:b/>
          <w:bCs/>
          <w:i/>
        </w:rPr>
        <w:t xml:space="preserve"> </w:t>
      </w:r>
      <w:r w:rsidRPr="004008B9">
        <w:t xml:space="preserve">служит сформированность у обучающегося указанных выше регулятивных, коммуникативных и познавательных </w:t>
      </w:r>
      <w:r>
        <w:rPr>
          <w:b/>
        </w:rPr>
        <w:t>УУД</w:t>
      </w:r>
      <w:r w:rsidR="00FA5A97">
        <w:rPr>
          <w:b/>
        </w:rPr>
        <w:t xml:space="preserve"> (универсальные учебные действия)</w:t>
      </w:r>
      <w:r w:rsidR="00FA5A97">
        <w:t>, т.</w:t>
      </w:r>
      <w:r w:rsidRPr="004008B9">
        <w:t>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освоение способов решения проблем творческого и поискового характера;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умение самостоятельно определять цели своего обучения, ставить и формулировать задачи  в учебе и познавательной деятельности;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владение основами самоконтроля, самооценки;</w:t>
      </w:r>
    </w:p>
    <w:p w:rsidR="006E37C7" w:rsidRDefault="00412EC9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lastRenderedPageBreak/>
        <w:t>умение создавать, применять и преобразовывать</w:t>
      </w:r>
      <w:r w:rsidR="006E37C7">
        <w:t xml:space="preserve">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формирование и развитие компетентности в области использования  ИКТ 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умение определять понятия, создавать обобщения, устанавливать аналогии,</w:t>
      </w:r>
      <w:r w:rsidR="00FA5A97">
        <w:t xml:space="preserve"> </w:t>
      </w:r>
      <w:r>
        <w:t>классифицировать;</w:t>
      </w:r>
    </w:p>
    <w:p w:rsidR="006E37C7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6E37C7" w:rsidRPr="004008B9" w:rsidRDefault="006E37C7" w:rsidP="00052136">
      <w:pPr>
        <w:pStyle w:val="af3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>
        <w:t>самостоятельное проектирование образовательной деятельности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008B9">
        <w:t>Оценка метапредметных результатов может проводиться в ходе различных процедур:</w:t>
      </w:r>
    </w:p>
    <w:p w:rsidR="006E37C7" w:rsidRPr="004008B9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4008B9">
        <w:t>итоговые контрольные работы по предметам;</w:t>
      </w:r>
    </w:p>
    <w:p w:rsidR="006E37C7" w:rsidRPr="004008B9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4008B9">
        <w:t>комплексные работы на межпредметной основе;</w:t>
      </w:r>
    </w:p>
    <w:p w:rsidR="006E37C7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4008B9">
        <w:t>оценочные листы и листы наблюдений учителя в «Портф</w:t>
      </w:r>
      <w:r>
        <w:t>олио</w:t>
      </w:r>
      <w:r w:rsidRPr="004008B9">
        <w:t xml:space="preserve"> достижений»</w:t>
      </w:r>
      <w:r>
        <w:t xml:space="preserve"> обучающегося,</w:t>
      </w:r>
    </w:p>
    <w:p w:rsidR="006E37C7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>проект,</w:t>
      </w:r>
    </w:p>
    <w:p w:rsidR="006E37C7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>исследовательская работа,</w:t>
      </w:r>
    </w:p>
    <w:p w:rsidR="006E37C7" w:rsidRPr="004008B9" w:rsidRDefault="006E37C7" w:rsidP="00052136">
      <w:pPr>
        <w:pStyle w:val="af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>творческая работа</w:t>
      </w:r>
    </w:p>
    <w:p w:rsidR="006E37C7" w:rsidRDefault="006E37C7" w:rsidP="006E37C7">
      <w:pPr>
        <w:pStyle w:val="afb"/>
        <w:spacing w:line="360" w:lineRule="auto"/>
        <w:jc w:val="both"/>
        <w:rPr>
          <w:rStyle w:val="af9"/>
          <w:u w:val="none"/>
        </w:rPr>
      </w:pPr>
    </w:p>
    <w:p w:rsidR="006E37C7" w:rsidRPr="004008B9" w:rsidRDefault="006E37C7" w:rsidP="006E37C7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Предметные результаты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008B9">
        <w:rPr>
          <w:b/>
          <w:bCs/>
        </w:rPr>
        <w:t xml:space="preserve">Оценка </w:t>
      </w:r>
      <w:r w:rsidRPr="004008B9">
        <w:rPr>
          <w:b/>
          <w:bCs/>
          <w:i/>
        </w:rPr>
        <w:t>предметных результатов</w:t>
      </w:r>
      <w:r>
        <w:rPr>
          <w:b/>
          <w:bCs/>
          <w:i/>
        </w:rPr>
        <w:t xml:space="preserve"> </w:t>
      </w:r>
      <w:r w:rsidRPr="004008B9">
        <w:t>представляет собой оценку достижения обучающимся планируемых результатов по отдельным предметам.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008B9"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6E37C7" w:rsidRPr="004008B9" w:rsidRDefault="00D202B3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pict>
          <v:roundrect id="_x0000_s1076" style="position:absolute;left:0;text-align:left;margin-left:106.95pt;margin-top:7.35pt;width:256.5pt;height:27.7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7D29D0" w:rsidRDefault="004643F6" w:rsidP="006E37C7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6E37C7" w:rsidRPr="004008B9" w:rsidRDefault="00D202B3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pict>
          <v:shape id="_x0000_s1080" type="#_x0000_t32" style="position:absolute;left:0;text-align:left;margin-left:238.2pt;margin-top:14.4pt;width:72.75pt;height:36.7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" strokecolor="#bc4542">
            <v:stroke endarrow="open"/>
          </v:shape>
        </w:pict>
      </w:r>
      <w:r>
        <w:rPr>
          <w:noProof/>
        </w:rPr>
        <w:pict>
          <v:shape id="_x0000_s1079" type="#_x0000_t32" style="position:absolute;left:0;text-align:left;margin-left:158.7pt;margin-top:14.4pt;width:79.5pt;height:34.5pt;flip:x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" strokecolor="#bc4542">
            <v:stroke endarrow="open"/>
          </v:shape>
        </w:pict>
      </w:r>
    </w:p>
    <w:p w:rsidR="006E37C7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6E37C7" w:rsidRPr="004008B9" w:rsidRDefault="00D202B3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pict>
          <v:roundrect id="_x0000_s1078" style="position:absolute;left:0;text-align:left;margin-left:259.2pt;margin-top:12pt;width:125.25pt;height:53.25pt;z-index:2516715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6E37C7">
                  <w:pPr>
                    <w:jc w:val="center"/>
                  </w:pPr>
                  <w:r>
                    <w:t>СИСТЕМА ПРЕДМЕТНЫХ ДЕЙСТВИЙ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left:0;text-align:left;margin-left:85.2pt;margin-top:12pt;width:132pt;height:53.2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6E37C7">
                  <w:pPr>
                    <w:jc w:val="center"/>
                  </w:pPr>
                  <w:r>
                    <w:t>СИСТЕМА ПРЕДМЕТНЫХ ЗНАНИЙ</w:t>
                  </w:r>
                </w:p>
              </w:txbxContent>
            </v:textbox>
          </v:roundrect>
        </w:pic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6E37C7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008B9">
        <w:rPr>
          <w:b/>
          <w:bCs/>
          <w:i/>
          <w:iCs/>
        </w:rPr>
        <w:t xml:space="preserve">Система предметных знаний </w:t>
      </w:r>
      <w:r w:rsidRPr="004008B9">
        <w:t>— важнейшая составляющая предметных результатов. В ней можно выделить</w:t>
      </w:r>
    </w:p>
    <w:p w:rsidR="006E37C7" w:rsidRPr="004008B9" w:rsidRDefault="006E37C7" w:rsidP="00052136">
      <w:pPr>
        <w:pStyle w:val="af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4008B9">
        <w:rPr>
          <w:i/>
          <w:iCs/>
        </w:rPr>
        <w:t xml:space="preserve">опорные знания </w:t>
      </w:r>
      <w:r w:rsidRPr="004008B9">
        <w:t>(знания, усвоение которых принципиально необходимо для текущего и последующего успешного обучения);</w:t>
      </w:r>
    </w:p>
    <w:p w:rsidR="006E37C7" w:rsidRPr="00FA5A97" w:rsidRDefault="006E37C7" w:rsidP="00052136">
      <w:pPr>
        <w:pStyle w:val="af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4008B9">
        <w:t>знания, дополняющие, расширяющие или углубляющие опорную систему знаний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4008B9">
        <w:t xml:space="preserve">В основе многих </w:t>
      </w:r>
      <w:r w:rsidRPr="004008B9">
        <w:rPr>
          <w:b/>
          <w:i/>
        </w:rPr>
        <w:t>предметных действий</w:t>
      </w:r>
      <w:r w:rsidRPr="004008B9">
        <w:t xml:space="preserve"> лежат </w:t>
      </w:r>
      <w:r w:rsidRPr="003E0874">
        <w:rPr>
          <w:b/>
        </w:rPr>
        <w:t>УУД</w:t>
      </w:r>
      <w:r w:rsidRPr="004008B9">
        <w:t>, прежде всего познавательные: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использование знаково-символических средств;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моделирование;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сравнение, группировка и классификация объектов;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действия анализа, синтеза и обобщения;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установление связей (в том числе причинно-следственных) и аналогий;</w:t>
      </w:r>
    </w:p>
    <w:p w:rsidR="006E37C7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4008B9">
        <w:t>поиск, преобразование, представл</w:t>
      </w:r>
      <w:r>
        <w:t xml:space="preserve">ение и интерпретация информации; </w:t>
      </w:r>
    </w:p>
    <w:p w:rsidR="006E37C7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>
        <w:t>развитие научного мышления;</w:t>
      </w:r>
    </w:p>
    <w:p w:rsidR="006E37C7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>
        <w:t>разработка и реализация учебных проектов;</w:t>
      </w:r>
    </w:p>
    <w:p w:rsidR="006E37C7" w:rsidRPr="004008B9" w:rsidRDefault="006E37C7" w:rsidP="00052136">
      <w:pPr>
        <w:pStyle w:val="af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>
        <w:t>активное использование возможностей ИКТ.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4008B9"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4008B9">
        <w:rPr>
          <w:i/>
          <w:iCs/>
        </w:rPr>
        <w:t>осознанному и произвольному их выполнению</w:t>
      </w:r>
      <w:r>
        <w:t xml:space="preserve">в новой ситуации. </w:t>
      </w:r>
      <w:r w:rsidRPr="004008B9">
        <w:t>Это проявляется в способности обучающихся решать разнообразные по содержанию учебно-познавательны</w:t>
      </w:r>
      <w:r>
        <w:t>е</w:t>
      </w:r>
      <w:r w:rsidRPr="004008B9">
        <w:t xml:space="preserve"> и учебно-практически</w:t>
      </w:r>
      <w:r>
        <w:t>е за</w:t>
      </w:r>
      <w:r w:rsidRPr="004008B9">
        <w:t>дач</w:t>
      </w:r>
      <w:r>
        <w:t>и</w:t>
      </w:r>
      <w:r w:rsidRPr="004008B9">
        <w:t>.</w:t>
      </w:r>
    </w:p>
    <w:p w:rsidR="006E37C7" w:rsidRPr="004008B9" w:rsidRDefault="006E37C7" w:rsidP="006E37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008B9">
        <w:t>О</w:t>
      </w:r>
      <w:r w:rsidRPr="004008B9">
        <w:rPr>
          <w:b/>
          <w:bCs/>
        </w:rPr>
        <w:t xml:space="preserve">бъектом оценки предметных результатов </w:t>
      </w:r>
      <w:r w:rsidRPr="004008B9">
        <w:t xml:space="preserve">служит способность обучающихся решать учебно-познавательные и учебно-практические задачи с использованием средств, </w:t>
      </w:r>
      <w:r>
        <w:t>соответствующих</w:t>
      </w:r>
      <w:r w:rsidRPr="004008B9">
        <w:t xml:space="preserve"> содержанию учебных предметов, в том числе на основе метапредметных действий.</w:t>
      </w:r>
    </w:p>
    <w:p w:rsidR="00C00464" w:rsidRPr="00FA5A97" w:rsidRDefault="006E37C7" w:rsidP="00FA5A97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4008B9">
        <w:t xml:space="preserve">Особенности этих трех групп результатов находят отражение в различных способах </w:t>
      </w:r>
      <w:r w:rsidRPr="00CE7C5C">
        <w:t>оценивания,</w:t>
      </w:r>
      <w:r>
        <w:t xml:space="preserve"> </w:t>
      </w:r>
      <w:r w:rsidRPr="00CE7C5C">
        <w:t xml:space="preserve">которые описаны в </w:t>
      </w:r>
      <w:r w:rsidRPr="00CE7C5C">
        <w:rPr>
          <w:i/>
        </w:rPr>
        <w:t>«Положении о системе оценок, форм, порядке и периодичности промежуточной аттестации</w:t>
      </w:r>
      <w:r w:rsidRPr="003E0874">
        <w:rPr>
          <w:i/>
        </w:rPr>
        <w:t>»</w:t>
      </w:r>
      <w:r w:rsidRPr="003E0874">
        <w:rPr>
          <w:b/>
          <w:i/>
          <w:sz w:val="32"/>
          <w:szCs w:val="32"/>
        </w:rPr>
        <w:t>.</w:t>
      </w:r>
    </w:p>
    <w:p w:rsidR="00502706" w:rsidRPr="00823B02" w:rsidRDefault="00502706" w:rsidP="004008B9">
      <w:pPr>
        <w:pStyle w:val="4"/>
        <w:spacing w:line="360" w:lineRule="auto"/>
        <w:rPr>
          <w:rStyle w:val="af9"/>
          <w:b/>
          <w:bCs/>
        </w:rPr>
      </w:pPr>
      <w:r w:rsidRPr="00823B02">
        <w:rPr>
          <w:rStyle w:val="af9"/>
          <w:b/>
          <w:bCs/>
        </w:rPr>
        <w:lastRenderedPageBreak/>
        <w:t xml:space="preserve">Программа </w:t>
      </w:r>
      <w:r w:rsidR="00201FE4">
        <w:rPr>
          <w:rStyle w:val="af9"/>
          <w:b/>
          <w:bCs/>
        </w:rPr>
        <w:t>развития</w:t>
      </w:r>
      <w:r w:rsidRPr="00823B02">
        <w:rPr>
          <w:rStyle w:val="af9"/>
          <w:b/>
          <w:bCs/>
        </w:rPr>
        <w:t xml:space="preserve"> универсальных учебных действий </w:t>
      </w:r>
      <w:r w:rsidR="00201FE4">
        <w:rPr>
          <w:rStyle w:val="af9"/>
          <w:b/>
          <w:bCs/>
        </w:rPr>
        <w:t xml:space="preserve">(программу формирования общеучебных умений и навыков) </w:t>
      </w:r>
      <w:r w:rsidRPr="00823B02">
        <w:rPr>
          <w:rStyle w:val="af9"/>
          <w:b/>
          <w:bCs/>
        </w:rPr>
        <w:t xml:space="preserve">у обучающихся на ступени </w:t>
      </w:r>
      <w:r w:rsidR="00201FE4">
        <w:rPr>
          <w:rStyle w:val="af9"/>
          <w:b/>
          <w:bCs/>
        </w:rPr>
        <w:t>основного</w:t>
      </w:r>
      <w:r w:rsidR="00F30318">
        <w:rPr>
          <w:rStyle w:val="af9"/>
          <w:b/>
          <w:bCs/>
        </w:rPr>
        <w:t xml:space="preserve"> </w:t>
      </w:r>
      <w:r w:rsidR="00BC0112">
        <w:rPr>
          <w:rStyle w:val="af9"/>
          <w:b/>
          <w:bCs/>
        </w:rPr>
        <w:t xml:space="preserve">среднего </w:t>
      </w:r>
      <w:r w:rsidRPr="00823B02">
        <w:rPr>
          <w:rStyle w:val="af9"/>
          <w:b/>
          <w:bCs/>
        </w:rPr>
        <w:t xml:space="preserve">общего образования </w:t>
      </w:r>
    </w:p>
    <w:p w:rsidR="001F0C8A" w:rsidRPr="004008B9" w:rsidRDefault="00D07FA6" w:rsidP="004008B9">
      <w:pPr>
        <w:spacing w:line="360" w:lineRule="auto"/>
        <w:ind w:firstLine="709"/>
        <w:jc w:val="both"/>
      </w:pPr>
      <w:r w:rsidRPr="004008B9">
        <w:rPr>
          <w:b/>
        </w:rPr>
        <w:t>Универсальные учебные действия (УУД)</w:t>
      </w:r>
      <w:r w:rsidRPr="004008B9">
        <w:t xml:space="preserve"> – это система действий учащегося, обеспечивающая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самостоятельной учебной деятельности</w:t>
      </w:r>
      <w:r w:rsidR="001F0C8A" w:rsidRPr="004008B9">
        <w:t>.</w:t>
      </w:r>
    </w:p>
    <w:p w:rsidR="00B508F4" w:rsidRDefault="00B508F4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6F6EBA" w:rsidRPr="004008B9" w:rsidRDefault="006F6EB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Цель программы</w:t>
      </w:r>
    </w:p>
    <w:p w:rsidR="00502706" w:rsidRPr="004008B9" w:rsidRDefault="00CA696A" w:rsidP="004008B9">
      <w:pPr>
        <w:spacing w:line="360" w:lineRule="auto"/>
        <w:ind w:firstLine="709"/>
        <w:jc w:val="both"/>
      </w:pPr>
      <w:r w:rsidRPr="00CA696A">
        <w:t>Сф</w:t>
      </w:r>
      <w:r w:rsidR="00502706" w:rsidRPr="00CA696A">
        <w:t>о</w:t>
      </w:r>
      <w:r w:rsidR="00502706" w:rsidRPr="004008B9">
        <w:t>рмирова</w:t>
      </w:r>
      <w:r>
        <w:t>ть</w:t>
      </w:r>
      <w:r w:rsidR="0018346E">
        <w:t xml:space="preserve"> </w:t>
      </w:r>
      <w:r w:rsidR="007525FF">
        <w:t xml:space="preserve">у обучающихся </w:t>
      </w:r>
      <w:r w:rsidR="00502706" w:rsidRPr="004008B9">
        <w:t>универсальны</w:t>
      </w:r>
      <w:r>
        <w:t>е</w:t>
      </w:r>
      <w:r w:rsidR="00502706" w:rsidRPr="004008B9">
        <w:t xml:space="preserve"> учебны</w:t>
      </w:r>
      <w:r>
        <w:t>е</w:t>
      </w:r>
      <w:r w:rsidR="00502706" w:rsidRPr="004008B9">
        <w:t xml:space="preserve"> действи</w:t>
      </w:r>
      <w:r>
        <w:t>я,</w:t>
      </w:r>
      <w:r w:rsidR="00FA5A97">
        <w:t xml:space="preserve"> </w:t>
      </w:r>
      <w:r w:rsidR="001F0C8A" w:rsidRPr="004008B9">
        <w:t>обеспеч</w:t>
      </w:r>
      <w:r>
        <w:t>ивающие</w:t>
      </w:r>
      <w:r w:rsidR="001F0C8A" w:rsidRPr="004008B9">
        <w:t xml:space="preserve"> системн</w:t>
      </w:r>
      <w:r>
        <w:t>ый</w:t>
      </w:r>
      <w:r w:rsidR="001F0C8A" w:rsidRPr="004008B9">
        <w:t xml:space="preserve"> подход к личностному развитию</w:t>
      </w:r>
      <w:r w:rsidR="0018346E">
        <w:t>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1F0C8A" w:rsidRPr="00823B02" w:rsidRDefault="00823B02" w:rsidP="00823B02">
      <w:pPr>
        <w:pStyle w:val="afb"/>
        <w:spacing w:line="360" w:lineRule="auto"/>
        <w:jc w:val="both"/>
        <w:rPr>
          <w:rStyle w:val="af9"/>
          <w:u w:val="none"/>
        </w:rPr>
      </w:pPr>
      <w:r>
        <w:rPr>
          <w:rStyle w:val="af9"/>
          <w:u w:val="none"/>
        </w:rPr>
        <w:t>Задачи программы</w:t>
      </w:r>
    </w:p>
    <w:p w:rsidR="008452AC" w:rsidRDefault="008452AC" w:rsidP="008452AC">
      <w:pPr>
        <w:numPr>
          <w:ilvl w:val="0"/>
          <w:numId w:val="1"/>
        </w:numPr>
        <w:spacing w:line="360" w:lineRule="auto"/>
        <w:jc w:val="both"/>
      </w:pPr>
      <w:r>
        <w:t xml:space="preserve">создать условия для реализации требований Стандарта к личностным и метапредметным результатам освоения образовательной программы </w:t>
      </w:r>
      <w:r w:rsidR="00A553BD">
        <w:t xml:space="preserve">среднего </w:t>
      </w:r>
      <w:r>
        <w:t>общего образования, системно-деятельностного подхода, развивающего потенциа</w:t>
      </w:r>
      <w:r w:rsidR="0039316F">
        <w:t xml:space="preserve">ла </w:t>
      </w:r>
      <w:r w:rsidR="00A553BD">
        <w:t xml:space="preserve">среднего </w:t>
      </w:r>
      <w:r w:rsidR="0039316F">
        <w:t>общего образования;</w:t>
      </w:r>
    </w:p>
    <w:p w:rsidR="008452AC" w:rsidRDefault="008452AC" w:rsidP="008452AC">
      <w:pPr>
        <w:numPr>
          <w:ilvl w:val="0"/>
          <w:numId w:val="1"/>
        </w:numPr>
        <w:spacing w:line="360" w:lineRule="auto"/>
        <w:jc w:val="both"/>
      </w:pPr>
      <w:r>
        <w:t xml:space="preserve">повысить эффективность освоения обучающимися основной образовательной программы </w:t>
      </w:r>
      <w:r w:rsidR="00FA5A97">
        <w:t xml:space="preserve">среднего </w:t>
      </w:r>
      <w:r>
        <w:t>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8452AC" w:rsidRPr="005919A4" w:rsidRDefault="0039316F" w:rsidP="008452AC">
      <w:pPr>
        <w:numPr>
          <w:ilvl w:val="0"/>
          <w:numId w:val="1"/>
        </w:numPr>
        <w:spacing w:line="360" w:lineRule="auto"/>
        <w:jc w:val="both"/>
      </w:pPr>
      <w:r>
        <w:t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социально значимой проблемы;</w:t>
      </w:r>
    </w:p>
    <w:p w:rsidR="001F0C8A" w:rsidRDefault="001F0C8A" w:rsidP="004008B9">
      <w:pPr>
        <w:numPr>
          <w:ilvl w:val="0"/>
          <w:numId w:val="1"/>
        </w:numPr>
        <w:spacing w:line="360" w:lineRule="auto"/>
        <w:jc w:val="both"/>
      </w:pPr>
      <w:r w:rsidRPr="005919A4">
        <w:t xml:space="preserve">определить перечень </w:t>
      </w:r>
      <w:r w:rsidR="00CA696A" w:rsidRPr="0039316F">
        <w:rPr>
          <w:b/>
        </w:rPr>
        <w:t>УУД</w:t>
      </w:r>
      <w:r w:rsidR="0039316F">
        <w:t xml:space="preserve">, </w:t>
      </w:r>
      <w:r w:rsidR="00CA696A" w:rsidRPr="005919A4">
        <w:t>создать</w:t>
      </w:r>
      <w:r w:rsidR="00DD5FC6" w:rsidRPr="005919A4">
        <w:t xml:space="preserve"> систему типовых заданий для ф</w:t>
      </w:r>
      <w:r w:rsidRPr="005919A4">
        <w:t xml:space="preserve">ормирования </w:t>
      </w:r>
      <w:r w:rsidR="005919A4" w:rsidRPr="0039316F">
        <w:rPr>
          <w:b/>
        </w:rPr>
        <w:t>УУД</w:t>
      </w:r>
      <w:r w:rsidR="0039316F">
        <w:t xml:space="preserve">, систему технологических приемов и методов для использования и </w:t>
      </w:r>
      <w:r w:rsidR="0039316F">
        <w:lastRenderedPageBreak/>
        <w:t>применения обучающимися УУД в ур</w:t>
      </w:r>
      <w:r w:rsidR="00BC0112">
        <w:t>очной и внеурочной деятельности, разработать алгоритмы уроков с испол</w:t>
      </w:r>
      <w:r w:rsidR="009C63D8">
        <w:t>ьзованием УУД на всех предметах,</w:t>
      </w:r>
    </w:p>
    <w:p w:rsidR="009C63D8" w:rsidRDefault="009C63D8" w:rsidP="004008B9">
      <w:pPr>
        <w:numPr>
          <w:ilvl w:val="0"/>
          <w:numId w:val="1"/>
        </w:numPr>
        <w:spacing w:line="360" w:lineRule="auto"/>
        <w:jc w:val="both"/>
      </w:pPr>
      <w:r>
        <w:t>создать условия для развития у обучающихся способности к самопознанию, саморазвитию, самоопределению,</w:t>
      </w:r>
    </w:p>
    <w:p w:rsidR="0039316F" w:rsidRPr="00855CF9" w:rsidRDefault="009C63D8" w:rsidP="004008B9">
      <w:pPr>
        <w:numPr>
          <w:ilvl w:val="0"/>
          <w:numId w:val="1"/>
        </w:numPr>
        <w:spacing w:line="360" w:lineRule="auto"/>
        <w:jc w:val="both"/>
        <w:rPr>
          <w:rStyle w:val="af9"/>
          <w:b w:val="0"/>
          <w:bCs w:val="0"/>
          <w:smallCaps w:val="0"/>
          <w:color w:val="auto"/>
          <w:spacing w:val="0"/>
          <w:u w:val="none"/>
        </w:rPr>
      </w:pPr>
      <w:r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39316F" w:rsidRDefault="0039316F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1F0C8A" w:rsidRPr="004008B9" w:rsidRDefault="001F0C8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Ценностные ориентир</w:t>
      </w:r>
      <w:r w:rsidR="00F82FBB">
        <w:rPr>
          <w:rStyle w:val="af9"/>
          <w:u w:val="none"/>
        </w:rPr>
        <w:t xml:space="preserve">ы </w:t>
      </w:r>
      <w:r w:rsidR="00902FEC">
        <w:rPr>
          <w:rStyle w:val="af9"/>
          <w:u w:val="none"/>
        </w:rPr>
        <w:t xml:space="preserve">среднего </w:t>
      </w:r>
      <w:r w:rsidR="00F82FBB">
        <w:rPr>
          <w:rStyle w:val="af9"/>
          <w:u w:val="none"/>
        </w:rPr>
        <w:t>общего образования</w:t>
      </w:r>
    </w:p>
    <w:p w:rsidR="001F0C8A" w:rsidRPr="004008B9" w:rsidRDefault="00E3190B" w:rsidP="003560D8">
      <w:pPr>
        <w:pStyle w:val="af3"/>
        <w:numPr>
          <w:ilvl w:val="0"/>
          <w:numId w:val="9"/>
        </w:numPr>
        <w:spacing w:line="360" w:lineRule="auto"/>
        <w:ind w:left="0" w:hanging="425"/>
        <w:jc w:val="both"/>
      </w:pPr>
      <w:r w:rsidRPr="004008B9">
        <w:t>Формирование основ гражданской идентичности личности на основе</w:t>
      </w:r>
    </w:p>
    <w:p w:rsidR="00E3190B" w:rsidRDefault="00286709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>
        <w:t>патриотизма, уважения к Отечеству, осознания своей этнической принадлежности</w:t>
      </w:r>
      <w:r w:rsidR="00E3190B" w:rsidRPr="004008B9">
        <w:t>;</w:t>
      </w:r>
    </w:p>
    <w:p w:rsidR="00286709" w:rsidRDefault="00286709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>
        <w:t>уважения к прошлому и настоящему многонационального народа России;</w:t>
      </w:r>
    </w:p>
    <w:p w:rsidR="00286709" w:rsidRPr="004008B9" w:rsidRDefault="00286709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E3190B" w:rsidRPr="004008B9" w:rsidRDefault="00E3190B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 w:rsidRPr="004008B9">
        <w:t>осознани</w:t>
      </w:r>
      <w:r w:rsidR="00DD5FC6" w:rsidRPr="004008B9">
        <w:t>я</w:t>
      </w:r>
      <w:r w:rsidRPr="004008B9">
        <w:t xml:space="preserve"> ответственности человека за благосостояние общества;</w:t>
      </w:r>
    </w:p>
    <w:p w:rsidR="00E3190B" w:rsidRDefault="005919A4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>
        <w:t xml:space="preserve">формирования чувства </w:t>
      </w:r>
      <w:r w:rsidR="00E3190B" w:rsidRPr="004008B9">
        <w:t>уважени</w:t>
      </w:r>
      <w:r w:rsidR="00DD5FC6" w:rsidRPr="004008B9">
        <w:t>я</w:t>
      </w:r>
      <w:r w:rsidR="00E3190B" w:rsidRPr="004008B9">
        <w:t xml:space="preserve"> ис</w:t>
      </w:r>
      <w:r w:rsidR="00902FEC">
        <w:t>тории и культуры каждого народа,</w:t>
      </w:r>
    </w:p>
    <w:p w:rsidR="00902FEC" w:rsidRPr="004008B9" w:rsidRDefault="00902FEC" w:rsidP="003560D8">
      <w:pPr>
        <w:pStyle w:val="af3"/>
        <w:numPr>
          <w:ilvl w:val="0"/>
          <w:numId w:val="10"/>
        </w:numPr>
        <w:spacing w:line="360" w:lineRule="auto"/>
        <w:ind w:left="284"/>
        <w:jc w:val="both"/>
      </w:pPr>
      <w:r>
        <w:t>формирования активной гражданской позиции.</w:t>
      </w:r>
    </w:p>
    <w:p w:rsidR="00E3190B" w:rsidRPr="004008B9" w:rsidRDefault="00C03E47" w:rsidP="003560D8">
      <w:pPr>
        <w:pStyle w:val="af3"/>
        <w:numPr>
          <w:ilvl w:val="0"/>
          <w:numId w:val="9"/>
        </w:numPr>
        <w:spacing w:line="360" w:lineRule="auto"/>
        <w:ind w:left="-142" w:hanging="425"/>
        <w:jc w:val="both"/>
      </w:pPr>
      <w:r w:rsidRPr="004008B9">
        <w:t>Формирование</w:t>
      </w:r>
      <w:r w:rsidR="00286709">
        <w:t xml:space="preserve"> </w:t>
      </w:r>
      <w:r w:rsidR="005919A4">
        <w:t xml:space="preserve">положительной </w:t>
      </w:r>
      <w:r w:rsidR="00E3190B" w:rsidRPr="004008B9">
        <w:t>психологическ</w:t>
      </w:r>
      <w:r w:rsidR="005919A4">
        <w:t>ой атмосферы, способствующей развитию</w:t>
      </w:r>
      <w:r w:rsidR="00E3190B" w:rsidRPr="004008B9">
        <w:t xml:space="preserve"> общения, </w:t>
      </w:r>
      <w:r w:rsidRPr="004008B9">
        <w:t>сотрудничества</w:t>
      </w:r>
      <w:r w:rsidR="00E3190B" w:rsidRPr="004008B9">
        <w:t xml:space="preserve"> на основе</w:t>
      </w:r>
    </w:p>
    <w:p w:rsidR="00E3190B" w:rsidRPr="004008B9" w:rsidRDefault="00E3190B" w:rsidP="003560D8">
      <w:pPr>
        <w:pStyle w:val="af3"/>
        <w:numPr>
          <w:ilvl w:val="0"/>
          <w:numId w:val="11"/>
        </w:numPr>
        <w:spacing w:line="360" w:lineRule="auto"/>
        <w:ind w:left="284"/>
        <w:jc w:val="both"/>
      </w:pPr>
      <w:r w:rsidRPr="004008B9">
        <w:t>доброжелательности, доверия и внима</w:t>
      </w:r>
      <w:r w:rsidR="005919A4">
        <w:t>ния</w:t>
      </w:r>
      <w:r w:rsidRPr="004008B9">
        <w:t xml:space="preserve"> к людям, готовности к дружбе</w:t>
      </w:r>
      <w:r w:rsidR="005919A4">
        <w:t xml:space="preserve"> и взаимопомощи</w:t>
      </w:r>
      <w:r w:rsidRPr="004008B9">
        <w:t>;</w:t>
      </w:r>
    </w:p>
    <w:p w:rsidR="00E3190B" w:rsidRDefault="00E3190B" w:rsidP="003560D8">
      <w:pPr>
        <w:pStyle w:val="af3"/>
        <w:numPr>
          <w:ilvl w:val="0"/>
          <w:numId w:val="11"/>
        </w:numPr>
        <w:spacing w:line="360" w:lineRule="auto"/>
        <w:ind w:left="284"/>
        <w:jc w:val="both"/>
      </w:pPr>
      <w:r w:rsidRPr="004008B9">
        <w:t xml:space="preserve">уважения к окружающим </w:t>
      </w:r>
      <w:r w:rsidR="005919A4">
        <w:t>н</w:t>
      </w:r>
      <w:r w:rsidR="00902FEC">
        <w:t>а основе толерантного поведения,</w:t>
      </w:r>
    </w:p>
    <w:p w:rsidR="00902FEC" w:rsidRPr="004008B9" w:rsidRDefault="00902FEC" w:rsidP="003560D8">
      <w:pPr>
        <w:pStyle w:val="af3"/>
        <w:numPr>
          <w:ilvl w:val="0"/>
          <w:numId w:val="11"/>
        </w:numPr>
        <w:spacing w:line="360" w:lineRule="auto"/>
        <w:ind w:left="284"/>
        <w:jc w:val="both"/>
      </w:pPr>
      <w:r>
        <w:t>развитие и совершенствование навыков  сотворчества и сотрудничества с детьми и взрослыми.</w:t>
      </w:r>
    </w:p>
    <w:p w:rsidR="00E3190B" w:rsidRPr="004008B9" w:rsidRDefault="00DD5FC6" w:rsidP="003560D8">
      <w:pPr>
        <w:pStyle w:val="af3"/>
        <w:numPr>
          <w:ilvl w:val="0"/>
          <w:numId w:val="9"/>
        </w:numPr>
        <w:spacing w:line="360" w:lineRule="auto"/>
        <w:ind w:left="-142" w:hanging="425"/>
        <w:jc w:val="both"/>
      </w:pPr>
      <w:r w:rsidRPr="004008B9">
        <w:t xml:space="preserve">Развитие ценностно-смысловой сферы личности на основе </w:t>
      </w:r>
      <w:r w:rsidR="005919A4">
        <w:t xml:space="preserve">принципов </w:t>
      </w:r>
      <w:r w:rsidRPr="004008B9">
        <w:t>нравственности и гуманизма:</w:t>
      </w:r>
    </w:p>
    <w:p w:rsidR="00DD5FC6" w:rsidRPr="004008B9" w:rsidRDefault="00DD5FC6" w:rsidP="003560D8">
      <w:pPr>
        <w:pStyle w:val="af3"/>
        <w:numPr>
          <w:ilvl w:val="0"/>
          <w:numId w:val="12"/>
        </w:numPr>
        <w:spacing w:line="360" w:lineRule="auto"/>
        <w:ind w:left="284"/>
        <w:jc w:val="both"/>
      </w:pPr>
      <w:r w:rsidRPr="004008B9">
        <w:t>принятие и уважение ценностей семьи и общества, школы и коллектива и стремление следовать им;</w:t>
      </w:r>
    </w:p>
    <w:p w:rsidR="00DD5FC6" w:rsidRPr="004008B9" w:rsidRDefault="009B4010" w:rsidP="003560D8">
      <w:pPr>
        <w:pStyle w:val="af3"/>
        <w:numPr>
          <w:ilvl w:val="0"/>
          <w:numId w:val="12"/>
        </w:numPr>
        <w:spacing w:line="360" w:lineRule="auto"/>
        <w:ind w:left="284"/>
        <w:jc w:val="both"/>
      </w:pPr>
      <w:r>
        <w:t xml:space="preserve">осознанное </w:t>
      </w:r>
      <w:r w:rsidR="00547C07">
        <w:t xml:space="preserve">принятие  </w:t>
      </w:r>
      <w:r w:rsidR="00DD5FC6" w:rsidRPr="004008B9">
        <w:t>нравственн</w:t>
      </w:r>
      <w:r w:rsidR="00547C07">
        <w:t>ых</w:t>
      </w:r>
      <w:r w:rsidR="00286709">
        <w:t xml:space="preserve"> </w:t>
      </w:r>
      <w:r w:rsidR="00547C07">
        <w:t>ценностей</w:t>
      </w:r>
      <w:r w:rsidR="00DD5FC6" w:rsidRPr="004008B9">
        <w:t xml:space="preserve"> как регуляторов морального поведения;</w:t>
      </w:r>
    </w:p>
    <w:p w:rsidR="00DD5FC6" w:rsidRDefault="009B4010" w:rsidP="003560D8">
      <w:pPr>
        <w:pStyle w:val="af3"/>
        <w:numPr>
          <w:ilvl w:val="0"/>
          <w:numId w:val="12"/>
        </w:numPr>
        <w:spacing w:line="360" w:lineRule="auto"/>
        <w:ind w:left="284"/>
        <w:jc w:val="both"/>
      </w:pPr>
      <w:r>
        <w:t xml:space="preserve">развитие </w:t>
      </w:r>
      <w:r w:rsidR="00DD5FC6" w:rsidRPr="004008B9">
        <w:t xml:space="preserve"> эстетических чувств на основе знакомства с мировой и отечест</w:t>
      </w:r>
      <w:r w:rsidR="00286709">
        <w:t>венной художественной культурой,</w:t>
      </w:r>
    </w:p>
    <w:p w:rsidR="00286709" w:rsidRDefault="00286709" w:rsidP="003560D8">
      <w:pPr>
        <w:pStyle w:val="af3"/>
        <w:numPr>
          <w:ilvl w:val="0"/>
          <w:numId w:val="12"/>
        </w:numPr>
        <w:spacing w:line="360" w:lineRule="auto"/>
        <w:ind w:left="284"/>
        <w:jc w:val="both"/>
      </w:pPr>
      <w:r>
        <w:lastRenderedPageBreak/>
        <w:t>формирование осознанного, уважительного и доброжелательного отношения к другому человеку</w:t>
      </w:r>
      <w:r w:rsidR="005E6785">
        <w:t>, его мнению, мировоззрению, культуре, языку, вере, гражданской позиции;</w:t>
      </w:r>
    </w:p>
    <w:p w:rsidR="00884C04" w:rsidRDefault="00884C04" w:rsidP="003560D8">
      <w:pPr>
        <w:pStyle w:val="af3"/>
        <w:numPr>
          <w:ilvl w:val="0"/>
          <w:numId w:val="12"/>
        </w:numPr>
        <w:spacing w:line="360" w:lineRule="auto"/>
        <w:ind w:left="284"/>
        <w:jc w:val="both"/>
      </w:pPr>
      <w:r>
        <w:t>развитие  личностных ценностно-смысловых ориентиров и установок, системы значимых социальных и межличностных отношений.</w:t>
      </w:r>
    </w:p>
    <w:p w:rsidR="00DD5FC6" w:rsidRPr="004008B9" w:rsidRDefault="00DD5FC6" w:rsidP="003560D8">
      <w:pPr>
        <w:pStyle w:val="af3"/>
        <w:numPr>
          <w:ilvl w:val="0"/>
          <w:numId w:val="9"/>
        </w:numPr>
        <w:spacing w:line="360" w:lineRule="auto"/>
        <w:ind w:left="-142" w:hanging="425"/>
        <w:jc w:val="both"/>
      </w:pPr>
      <w:r w:rsidRPr="004008B9">
        <w:t xml:space="preserve">Развитие </w:t>
      </w:r>
      <w:r w:rsidR="00902FEC">
        <w:t>навыков само</w:t>
      </w:r>
      <w:r w:rsidR="005E6785">
        <w:t>воспитания и самообразования на основе</w:t>
      </w:r>
    </w:p>
    <w:p w:rsidR="00DD5FC6" w:rsidRPr="004008B9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р</w:t>
      </w:r>
      <w:r w:rsidR="005E6785">
        <w:t xml:space="preserve">азвития </w:t>
      </w:r>
      <w:r w:rsidR="00DD5FC6" w:rsidRPr="004008B9">
        <w:t xml:space="preserve">широких познавательных интересов, </w:t>
      </w:r>
      <w:r w:rsidR="00547C07">
        <w:t xml:space="preserve">творческой </w:t>
      </w:r>
      <w:r w:rsidR="00DD5FC6" w:rsidRPr="004008B9">
        <w:t xml:space="preserve">инициативы и </w:t>
      </w:r>
      <w:r w:rsidR="00C03E47" w:rsidRPr="004008B9">
        <w:t>любознательности</w:t>
      </w:r>
      <w:r w:rsidR="00DD5FC6" w:rsidRPr="004008B9">
        <w:t xml:space="preserve">, мотивации </w:t>
      </w:r>
      <w:r w:rsidR="00547C07">
        <w:t>к обучению</w:t>
      </w:r>
      <w:r w:rsidR="00DD5FC6" w:rsidRPr="004008B9">
        <w:t>;</w:t>
      </w:r>
    </w:p>
    <w:p w:rsidR="00DD5FC6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у</w:t>
      </w:r>
      <w:r w:rsidR="005E6785">
        <w:t>мения рационально</w:t>
      </w:r>
      <w:r w:rsidR="00DD5FC6" w:rsidRPr="004008B9">
        <w:t xml:space="preserve"> организ</w:t>
      </w:r>
      <w:r w:rsidR="005E6785">
        <w:t>овать</w:t>
      </w:r>
      <w:r w:rsidR="00DD5FC6" w:rsidRPr="004008B9">
        <w:t xml:space="preserve"> сво</w:t>
      </w:r>
      <w:r w:rsidR="005E6785">
        <w:t>ю</w:t>
      </w:r>
      <w:r w:rsidR="00DD5FC6" w:rsidRPr="004008B9">
        <w:t xml:space="preserve"> деятельност</w:t>
      </w:r>
      <w:r w:rsidR="005E6785">
        <w:t xml:space="preserve">ь по изучению нового материала </w:t>
      </w:r>
      <w:r w:rsidR="00DD5FC6" w:rsidRPr="004008B9">
        <w:t xml:space="preserve"> (</w:t>
      </w:r>
      <w:r w:rsidR="005E6785">
        <w:t>планированию, контролю, оценке);</w:t>
      </w:r>
    </w:p>
    <w:p w:rsidR="005E6785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у</w:t>
      </w:r>
      <w:r w:rsidR="005E6785">
        <w:t>мения самостоятельно определять задачи своего обучения, планировать свою познавательную деятельность</w:t>
      </w:r>
      <w:r w:rsidR="00F712EF">
        <w:t>;</w:t>
      </w:r>
    </w:p>
    <w:p w:rsidR="009C63D8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у</w:t>
      </w:r>
      <w:r w:rsidR="00F712EF">
        <w:t>мения</w:t>
      </w:r>
      <w:r w:rsidR="009C63D8">
        <w:t xml:space="preserve"> построения индивидуального образовательного маршрута</w:t>
      </w:r>
    </w:p>
    <w:p w:rsidR="00F712EF" w:rsidRDefault="009C63D8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подготовка к осознанному выбору дальнейшего образования и профессиональной деятельности</w:t>
      </w:r>
      <w:r w:rsidR="00F712EF">
        <w:t>;</w:t>
      </w:r>
    </w:p>
    <w:p w:rsidR="00F712EF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в</w:t>
      </w:r>
      <w:r w:rsidR="00F712EF">
        <w:t>ладения основами самоконтроля, самооценки.</w:t>
      </w:r>
    </w:p>
    <w:p w:rsidR="00902FEC" w:rsidRPr="004008B9" w:rsidRDefault="009B4010" w:rsidP="003560D8">
      <w:pPr>
        <w:pStyle w:val="af3"/>
        <w:numPr>
          <w:ilvl w:val="0"/>
          <w:numId w:val="13"/>
        </w:numPr>
        <w:spacing w:line="360" w:lineRule="auto"/>
        <w:ind w:left="284"/>
        <w:jc w:val="both"/>
      </w:pPr>
      <w:r>
        <w:t>с</w:t>
      </w:r>
      <w:r w:rsidR="00902FEC">
        <w:t>оздания установки на самоусовершенствование и самовоспитани</w:t>
      </w:r>
      <w:r>
        <w:t>е</w:t>
      </w:r>
      <w:r w:rsidR="00902FEC">
        <w:t>.</w:t>
      </w:r>
    </w:p>
    <w:p w:rsidR="00DD5FC6" w:rsidRPr="004008B9" w:rsidRDefault="00174CBA" w:rsidP="003560D8">
      <w:pPr>
        <w:pStyle w:val="af3"/>
        <w:numPr>
          <w:ilvl w:val="0"/>
          <w:numId w:val="9"/>
        </w:numPr>
        <w:spacing w:line="360" w:lineRule="auto"/>
        <w:ind w:left="-142" w:hanging="425"/>
        <w:jc w:val="both"/>
      </w:pPr>
      <w:r w:rsidRPr="004008B9">
        <w:t>Развитие самостоятельности, инициативы и ответственности личности как условия её самоактулизации</w:t>
      </w:r>
      <w:r w:rsidR="00547C07">
        <w:t xml:space="preserve"> на основе</w:t>
      </w:r>
    </w:p>
    <w:p w:rsidR="00174CBA" w:rsidRPr="004008B9" w:rsidRDefault="00174CBA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 w:rsidRPr="004008B9">
        <w:t xml:space="preserve">самоуважения, готовности открыто выражать и отстаивать свою позицию, </w:t>
      </w:r>
      <w:r w:rsidR="00547C07">
        <w:t xml:space="preserve">критического отношения </w:t>
      </w:r>
      <w:r w:rsidRPr="004008B9">
        <w:t>к своим поступкам;</w:t>
      </w:r>
    </w:p>
    <w:p w:rsidR="00174CBA" w:rsidRPr="004008B9" w:rsidRDefault="00C03E47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 w:rsidRPr="004008B9">
        <w:t>готовности</w:t>
      </w:r>
      <w:r w:rsidR="00174CBA" w:rsidRPr="004008B9">
        <w:t xml:space="preserve"> к самостоятельным поступкам и действиям</w:t>
      </w:r>
      <w:r w:rsidR="00547C07">
        <w:t xml:space="preserve"> и</w:t>
      </w:r>
      <w:r w:rsidR="00F712EF">
        <w:t xml:space="preserve"> </w:t>
      </w:r>
      <w:r w:rsidRPr="004008B9">
        <w:t>ответственности</w:t>
      </w:r>
      <w:r w:rsidR="00174CBA" w:rsidRPr="004008B9">
        <w:t xml:space="preserve"> за их результаты;</w:t>
      </w:r>
    </w:p>
    <w:p w:rsidR="00174CBA" w:rsidRPr="004008B9" w:rsidRDefault="00174CBA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 w:rsidRPr="004008B9">
        <w:t>целеустремлённости</w:t>
      </w:r>
      <w:r w:rsidR="00D136BF">
        <w:t>,</w:t>
      </w:r>
      <w:r w:rsidRPr="004008B9">
        <w:t xml:space="preserve"> жизненного оптимизма;</w:t>
      </w:r>
    </w:p>
    <w:p w:rsidR="009C63D8" w:rsidRDefault="00174CBA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 w:rsidRPr="004008B9">
        <w:t>умения противо</w:t>
      </w:r>
      <w:r w:rsidR="00D136BF">
        <w:t>стоять</w:t>
      </w:r>
      <w:r w:rsidRPr="004008B9">
        <w:t xml:space="preserve"> действиям и влияниям, представляющим угрозу жизни, здоровью и безопасности личности и общества в пределах своих возможностей</w:t>
      </w:r>
      <w:r w:rsidR="009C63D8">
        <w:t>;</w:t>
      </w:r>
    </w:p>
    <w:p w:rsidR="00884C04" w:rsidRDefault="00884C04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884C04" w:rsidRDefault="00884C04" w:rsidP="003560D8">
      <w:pPr>
        <w:pStyle w:val="af3"/>
        <w:numPr>
          <w:ilvl w:val="0"/>
          <w:numId w:val="14"/>
        </w:numPr>
        <w:spacing w:line="360" w:lineRule="auto"/>
        <w:ind w:left="284"/>
        <w:jc w:val="both"/>
      </w:pPr>
      <w:r>
        <w:t>формирование навыков участия в  различных формах организации учебно-исследовательской и проектной деятельности</w:t>
      </w:r>
      <w:r w:rsidR="00174CBA" w:rsidRPr="004008B9">
        <w:t>.</w:t>
      </w:r>
    </w:p>
    <w:p w:rsidR="00884C04" w:rsidRPr="004008B9" w:rsidRDefault="00884C04" w:rsidP="00884C04">
      <w:pPr>
        <w:spacing w:line="360" w:lineRule="auto"/>
        <w:jc w:val="both"/>
      </w:pPr>
    </w:p>
    <w:p w:rsidR="005017E0" w:rsidRPr="004008B9" w:rsidRDefault="006F6EB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Х</w:t>
      </w:r>
      <w:r w:rsidR="005017E0" w:rsidRPr="004008B9">
        <w:rPr>
          <w:rStyle w:val="af9"/>
          <w:u w:val="none"/>
        </w:rPr>
        <w:t xml:space="preserve">арактеристика </w:t>
      </w:r>
      <w:r w:rsidRPr="004008B9">
        <w:rPr>
          <w:rStyle w:val="af9"/>
          <w:u w:val="none"/>
        </w:rPr>
        <w:t>универсальных учебных действий</w:t>
      </w:r>
    </w:p>
    <w:p w:rsidR="003560D8" w:rsidRDefault="00D202B3" w:rsidP="003560D8">
      <w:pPr>
        <w:spacing w:line="360" w:lineRule="auto"/>
        <w:ind w:firstLine="709"/>
        <w:jc w:val="both"/>
      </w:pPr>
      <w:r>
        <w:rPr>
          <w:noProof/>
        </w:rPr>
        <w:pict>
          <v:roundrect id="Скругленный прямоугольник 20" o:spid="_x0000_s1029" style="position:absolute;left:0;text-align:left;margin-left:91.2pt;margin-top:5.8pt;width:276pt;height:32.25pt;z-index:251641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0">
              <w:txbxContent>
                <w:p w:rsidR="004643F6" w:rsidRPr="00C30BB1" w:rsidRDefault="004643F6" w:rsidP="00B25413">
                  <w:pPr>
                    <w:jc w:val="center"/>
                    <w:rPr>
                      <w:b/>
                    </w:rPr>
                  </w:pPr>
                  <w:r w:rsidRPr="00C30BB1">
                    <w:rPr>
                      <w:b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B25413" w:rsidRPr="004008B9" w:rsidRDefault="00D202B3" w:rsidP="003560D8">
      <w:pPr>
        <w:spacing w:line="360" w:lineRule="auto"/>
        <w:jc w:val="both"/>
      </w:pPr>
      <w:r>
        <w:rPr>
          <w:noProof/>
        </w:rPr>
        <w:lastRenderedPageBreak/>
        <w:pict>
          <v:shape id="Прямая со стрелкой 27" o:spid="_x0000_s1067" type="#_x0000_t32" style="position:absolute;left:0;text-align:left;margin-left:67.95pt;margin-top:17.25pt;width:153.75pt;height:30pt;flip:x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" strokecolor="#bc4542">
            <v:stroke endarrow="open"/>
          </v:shape>
        </w:pict>
      </w:r>
      <w:r>
        <w:rPr>
          <w:noProof/>
        </w:rPr>
        <w:pict>
          <v:shape id="Прямая со стрелкой 29" o:spid="_x0000_s1066" type="#_x0000_t32" style="position:absolute;left:0;text-align:left;margin-left:221.7pt;margin-top:17.25pt;width:181.5pt;height:30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" strokecolor="#bc4542">
            <v:stroke endarrow="open"/>
          </v:shape>
        </w:pict>
      </w:r>
      <w:r>
        <w:rPr>
          <w:noProof/>
        </w:rPr>
        <w:pict>
          <v:shape id="Прямая со стрелкой 28" o:spid="_x0000_s1065" type="#_x0000_t32" style="position:absolute;left:0;text-align:left;margin-left:221.65pt;margin-top:17.25pt;width:31.55pt;height:30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" strokecolor="#bc4542">
            <v:stroke endarrow="open"/>
          </v:shape>
        </w:pict>
      </w:r>
      <w:r>
        <w:rPr>
          <w:noProof/>
        </w:rPr>
        <w:pict>
          <v:shape id="Прямая со стрелкой 26" o:spid="_x0000_s1064" type="#_x0000_t32" style="position:absolute;left:0;text-align:left;margin-left:172.2pt;margin-top:17.25pt;width:49.5pt;height:30pt;flip:x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" strokecolor="#bc4542">
            <v:stroke endarrow="open"/>
          </v:shape>
        </w:pict>
      </w:r>
    </w:p>
    <w:p w:rsidR="00C30BB1" w:rsidRPr="004008B9" w:rsidRDefault="00C30BB1" w:rsidP="004008B9">
      <w:pPr>
        <w:spacing w:line="360" w:lineRule="auto"/>
        <w:ind w:firstLine="709"/>
        <w:jc w:val="both"/>
      </w:pPr>
    </w:p>
    <w:p w:rsidR="00B25413" w:rsidRPr="004008B9" w:rsidRDefault="00D202B3" w:rsidP="004008B9">
      <w:pPr>
        <w:spacing w:line="360" w:lineRule="auto"/>
        <w:ind w:firstLine="709"/>
        <w:jc w:val="both"/>
      </w:pPr>
      <w:r>
        <w:rPr>
          <w:noProof/>
        </w:rPr>
        <w:pict>
          <v:roundrect id="Скругленный прямоугольник 24" o:spid="_x0000_s1030" style="position:absolute;left:0;text-align:left;margin-left:347.7pt;margin-top:7pt;width:133.5pt;height:37.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4">
              <w:txbxContent>
                <w:p w:rsidR="004643F6" w:rsidRPr="00B25413" w:rsidRDefault="004643F6" w:rsidP="00B25413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3" o:spid="_x0000_s1031" style="position:absolute;left:0;text-align:left;margin-left:217.2pt;margin-top:7pt;width:120pt;height:37.5pt;z-index:251644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3">
              <w:txbxContent>
                <w:p w:rsidR="004643F6" w:rsidRPr="00B25413" w:rsidRDefault="004643F6" w:rsidP="00B25413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1" o:spid="_x0000_s1032" style="position:absolute;left:0;text-align:left;margin-left:1.95pt;margin-top:7pt;width:93.75pt;height:37.5pt;z-index:2516428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1">
              <w:txbxContent>
                <w:p w:rsidR="004643F6" w:rsidRPr="00B25413" w:rsidRDefault="004643F6" w:rsidP="00B25413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2" o:spid="_x0000_s1033" style="position:absolute;left:0;text-align:left;margin-left:105.45pt;margin-top:7pt;width:102pt;height:37.5pt;z-index:251643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2">
              <w:txbxContent>
                <w:p w:rsidR="004643F6" w:rsidRPr="00B25413" w:rsidRDefault="004643F6" w:rsidP="00B25413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B25413" w:rsidRPr="004008B9" w:rsidRDefault="00B25413" w:rsidP="004008B9">
      <w:pPr>
        <w:spacing w:line="360" w:lineRule="auto"/>
        <w:ind w:firstLine="709"/>
        <w:jc w:val="both"/>
      </w:pPr>
    </w:p>
    <w:p w:rsidR="00B25413" w:rsidRPr="004008B9" w:rsidRDefault="00B25413" w:rsidP="004008B9">
      <w:pPr>
        <w:spacing w:line="360" w:lineRule="auto"/>
        <w:ind w:firstLine="709"/>
        <w:jc w:val="both"/>
      </w:pPr>
    </w:p>
    <w:p w:rsidR="005017E0" w:rsidRPr="004008B9" w:rsidRDefault="005017E0" w:rsidP="00CE0453">
      <w:pPr>
        <w:spacing w:line="360" w:lineRule="auto"/>
        <w:ind w:firstLine="709"/>
        <w:jc w:val="both"/>
      </w:pPr>
      <w:r w:rsidRPr="004008B9">
        <w:rPr>
          <w:b/>
        </w:rPr>
        <w:t>Личностные действия</w:t>
      </w:r>
      <w:r w:rsidRPr="004008B9">
        <w:t xml:space="preserve"> позволяют сделать учение </w:t>
      </w:r>
      <w:r w:rsidR="006F6EBA" w:rsidRPr="004008B9">
        <w:t>осмысленным</w:t>
      </w:r>
      <w:r w:rsidRPr="004008B9">
        <w:t xml:space="preserve">, обеспечивают значимость решения </w:t>
      </w:r>
      <w:r w:rsidR="006F6EBA" w:rsidRPr="004008B9">
        <w:t>учебных</w:t>
      </w:r>
      <w:r w:rsidRPr="004008B9">
        <w:t xml:space="preserve"> задач, увязывая их с реальными </w:t>
      </w:r>
      <w:r w:rsidR="00090BD1" w:rsidRPr="004008B9">
        <w:t>жизненными целями и ситуациями. Личностные действия направлены на осознание</w:t>
      </w:r>
      <w:r w:rsidR="006F6EBA" w:rsidRPr="004008B9">
        <w:t>,</w:t>
      </w:r>
      <w:r w:rsidR="00090BD1" w:rsidRPr="004008B9">
        <w:t xml:space="preserve">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 самого себя и своего будущего.</w:t>
      </w:r>
    </w:p>
    <w:p w:rsidR="00BF5822" w:rsidRDefault="00090BD1" w:rsidP="00BF5822">
      <w:pPr>
        <w:spacing w:line="360" w:lineRule="auto"/>
        <w:ind w:left="360" w:firstLine="348"/>
        <w:jc w:val="both"/>
      </w:pPr>
      <w:r w:rsidRPr="004008B9">
        <w:t>В сфере личностн</w:t>
      </w:r>
      <w:r w:rsidR="00BF5822">
        <w:t xml:space="preserve">ых действий </w:t>
      </w:r>
      <w:r w:rsidR="00622165">
        <w:t>формируются</w:t>
      </w:r>
      <w:r w:rsidR="00BF5822">
        <w:t>:</w:t>
      </w:r>
    </w:p>
    <w:p w:rsidR="00BF5822" w:rsidRPr="00B515DB" w:rsidRDefault="00BF5822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515DB">
        <w:rPr>
          <w:rFonts w:ascii="Times New Roman" w:hAnsi="Times New Roman" w:cs="Times New Roman"/>
          <w:color w:val="auto"/>
        </w:rPr>
        <w:t xml:space="preserve">внутренняя позиция школьника на уровне положительного отношения к школе; </w:t>
      </w:r>
    </w:p>
    <w:p w:rsidR="00BF5822" w:rsidRPr="00BF5822" w:rsidRDefault="00BF5822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BF5822">
        <w:rPr>
          <w:rFonts w:ascii="Times New Roman" w:hAnsi="Times New Roman" w:cs="Times New Roman"/>
        </w:rPr>
        <w:t xml:space="preserve"> </w:t>
      </w:r>
      <w:r w:rsidR="00F712EF">
        <w:rPr>
          <w:rFonts w:ascii="Times New Roman" w:hAnsi="Times New Roman" w:cs="Times New Roman"/>
        </w:rPr>
        <w:t>ответственно</w:t>
      </w:r>
      <w:r w:rsidR="005009F7">
        <w:rPr>
          <w:rFonts w:ascii="Times New Roman" w:hAnsi="Times New Roman" w:cs="Times New Roman"/>
        </w:rPr>
        <w:t>е</w:t>
      </w:r>
      <w:r w:rsidR="00F712EF">
        <w:rPr>
          <w:rFonts w:ascii="Times New Roman" w:hAnsi="Times New Roman" w:cs="Times New Roman"/>
        </w:rPr>
        <w:t xml:space="preserve"> отношени</w:t>
      </w:r>
      <w:r w:rsidR="005009F7">
        <w:rPr>
          <w:rFonts w:ascii="Times New Roman" w:hAnsi="Times New Roman" w:cs="Times New Roman"/>
        </w:rPr>
        <w:t>е</w:t>
      </w:r>
      <w:r w:rsidR="00F712EF">
        <w:rPr>
          <w:rFonts w:ascii="Times New Roman" w:hAnsi="Times New Roman" w:cs="Times New Roman"/>
        </w:rPr>
        <w:t xml:space="preserve"> к учению, готовност</w:t>
      </w:r>
      <w:r w:rsidR="005009F7">
        <w:rPr>
          <w:rFonts w:ascii="Times New Roman" w:hAnsi="Times New Roman" w:cs="Times New Roman"/>
        </w:rPr>
        <w:t>ь</w:t>
      </w:r>
      <w:r w:rsidR="00F712EF">
        <w:rPr>
          <w:rFonts w:ascii="Times New Roman" w:hAnsi="Times New Roman" w:cs="Times New Roman"/>
        </w:rPr>
        <w:t xml:space="preserve"> и способност</w:t>
      </w:r>
      <w:r w:rsidR="005009F7">
        <w:rPr>
          <w:rFonts w:ascii="Times New Roman" w:hAnsi="Times New Roman" w:cs="Times New Roman"/>
        </w:rPr>
        <w:t>ь</w:t>
      </w:r>
      <w:r w:rsidR="00F712EF">
        <w:rPr>
          <w:rFonts w:ascii="Times New Roman" w:hAnsi="Times New Roman" w:cs="Times New Roman"/>
        </w:rPr>
        <w:t xml:space="preserve"> обучающихся к саморазвитию и самообразованию </w:t>
      </w:r>
      <w:r w:rsidR="00472D13">
        <w:rPr>
          <w:rFonts w:ascii="Times New Roman" w:hAnsi="Times New Roman" w:cs="Times New Roman"/>
        </w:rPr>
        <w:t>на протяжении всей жизни</w:t>
      </w:r>
      <w:r w:rsidRPr="00BF5822">
        <w:rPr>
          <w:rFonts w:ascii="Times New Roman" w:hAnsi="Times New Roman" w:cs="Times New Roman"/>
        </w:rPr>
        <w:t xml:space="preserve">; </w:t>
      </w:r>
    </w:p>
    <w:p w:rsidR="00B515DB" w:rsidRPr="00BF5822" w:rsidRDefault="00F712EF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моральное сознание и компетентность в решении моральных проблем</w:t>
      </w:r>
      <w:r w:rsidR="002E3FF6">
        <w:rPr>
          <w:rFonts w:ascii="Times New Roman" w:hAnsi="Times New Roman" w:cs="Times New Roman"/>
        </w:rPr>
        <w:t xml:space="preserve"> на основе личностного выбора</w:t>
      </w:r>
      <w:r w:rsidR="00B515DB" w:rsidRPr="00BF5822">
        <w:rPr>
          <w:rFonts w:ascii="Times New Roman" w:hAnsi="Times New Roman" w:cs="Times New Roman"/>
        </w:rPr>
        <w:t xml:space="preserve">; </w:t>
      </w:r>
    </w:p>
    <w:p w:rsidR="00BF5822" w:rsidRPr="00BF5822" w:rsidRDefault="00BF5822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BF5822">
        <w:rPr>
          <w:rFonts w:ascii="Times New Roman" w:hAnsi="Times New Roman" w:cs="Times New Roman"/>
        </w:rPr>
        <w:t xml:space="preserve"> гражданск</w:t>
      </w:r>
      <w:r w:rsidR="005009F7">
        <w:rPr>
          <w:rFonts w:ascii="Times New Roman" w:hAnsi="Times New Roman" w:cs="Times New Roman"/>
        </w:rPr>
        <w:t>ая</w:t>
      </w:r>
      <w:r w:rsidRPr="00BF5822">
        <w:rPr>
          <w:rFonts w:ascii="Times New Roman" w:hAnsi="Times New Roman" w:cs="Times New Roman"/>
        </w:rPr>
        <w:t xml:space="preserve"> идентичност</w:t>
      </w:r>
      <w:r w:rsidR="005009F7">
        <w:rPr>
          <w:rFonts w:ascii="Times New Roman" w:hAnsi="Times New Roman" w:cs="Times New Roman"/>
        </w:rPr>
        <w:t>ь</w:t>
      </w:r>
      <w:r w:rsidRPr="00BF5822">
        <w:rPr>
          <w:rFonts w:ascii="Times New Roman" w:hAnsi="Times New Roman" w:cs="Times New Roman"/>
        </w:rPr>
        <w:t xml:space="preserve"> личности в форме осознания «Я» как гражданина России, чувств</w:t>
      </w:r>
      <w:r w:rsidR="005009F7">
        <w:rPr>
          <w:rFonts w:ascii="Times New Roman" w:hAnsi="Times New Roman" w:cs="Times New Roman"/>
        </w:rPr>
        <w:t>о</w:t>
      </w:r>
      <w:r w:rsidRPr="00BF5822">
        <w:rPr>
          <w:rFonts w:ascii="Times New Roman" w:hAnsi="Times New Roman" w:cs="Times New Roman"/>
        </w:rPr>
        <w:t xml:space="preserve"> сопричастности и гордости за свою Родину, обществ</w:t>
      </w:r>
      <w:r w:rsidR="005009F7">
        <w:rPr>
          <w:rFonts w:ascii="Times New Roman" w:hAnsi="Times New Roman" w:cs="Times New Roman"/>
        </w:rPr>
        <w:t>о</w:t>
      </w:r>
      <w:r w:rsidRPr="00BF5822">
        <w:rPr>
          <w:rFonts w:ascii="Times New Roman" w:hAnsi="Times New Roman" w:cs="Times New Roman"/>
        </w:rPr>
        <w:t>;</w:t>
      </w:r>
      <w:r w:rsidR="00472D13">
        <w:rPr>
          <w:rFonts w:ascii="Times New Roman" w:hAnsi="Times New Roman" w:cs="Times New Roman"/>
        </w:rPr>
        <w:t xml:space="preserve"> любящего свой край и свою Родину, уважающего свой народ, его культуру и духовные традиции;</w:t>
      </w:r>
      <w:r w:rsidRPr="00BF5822">
        <w:rPr>
          <w:rFonts w:ascii="Times New Roman" w:hAnsi="Times New Roman" w:cs="Times New Roman"/>
        </w:rPr>
        <w:t xml:space="preserve">  </w:t>
      </w:r>
    </w:p>
    <w:p w:rsidR="00BF5822" w:rsidRPr="00BF5822" w:rsidRDefault="005009F7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моральное сознание и компетентность в решении моральных проблем;</w:t>
      </w:r>
    </w:p>
    <w:p w:rsidR="00BF5822" w:rsidRPr="00BF5822" w:rsidRDefault="005009F7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ценностное отношение к здоровому и безопасному образу жизни</w:t>
      </w:r>
      <w:r w:rsidR="00BF5822" w:rsidRPr="00BF5822">
        <w:rPr>
          <w:rFonts w:ascii="Times New Roman" w:hAnsi="Times New Roman" w:cs="Times New Roman"/>
        </w:rPr>
        <w:t xml:space="preserve">; </w:t>
      </w:r>
    </w:p>
    <w:p w:rsidR="005009F7" w:rsidRPr="009B4010" w:rsidRDefault="005009F7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эстетическое сознание через освоение художественного</w:t>
      </w:r>
      <w:r w:rsidR="009B4010">
        <w:rPr>
          <w:rFonts w:ascii="Times New Roman" w:hAnsi="Times New Roman" w:cs="Times New Roman"/>
        </w:rPr>
        <w:t xml:space="preserve"> наследия народов России и мира,</w:t>
      </w:r>
    </w:p>
    <w:p w:rsidR="009B4010" w:rsidRPr="00472D13" w:rsidRDefault="009B4010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готовность к сотрудничеству, способность осуществлять учебно-исследовательскую , проектную и информационно-познавательную деятел</w:t>
      </w:r>
      <w:r w:rsidR="00472D13">
        <w:rPr>
          <w:rFonts w:ascii="Times New Roman" w:hAnsi="Times New Roman" w:cs="Times New Roman"/>
        </w:rPr>
        <w:t>ьность,</w:t>
      </w:r>
    </w:p>
    <w:p w:rsidR="00472D13" w:rsidRPr="00326358" w:rsidRDefault="00472D13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 xml:space="preserve">ценностное отношение к традициям семьи, российского гражданского общества, многонационального </w:t>
      </w:r>
      <w:r w:rsidR="00326358">
        <w:rPr>
          <w:rFonts w:ascii="Times New Roman" w:hAnsi="Times New Roman" w:cs="Times New Roman"/>
        </w:rPr>
        <w:t>российского  народа, человечества;</w:t>
      </w:r>
    </w:p>
    <w:p w:rsidR="00326358" w:rsidRPr="00326358" w:rsidRDefault="00326358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сопричастность к судьбе Отечества;</w:t>
      </w:r>
    </w:p>
    <w:p w:rsidR="00326358" w:rsidRPr="00326358" w:rsidRDefault="00326358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ценност</w:t>
      </w:r>
      <w:r w:rsidR="00855CF9">
        <w:rPr>
          <w:rFonts w:ascii="Times New Roman" w:hAnsi="Times New Roman" w:cs="Times New Roman"/>
        </w:rPr>
        <w:t>ное</w:t>
      </w:r>
      <w:r>
        <w:rPr>
          <w:rFonts w:ascii="Times New Roman" w:hAnsi="Times New Roman" w:cs="Times New Roman"/>
        </w:rPr>
        <w:t>, положительно мотивированное отношение к образованию, науке, труду и творчеству на благо человека и общества;</w:t>
      </w:r>
    </w:p>
    <w:p w:rsidR="00326358" w:rsidRPr="00F74AE9" w:rsidRDefault="00326358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lastRenderedPageBreak/>
        <w:t>социальная активность,  уважение закона и правопорядка, ответственность за</w:t>
      </w:r>
      <w:r w:rsidR="00F74AE9">
        <w:rPr>
          <w:rFonts w:ascii="Times New Roman" w:hAnsi="Times New Roman" w:cs="Times New Roman"/>
        </w:rPr>
        <w:t xml:space="preserve"> свои поступки  перед обществом,</w:t>
      </w:r>
    </w:p>
    <w:p w:rsidR="00F74AE9" w:rsidRPr="00F74AE9" w:rsidRDefault="00F74AE9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осознание необходимости здорового,безопасного и экологически целесообразного образа жизни;</w:t>
      </w:r>
    </w:p>
    <w:p w:rsidR="00F74AE9" w:rsidRPr="00F74AE9" w:rsidRDefault="00F74AE9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осознанный выбор профессии, понимание значения профессиональной деятельности для человека и общества,</w:t>
      </w:r>
    </w:p>
    <w:p w:rsidR="00F74AE9" w:rsidRPr="005009F7" w:rsidRDefault="00F74AE9" w:rsidP="003560D8">
      <w:pPr>
        <w:pStyle w:val="Default"/>
        <w:numPr>
          <w:ilvl w:val="0"/>
          <w:numId w:val="15"/>
        </w:numPr>
        <w:spacing w:line="360" w:lineRule="auto"/>
        <w:ind w:left="426" w:hanging="5"/>
        <w:jc w:val="both"/>
      </w:pPr>
      <w:r>
        <w:rPr>
          <w:rFonts w:ascii="Times New Roman" w:hAnsi="Times New Roman" w:cs="Times New Roman"/>
        </w:rPr>
        <w:t>креативное отношение к окружающему миру, мотивация на творчество и инноваицонную деятельность</w:t>
      </w:r>
    </w:p>
    <w:p w:rsidR="00090BD1" w:rsidRPr="00855CF9" w:rsidRDefault="005009F7" w:rsidP="00855CF9">
      <w:pPr>
        <w:pStyle w:val="Default"/>
        <w:spacing w:line="360" w:lineRule="auto"/>
        <w:jc w:val="both"/>
        <w:rPr>
          <w:rFonts w:ascii="Cambria" w:hAnsi="Cambria"/>
        </w:rPr>
      </w:pPr>
      <w:r w:rsidRPr="00855CF9">
        <w:rPr>
          <w:rFonts w:ascii="Cambria" w:hAnsi="Cambria" w:cs="Times New Roman"/>
          <w:b/>
        </w:rPr>
        <w:t>Регуля</w:t>
      </w:r>
      <w:r w:rsidR="00090BD1" w:rsidRPr="00855CF9">
        <w:rPr>
          <w:rFonts w:ascii="Cambria" w:hAnsi="Cambria"/>
          <w:b/>
        </w:rPr>
        <w:t>тивные действия</w:t>
      </w:r>
      <w:r w:rsidR="00090BD1" w:rsidRPr="00855CF9">
        <w:rPr>
          <w:rFonts w:ascii="Cambria" w:hAnsi="Cambria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</w:t>
      </w:r>
      <w:r w:rsidR="006F6EBA" w:rsidRPr="00855CF9">
        <w:rPr>
          <w:rFonts w:ascii="Cambria" w:hAnsi="Cambria"/>
        </w:rPr>
        <w:t>коррекции</w:t>
      </w:r>
      <w:r w:rsidR="00090BD1" w:rsidRPr="00855CF9">
        <w:rPr>
          <w:rFonts w:ascii="Cambria" w:hAnsi="Cambria"/>
        </w:rPr>
        <w:t xml:space="preserve"> своих действий и </w:t>
      </w:r>
      <w:r w:rsidR="006F6EBA" w:rsidRPr="00855CF9">
        <w:rPr>
          <w:rFonts w:ascii="Cambria" w:hAnsi="Cambria"/>
        </w:rPr>
        <w:t>оценки</w:t>
      </w:r>
      <w:r w:rsidR="00090BD1" w:rsidRPr="00855CF9">
        <w:rPr>
          <w:rFonts w:ascii="Cambria" w:hAnsi="Cambria"/>
        </w:rPr>
        <w:t xml:space="preserve"> успешности усвоения.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самосовершенствования.</w:t>
      </w:r>
    </w:p>
    <w:p w:rsidR="006B7531" w:rsidRDefault="006B7531" w:rsidP="00B9426E">
      <w:pPr>
        <w:spacing w:line="360" w:lineRule="auto"/>
        <w:ind w:firstLine="709"/>
        <w:jc w:val="both"/>
      </w:pPr>
      <w:r>
        <w:t xml:space="preserve">К </w:t>
      </w:r>
      <w:r w:rsidR="009723CD">
        <w:t>регулятивным действиям</w:t>
      </w:r>
      <w:r>
        <w:t xml:space="preserve"> относятся: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прогнозирование — предвосхищение результата и уровня усвоения знаний, его временны х  характеристик;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lastRenderedPageBreak/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090BD1" w:rsidRPr="004008B9" w:rsidRDefault="00090BD1" w:rsidP="004008B9">
      <w:pPr>
        <w:spacing w:line="360" w:lineRule="auto"/>
        <w:ind w:firstLine="708"/>
        <w:jc w:val="both"/>
      </w:pPr>
      <w:r w:rsidRPr="004008B9">
        <w:rPr>
          <w:b/>
        </w:rPr>
        <w:t>Познавательные действия</w:t>
      </w:r>
      <w:r w:rsidRPr="004008B9">
        <w:t xml:space="preserve"> включа</w:t>
      </w:r>
      <w:r w:rsidR="00A24D6A">
        <w:t>ю</w:t>
      </w:r>
      <w:r w:rsidRPr="004008B9">
        <w:t>т исследования, поиск, отбор и структурировани</w:t>
      </w:r>
      <w:r w:rsidR="00A24D6A">
        <w:t>е</w:t>
      </w:r>
      <w:r w:rsidRPr="004008B9">
        <w:t xml:space="preserve"> необходимой информации,моделирование изучаемого содержания,</w:t>
      </w:r>
      <w:r w:rsidR="00C03E47" w:rsidRPr="004008B9">
        <w:t xml:space="preserve"> логические действия и операции, способы решения задач.</w:t>
      </w:r>
    </w:p>
    <w:p w:rsidR="006B7531" w:rsidRPr="006B7531" w:rsidRDefault="006B7531" w:rsidP="006B7531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B7531">
        <w:rPr>
          <w:bCs/>
          <w:i/>
          <w:iCs/>
        </w:rPr>
        <w:t>Общеучебные познавательные универсальные действия</w:t>
      </w:r>
      <w:r w:rsidRPr="006B7531">
        <w:rPr>
          <w:bCs/>
        </w:rPr>
        <w:t>: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самостоятельное выделение и формулирование познавательной цели;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поиск и выделение необходимой информации, в том числе решение рабочих задач с использованием  инструментов ИКТ и источников информации;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структурирование знаний;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осознанное и произвольное построение речевого высказывания в устной и письменной форме;</w:t>
      </w:r>
    </w:p>
    <w:p w:rsidR="006B7531" w:rsidRPr="00855CF9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выбор наиболее эффективных способов решения задач в</w:t>
      </w:r>
      <w:r w:rsidR="00855CF9">
        <w:rPr>
          <w:rFonts w:ascii="Times New Roman" w:hAnsi="Times New Roman" w:cs="Times New Roman"/>
        </w:rPr>
        <w:t xml:space="preserve"> </w:t>
      </w:r>
      <w:r w:rsidRPr="00855CF9">
        <w:rPr>
          <w:rFonts w:ascii="Times New Roman" w:hAnsi="Times New Roman" w:cs="Times New Roman"/>
        </w:rPr>
        <w:t>зависимости от конкретных условий;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рефлексия способов и условий действия, контроль и оценка процесса и результатов деятельности;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 извлечение необходимой информации из </w:t>
      </w:r>
      <w:r w:rsidR="005009F7">
        <w:rPr>
          <w:rFonts w:ascii="Times New Roman" w:hAnsi="Times New Roman" w:cs="Times New Roman"/>
        </w:rPr>
        <w:t>разных информационных источников</w:t>
      </w:r>
      <w:r w:rsidRPr="006B7531">
        <w:rPr>
          <w:rFonts w:ascii="Times New Roman" w:hAnsi="Times New Roman" w:cs="Times New Roman"/>
        </w:rPr>
        <w:t>;</w:t>
      </w:r>
    </w:p>
    <w:p w:rsidR="005009F7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определение основной и второстепенной информации; </w:t>
      </w:r>
    </w:p>
    <w:p w:rsidR="006B7531" w:rsidRPr="005009F7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009F7">
        <w:rPr>
          <w:rFonts w:ascii="Times New Roman" w:hAnsi="Times New Roman" w:cs="Times New Roman"/>
        </w:rPr>
        <w:t xml:space="preserve">свободная ориентация и восприятие </w:t>
      </w:r>
      <w:r w:rsidR="005009F7" w:rsidRPr="005009F7">
        <w:rPr>
          <w:rFonts w:ascii="Times New Roman" w:hAnsi="Times New Roman" w:cs="Times New Roman"/>
        </w:rPr>
        <w:t>научных  и художественных текстов ,</w:t>
      </w:r>
      <w:r w:rsidRPr="005009F7">
        <w:rPr>
          <w:rFonts w:ascii="Times New Roman" w:hAnsi="Times New Roman" w:cs="Times New Roman"/>
        </w:rPr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5009F7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 поста</w:t>
      </w:r>
      <w:r w:rsidR="005009F7">
        <w:rPr>
          <w:rFonts w:ascii="Times New Roman" w:hAnsi="Times New Roman" w:cs="Times New Roman"/>
        </w:rPr>
        <w:t>новка и формулирование проблемы;</w:t>
      </w:r>
    </w:p>
    <w:p w:rsid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 самостоятельное создание алгоритмов деятельности при решении проблем тво</w:t>
      </w:r>
      <w:r w:rsidR="00326358">
        <w:rPr>
          <w:rFonts w:ascii="Times New Roman" w:hAnsi="Times New Roman" w:cs="Times New Roman"/>
        </w:rPr>
        <w:t>рческого и поискового характера,</w:t>
      </w:r>
    </w:p>
    <w:p w:rsidR="00326358" w:rsidRDefault="00326358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основных научных методов познания окружа</w:t>
      </w:r>
      <w:r w:rsidR="00884C04">
        <w:rPr>
          <w:rFonts w:ascii="Times New Roman" w:hAnsi="Times New Roman" w:cs="Times New Roman"/>
        </w:rPr>
        <w:t>ющего мира</w:t>
      </w:r>
    </w:p>
    <w:p w:rsidR="00884C04" w:rsidRDefault="00884C04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направленность проводимых исследований и индивидуальных проектов,</w:t>
      </w:r>
    </w:p>
    <w:p w:rsidR="00884C04" w:rsidRPr="006B7531" w:rsidRDefault="00884C04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научного типа мышления</w:t>
      </w:r>
    </w:p>
    <w:p w:rsidR="006B7531" w:rsidRPr="009723CD" w:rsidRDefault="009723CD" w:rsidP="006B7531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723CD">
        <w:rPr>
          <w:bCs/>
          <w:i/>
          <w:iCs/>
        </w:rPr>
        <w:t>З</w:t>
      </w:r>
      <w:r w:rsidR="006B7531" w:rsidRPr="009723CD">
        <w:rPr>
          <w:bCs/>
          <w:i/>
          <w:iCs/>
        </w:rPr>
        <w:t xml:space="preserve">наково-символические </w:t>
      </w:r>
      <w:r>
        <w:rPr>
          <w:bCs/>
          <w:i/>
          <w:iCs/>
        </w:rPr>
        <w:t>познавательные универс</w:t>
      </w:r>
      <w:r w:rsidR="00322CA5">
        <w:rPr>
          <w:bCs/>
          <w:i/>
          <w:iCs/>
        </w:rPr>
        <w:t>а</w:t>
      </w:r>
      <w:r>
        <w:rPr>
          <w:bCs/>
          <w:i/>
          <w:iCs/>
        </w:rPr>
        <w:t xml:space="preserve">льные </w:t>
      </w:r>
      <w:r w:rsidR="006B7531" w:rsidRPr="009723CD">
        <w:rPr>
          <w:bCs/>
          <w:i/>
          <w:iCs/>
        </w:rPr>
        <w:t>действия</w:t>
      </w:r>
      <w:r w:rsidR="006B7531" w:rsidRPr="009723CD">
        <w:rPr>
          <w:bCs/>
        </w:rPr>
        <w:t>: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lastRenderedPageBreak/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884C04" w:rsidRPr="00855CF9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преобразование модели с целью выявления общих законов, определяющих данную предметную область.</w:t>
      </w:r>
    </w:p>
    <w:p w:rsidR="006B7531" w:rsidRPr="006B7531" w:rsidRDefault="006B7531" w:rsidP="006B7531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B7531">
        <w:rPr>
          <w:bCs/>
          <w:i/>
          <w:iCs/>
        </w:rPr>
        <w:t>Логические познавательные универсальные действия</w:t>
      </w:r>
      <w:r w:rsidRPr="006B7531">
        <w:rPr>
          <w:bCs/>
        </w:rPr>
        <w:t>:</w:t>
      </w:r>
    </w:p>
    <w:p w:rsid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анализ объектов с целью выделения признаков (существенных, несущественных);</w:t>
      </w:r>
    </w:p>
    <w:p w:rsidR="009C1B81" w:rsidRPr="006B7531" w:rsidRDefault="009C1B8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объектов анализа и синтеза, определение их компонентов;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выбор оснований и критериев для сравнения, сериации, классификации объектов;</w:t>
      </w:r>
    </w:p>
    <w:p w:rsid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 xml:space="preserve">подведение под понятие, выведение следствий; </w:t>
      </w:r>
    </w:p>
    <w:p w:rsidR="009C1B81" w:rsidRDefault="009C1B8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разных видов сравнения;</w:t>
      </w:r>
    </w:p>
    <w:p w:rsidR="009C1B81" w:rsidRDefault="009C1B8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оперирование понятиями, суждениями;</w:t>
      </w:r>
    </w:p>
    <w:p w:rsidR="009C1B81" w:rsidRPr="006B7531" w:rsidRDefault="009C1B8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компонентами доказательства;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построение логической цепочки рассуждений, анализ истинности утверждений;</w:t>
      </w:r>
    </w:p>
    <w:p w:rsidR="006B7531" w:rsidRP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выдвижение гипотез и их обоснование.</w:t>
      </w:r>
    </w:p>
    <w:p w:rsidR="006B7531" w:rsidRPr="006B7531" w:rsidRDefault="006B7531" w:rsidP="006B7531">
      <w:pPr>
        <w:tabs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B7531">
        <w:rPr>
          <w:bCs/>
          <w:i/>
          <w:iCs/>
        </w:rPr>
        <w:t>Постановка и решение проблемы</w:t>
      </w:r>
      <w:r w:rsidRPr="006B7531">
        <w:rPr>
          <w:bCs/>
        </w:rPr>
        <w:t>:</w:t>
      </w:r>
    </w:p>
    <w:p w:rsidR="006B7531" w:rsidRPr="006B7531" w:rsidRDefault="006B7531" w:rsidP="00052136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формулирование проблемы;</w:t>
      </w:r>
    </w:p>
    <w:p w:rsidR="006B7531" w:rsidRDefault="006B7531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B7531">
        <w:rPr>
          <w:rFonts w:ascii="Times New Roman" w:hAnsi="Times New Roman" w:cs="Times New Roman"/>
        </w:rPr>
        <w:t>самостоятельное создание способов решения проблем тво</w:t>
      </w:r>
      <w:r w:rsidR="00304DC5">
        <w:rPr>
          <w:rFonts w:ascii="Times New Roman" w:hAnsi="Times New Roman" w:cs="Times New Roman"/>
        </w:rPr>
        <w:t>рческого и поискового характера;</w:t>
      </w:r>
    </w:p>
    <w:p w:rsidR="00304DC5" w:rsidRDefault="00304DC5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подбор доказательств своей точки зрения, логичная аргументация;</w:t>
      </w:r>
    </w:p>
    <w:p w:rsidR="00304DC5" w:rsidRDefault="00304DC5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 ориентирование в фактическом материале;</w:t>
      </w:r>
    </w:p>
    <w:p w:rsidR="00304DC5" w:rsidRPr="006B7531" w:rsidRDefault="00304DC5" w:rsidP="00052136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четко выстраивать цепочку доказательств.</w:t>
      </w:r>
    </w:p>
    <w:p w:rsidR="00856400" w:rsidRDefault="00C03E47" w:rsidP="00855CF9">
      <w:pPr>
        <w:spacing w:line="360" w:lineRule="auto"/>
        <w:ind w:firstLine="709"/>
        <w:jc w:val="both"/>
      </w:pPr>
      <w:r w:rsidRPr="00CE5211">
        <w:rPr>
          <w:b/>
        </w:rPr>
        <w:t>Ком</w:t>
      </w:r>
      <w:r w:rsidR="006F6EBA" w:rsidRPr="00CE5211">
        <w:rPr>
          <w:b/>
        </w:rPr>
        <w:t>м</w:t>
      </w:r>
      <w:r w:rsidRPr="00CE5211">
        <w:rPr>
          <w:b/>
        </w:rPr>
        <w:t xml:space="preserve">уникативные действия </w:t>
      </w:r>
      <w:r w:rsidRPr="004008B9">
        <w:t xml:space="preserve">обеспечивают возможности сотрудничества: умение слышать, слушать и понимать </w:t>
      </w:r>
      <w:r w:rsidR="006F6EBA" w:rsidRPr="004008B9">
        <w:t>партнёра</w:t>
      </w:r>
      <w:r w:rsidRPr="004008B9">
        <w:t xml:space="preserve">, планировать и согласованно выполнять совместную деятельность, взаимно контролировать действия друг друга, уметь договариваться, вести </w:t>
      </w:r>
      <w:r w:rsidR="006F6EBA" w:rsidRPr="004008B9">
        <w:t>дискуссию</w:t>
      </w:r>
      <w:r w:rsidRPr="004008B9">
        <w:t xml:space="preserve">, правильно выражать свои мысли, </w:t>
      </w:r>
      <w:r w:rsidR="006F6EBA" w:rsidRPr="004008B9">
        <w:t>оказывать</w:t>
      </w:r>
      <w:r w:rsidRPr="004008B9">
        <w:t xml:space="preserve"> поддержку друг другу, эффективно сотрудничать как с учителем</w:t>
      </w:r>
      <w:r w:rsidR="00A24D6A">
        <w:t xml:space="preserve"> и другими взрослыми</w:t>
      </w:r>
      <w:r w:rsidRPr="004008B9">
        <w:t xml:space="preserve">, так и со </w:t>
      </w:r>
      <w:r w:rsidR="006F6EBA" w:rsidRPr="004008B9">
        <w:t>сверстниками</w:t>
      </w:r>
      <w:r w:rsidRPr="004008B9">
        <w:t>.</w:t>
      </w:r>
    </w:p>
    <w:p w:rsidR="00C03E47" w:rsidRPr="004008B9" w:rsidRDefault="00C03E47" w:rsidP="00CE0453">
      <w:pPr>
        <w:spacing w:line="360" w:lineRule="auto"/>
        <w:ind w:left="709"/>
        <w:jc w:val="both"/>
      </w:pPr>
      <w:r w:rsidRPr="004008B9">
        <w:lastRenderedPageBreak/>
        <w:t>В сфере коммуникативных УУД ученики смогут:</w:t>
      </w:r>
    </w:p>
    <w:p w:rsidR="00CE5211" w:rsidRPr="00CE5211" w:rsidRDefault="00CE521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E5211">
        <w:rPr>
          <w:rFonts w:ascii="Times New Roman" w:hAnsi="Times New Roman" w:cs="Times New Roman"/>
        </w:rPr>
        <w:t xml:space="preserve">понимать различные позиции других людей, отличные от собственной и ориентироваться на позицию партнера в общении; </w:t>
      </w:r>
    </w:p>
    <w:p w:rsidR="00CE5211" w:rsidRPr="00CE5211" w:rsidRDefault="00CE521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E5211">
        <w:rPr>
          <w:rFonts w:ascii="Times New Roman" w:hAnsi="Times New Roman" w:cs="Times New Roman"/>
        </w:rPr>
        <w:t xml:space="preserve">учитывать разные мнения и стремление к координации различных позиций в сотрудничестве; </w:t>
      </w:r>
    </w:p>
    <w:p w:rsidR="00CE5211" w:rsidRPr="00CE5211" w:rsidRDefault="00CE521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E5211">
        <w:rPr>
          <w:rFonts w:ascii="Times New Roman" w:hAnsi="Times New Roman" w:cs="Times New Roman"/>
        </w:rPr>
        <w:t xml:space="preserve">формулировать собственное мнение и позицию в устной и письменной форме; </w:t>
      </w:r>
    </w:p>
    <w:p w:rsidR="00CE5211" w:rsidRDefault="00CE521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23CD">
        <w:rPr>
          <w:rFonts w:ascii="Times New Roman" w:hAnsi="Times New Roman" w:cs="Times New Roman"/>
          <w:color w:val="auto"/>
        </w:rPr>
        <w:t>договариваться и приходить к общему решению в совместной деятельности, в том числе в с</w:t>
      </w:r>
      <w:r w:rsidR="009723CD">
        <w:rPr>
          <w:rFonts w:ascii="Times New Roman" w:hAnsi="Times New Roman" w:cs="Times New Roman"/>
          <w:color w:val="auto"/>
        </w:rPr>
        <w:t>итуации столкновения интересов;.</w:t>
      </w:r>
    </w:p>
    <w:p w:rsidR="00304DC5" w:rsidRDefault="00304DC5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правильно и понятно выражать свои мысли, ориентируясь на возможности восприятия другими  участниками обсуждения;</w:t>
      </w:r>
    </w:p>
    <w:p w:rsidR="00304DC5" w:rsidRDefault="00304DC5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осуществлять опыт переноса и применения учебных действий в жизненных ситуациях</w:t>
      </w:r>
      <w:r w:rsidR="00472D13">
        <w:rPr>
          <w:rFonts w:ascii="Times New Roman" w:hAnsi="Times New Roman" w:cs="Times New Roman"/>
          <w:color w:val="auto"/>
        </w:rPr>
        <w:t>,</w:t>
      </w:r>
    </w:p>
    <w:p w:rsidR="00472D13" w:rsidRDefault="00472D13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уважать мнение других людей, уметь вести конструктивный диалог, достигать  взаимопонимания и успешно взаимодействовать</w:t>
      </w:r>
      <w:r w:rsidR="00326358">
        <w:rPr>
          <w:rFonts w:ascii="Times New Roman" w:hAnsi="Times New Roman" w:cs="Times New Roman"/>
          <w:color w:val="auto"/>
        </w:rPr>
        <w:t>,</w:t>
      </w:r>
    </w:p>
    <w:p w:rsidR="009C1B81" w:rsidRDefault="009C1B8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владеть различными формами устных и публичных выступлений, приемами риторики;</w:t>
      </w:r>
    </w:p>
    <w:p w:rsidR="009C1B81" w:rsidRDefault="009C1B81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</w:t>
      </w:r>
      <w:r w:rsidR="00884C04">
        <w:rPr>
          <w:rFonts w:ascii="Times New Roman" w:hAnsi="Times New Roman" w:cs="Times New Roman"/>
          <w:color w:val="auto"/>
        </w:rPr>
        <w:t>меть вести дискуссиии, семинары;</w:t>
      </w:r>
    </w:p>
    <w:p w:rsidR="00884C04" w:rsidRDefault="00884C04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умение организовать учебное сотрудничество с педагогами и  сверстниками</w:t>
      </w:r>
      <w:r w:rsidR="004302C6">
        <w:rPr>
          <w:rFonts w:ascii="Times New Roman" w:hAnsi="Times New Roman" w:cs="Times New Roman"/>
          <w:color w:val="auto"/>
        </w:rPr>
        <w:t>;</w:t>
      </w:r>
    </w:p>
    <w:p w:rsidR="00855CF9" w:rsidRPr="00BD48BF" w:rsidRDefault="004302C6" w:rsidP="00052136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практическое использование полученных коммуникативных навыков в общественно-полезной деятельности.</w:t>
      </w:r>
    </w:p>
    <w:p w:rsidR="00855CF9" w:rsidRPr="009723CD" w:rsidRDefault="00855CF9" w:rsidP="00161A9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BC140B" w:rsidRPr="004008B9" w:rsidRDefault="00FD3DDC" w:rsidP="004008B9">
      <w:pPr>
        <w:pStyle w:val="afb"/>
        <w:spacing w:line="360" w:lineRule="auto"/>
        <w:jc w:val="both"/>
        <w:rPr>
          <w:rStyle w:val="af9"/>
          <w:u w:val="none"/>
        </w:rPr>
      </w:pPr>
      <w:r>
        <w:rPr>
          <w:rStyle w:val="af9"/>
          <w:u w:val="none"/>
        </w:rPr>
        <w:t>Ф</w:t>
      </w:r>
      <w:r w:rsidR="00BC140B" w:rsidRPr="004008B9">
        <w:rPr>
          <w:rStyle w:val="af9"/>
          <w:u w:val="none"/>
        </w:rPr>
        <w:t>ормировани</w:t>
      </w:r>
      <w:r>
        <w:rPr>
          <w:rStyle w:val="af9"/>
          <w:u w:val="none"/>
        </w:rPr>
        <w:t>е</w:t>
      </w:r>
      <w:r w:rsidR="00BC140B" w:rsidRPr="004008B9">
        <w:rPr>
          <w:rStyle w:val="af9"/>
          <w:u w:val="none"/>
        </w:rPr>
        <w:t xml:space="preserve"> универсальных учебных действий</w:t>
      </w:r>
      <w:r>
        <w:rPr>
          <w:rStyle w:val="af9"/>
          <w:u w:val="none"/>
        </w:rPr>
        <w:t xml:space="preserve"> через учебные предметы</w:t>
      </w:r>
    </w:p>
    <w:p w:rsidR="00CE0453" w:rsidRPr="004008B9" w:rsidRDefault="00CE0453" w:rsidP="00CE0453">
      <w:pPr>
        <w:spacing w:line="360" w:lineRule="auto"/>
        <w:ind w:firstLine="709"/>
        <w:jc w:val="right"/>
      </w:pPr>
      <w:r w:rsidRPr="004008B9">
        <w:rPr>
          <w:i/>
        </w:rPr>
        <w:t>Таблица №</w:t>
      </w:r>
      <w:r w:rsidR="00856400">
        <w:rPr>
          <w:i/>
        </w:rPr>
        <w:t xml:space="preserve"> 1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558"/>
        <w:gridCol w:w="3533"/>
        <w:gridCol w:w="3054"/>
      </w:tblGrid>
      <w:tr w:rsidR="00BC140B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BC140B" w:rsidRPr="00823E6B" w:rsidRDefault="000C4363" w:rsidP="00823E6B">
            <w:pPr>
              <w:jc w:val="center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Учебный предмет</w:t>
            </w:r>
          </w:p>
          <w:p w:rsidR="000C4363" w:rsidRPr="00823E6B" w:rsidRDefault="000C4363" w:rsidP="00823E6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BC140B" w:rsidRPr="00823E6B" w:rsidRDefault="000C4363" w:rsidP="00823E6B">
            <w:pPr>
              <w:jc w:val="center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Характер заданий</w:t>
            </w: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BC140B" w:rsidRPr="00823E6B" w:rsidRDefault="000C4363" w:rsidP="00823E6B">
            <w:pPr>
              <w:jc w:val="center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Формы организации деятельности</w:t>
            </w:r>
          </w:p>
        </w:tc>
      </w:tr>
      <w:tr w:rsidR="00FD3DDC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D3DDC" w:rsidRPr="00823E6B" w:rsidRDefault="00304DC5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Литература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D3DDC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Прослеживание «судьбы героя»</w:t>
            </w:r>
          </w:p>
          <w:p w:rsidR="009C1B81" w:rsidRDefault="009C1B81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Анализ текста с точки зрения наличия в нем явной и скрытой, основной и второстепенной информации</w:t>
            </w:r>
          </w:p>
          <w:p w:rsidR="00C00464" w:rsidRDefault="00C00464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Представление текстов в виде  тезисов, конспектов, аннотаций, рефератов, сочинений различного жанра</w:t>
            </w:r>
          </w:p>
          <w:p w:rsidR="00C00464" w:rsidRPr="004008B9" w:rsidRDefault="00C00464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Представление о изобразительно-</w:t>
            </w:r>
            <w:r>
              <w:lastRenderedPageBreak/>
              <w:t>выразительных фозможностях русского языка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Ориентация в системе личностных смыслов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Эмоционально-действенная идентификация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Эмоциональная сопричастность действиям героя</w:t>
            </w:r>
          </w:p>
          <w:p w:rsidR="00304DC5" w:rsidRDefault="008E0FA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учитывать исторический и историко-культурный контекст и контекст творчества писателя в процессе анали</w:t>
            </w:r>
            <w:r w:rsidR="00D206F5">
              <w:t>за художественного произведения</w:t>
            </w:r>
          </w:p>
          <w:p w:rsidR="00572B42" w:rsidRDefault="00572B4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Культура чтения</w:t>
            </w:r>
          </w:p>
          <w:p w:rsidR="00D206F5" w:rsidRDefault="00D206F5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Способность выражать свое отношения к проблемам, представленным в тексте в развернутых аргументированных устных и письменных высканиях</w:t>
            </w:r>
          </w:p>
          <w:p w:rsidR="00572B42" w:rsidRDefault="00572B4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Повышение речевой культуры</w:t>
            </w:r>
          </w:p>
          <w:p w:rsidR="00572B42" w:rsidRDefault="00572B4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понятийным материалом</w:t>
            </w:r>
          </w:p>
          <w:p w:rsidR="00572B42" w:rsidRDefault="00572B4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 определение особенностей литературных жанров</w:t>
            </w:r>
          </w:p>
          <w:p w:rsidR="00572B42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Простой , сложный, цитатный план текста</w:t>
            </w:r>
          </w:p>
          <w:p w:rsidR="00D206F5" w:rsidRDefault="00D206F5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Представление о системе стилей языка художественной литературы</w:t>
            </w:r>
          </w:p>
          <w:p w:rsidR="00167079" w:rsidRPr="004008B9" w:rsidRDefault="0016707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lastRenderedPageBreak/>
              <w:t>Диалог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Дискуссия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Круглый стол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Олимпиада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Проекты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Мастерские</w:t>
            </w:r>
          </w:p>
          <w:p w:rsidR="00572B42" w:rsidRDefault="00572B42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Творческие задания: рисунки, газеты,</w:t>
            </w:r>
            <w:r w:rsidR="0013224B">
              <w:t xml:space="preserve"> иллюстрации</w:t>
            </w:r>
            <w:r w:rsidR="001E25DA">
              <w:t>, стихи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Работа в группах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Инсценировки, театральные зарисовки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lastRenderedPageBreak/>
              <w:t>Художественный монтаж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Концертное исполнение поэтических произведений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Исследовательские работы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Сообщения, доклады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Презентации</w:t>
            </w:r>
          </w:p>
          <w:p w:rsidR="0013224B" w:rsidRDefault="0013224B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 xml:space="preserve">Поиск информации в </w:t>
            </w:r>
            <w:r w:rsidR="001E25DA">
              <w:t xml:space="preserve">системе </w:t>
            </w:r>
            <w:r>
              <w:t>Интернет</w:t>
            </w:r>
          </w:p>
          <w:p w:rsidR="00167079" w:rsidRDefault="00167079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Реферат</w:t>
            </w:r>
          </w:p>
          <w:p w:rsidR="00167079" w:rsidRPr="004008B9" w:rsidRDefault="00167079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Конференция</w:t>
            </w:r>
          </w:p>
        </w:tc>
      </w:tr>
      <w:tr w:rsidR="00FD3DDC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D3DDC" w:rsidRPr="00823E6B" w:rsidRDefault="00FD3DDC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 xml:space="preserve">Русский язык 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Творческие задания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Поиск информации в предложенных источниках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Работа со словарями</w:t>
            </w:r>
          </w:p>
          <w:p w:rsidR="00FD3DDC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Работа с таблицами</w:t>
            </w:r>
          </w:p>
          <w:p w:rsidR="001E25DA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текстами</w:t>
            </w:r>
          </w:p>
          <w:p w:rsidR="001E25DA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ответов на заданные вопросы в тексте</w:t>
            </w:r>
          </w:p>
          <w:p w:rsidR="001E25DA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Навыки грамотного письма</w:t>
            </w:r>
          </w:p>
          <w:p w:rsidR="001E25DA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составлять письменные документы</w:t>
            </w:r>
          </w:p>
          <w:p w:rsidR="001E25DA" w:rsidRDefault="001E25DA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Создание письменных </w:t>
            </w:r>
            <w:r>
              <w:lastRenderedPageBreak/>
              <w:t>текстов</w:t>
            </w:r>
          </w:p>
          <w:p w:rsidR="00167079" w:rsidRDefault="0016707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Нормы речевого поведения поведения в различных сферах и ситуациях</w:t>
            </w:r>
          </w:p>
          <w:p w:rsidR="00167079" w:rsidRDefault="0016707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анализировать различные языковые явления и факты, допускающие неоднозначную интерпретацию</w:t>
            </w:r>
          </w:p>
          <w:p w:rsidR="00167079" w:rsidRDefault="0016707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различными премами редактирования текстов</w:t>
            </w:r>
          </w:p>
          <w:p w:rsidR="00855CF9" w:rsidRPr="004008B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lastRenderedPageBreak/>
              <w:t>Круглый стол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Олимпиада</w:t>
            </w:r>
          </w:p>
          <w:p w:rsidR="00FD3DDC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 w:rsidRPr="004008B9">
              <w:t>«Портфолио »</w:t>
            </w:r>
          </w:p>
          <w:p w:rsidR="00FD3DDC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Проекты</w:t>
            </w:r>
          </w:p>
          <w:p w:rsidR="001E25DA" w:rsidRDefault="001E25DA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Творческие работы: сочинения, эссе.</w:t>
            </w:r>
          </w:p>
          <w:p w:rsidR="001E25DA" w:rsidRDefault="001E25DA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Работа в группах</w:t>
            </w:r>
          </w:p>
          <w:p w:rsidR="00167079" w:rsidRDefault="00167079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Исследовательская работа</w:t>
            </w:r>
          </w:p>
          <w:p w:rsidR="00167079" w:rsidRPr="004008B9" w:rsidRDefault="00167079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Реферат, соообщение</w:t>
            </w:r>
          </w:p>
        </w:tc>
      </w:tr>
      <w:tr w:rsidR="00FD3DDC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D3DDC" w:rsidRPr="00823E6B" w:rsidRDefault="00FD3DDC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 xml:space="preserve">Математика </w:t>
            </w:r>
          </w:p>
          <w:p w:rsidR="001E25DA" w:rsidRPr="00823E6B" w:rsidRDefault="001E25DA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Алгебра</w:t>
            </w:r>
          </w:p>
          <w:p w:rsidR="001E25DA" w:rsidRPr="00823E6B" w:rsidRDefault="001E25DA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Геометрия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D3DDC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Составление схем-опор</w:t>
            </w:r>
          </w:p>
          <w:p w:rsidR="00884CF7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Основы логического, алгоритмическог и математического мышления</w:t>
            </w:r>
          </w:p>
          <w:p w:rsidR="00884CF7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884CF7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 xml:space="preserve">Составление и распознавание </w:t>
            </w:r>
            <w:r w:rsidR="00884CF7">
              <w:t xml:space="preserve"> диаграмм</w:t>
            </w:r>
          </w:p>
          <w:p w:rsidR="00E8217C" w:rsidRPr="004008B9" w:rsidRDefault="00E8217C" w:rsidP="00823E6B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Круглый стол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Олимпиада</w:t>
            </w:r>
          </w:p>
          <w:p w:rsidR="00FD3DDC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 w:rsidRPr="004008B9">
              <w:t>«Портфолио »</w:t>
            </w:r>
          </w:p>
          <w:p w:rsidR="00FD3DDC" w:rsidRPr="004008B9" w:rsidRDefault="00FD3DDC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Проекты</w:t>
            </w:r>
          </w:p>
          <w:p w:rsidR="00E8217C" w:rsidRDefault="00E8217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Математический бой,.</w:t>
            </w:r>
          </w:p>
          <w:p w:rsidR="00E8217C" w:rsidRDefault="00E8217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 xml:space="preserve"> исследовательские раборты, реферат</w:t>
            </w:r>
          </w:p>
          <w:p w:rsidR="00E8217C" w:rsidRDefault="00E8217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Презентации</w:t>
            </w:r>
          </w:p>
          <w:p w:rsidR="00E8217C" w:rsidRDefault="00E8217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Доклады, сообщения</w:t>
            </w:r>
          </w:p>
          <w:p w:rsidR="00E8217C" w:rsidRDefault="00E8217C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Работа в группах</w:t>
            </w:r>
          </w:p>
          <w:p w:rsidR="00E8217C" w:rsidRPr="004008B9" w:rsidRDefault="00E8217C" w:rsidP="00823E6B">
            <w:pPr>
              <w:pStyle w:val="af3"/>
              <w:ind w:left="424"/>
              <w:jc w:val="both"/>
            </w:pPr>
          </w:p>
        </w:tc>
      </w:tr>
      <w:tr w:rsidR="00E8217C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8217C" w:rsidRPr="00823E6B" w:rsidRDefault="00E8217C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Иностранный язык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8217C" w:rsidRDefault="00E8217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Иноязычная коммуникативная компетенция</w:t>
            </w:r>
          </w:p>
          <w:p w:rsidR="00167079" w:rsidRDefault="0016707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Использование иностранного языка как средства получения информации</w:t>
            </w:r>
          </w:p>
          <w:p w:rsidR="00E8217C" w:rsidRDefault="00E8217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Умения, способствующие самостоятельному изучению иностранного языка</w:t>
            </w:r>
          </w:p>
          <w:p w:rsidR="00E8217C" w:rsidRDefault="00E8217C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Нахождение ключевых слов при работе с текстом</w:t>
            </w:r>
          </w:p>
          <w:p w:rsidR="00392736" w:rsidRDefault="00392736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Словообразовательный анализ</w:t>
            </w:r>
          </w:p>
          <w:p w:rsidR="00392736" w:rsidRDefault="00392736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lastRenderedPageBreak/>
              <w:t>Пересказ  текста</w:t>
            </w:r>
          </w:p>
          <w:p w:rsidR="00392736" w:rsidRDefault="00392736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Создание плана текста</w:t>
            </w:r>
          </w:p>
          <w:p w:rsidR="00392736" w:rsidRDefault="00392736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 Перевод</w:t>
            </w:r>
          </w:p>
          <w:p w:rsidR="00392736" w:rsidRDefault="00392736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пользоваться двуязычными словарями</w:t>
            </w:r>
          </w:p>
          <w:p w:rsidR="00855CF9" w:rsidRPr="004008B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8217C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lastRenderedPageBreak/>
              <w:t>Олимпиада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Работа в группах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Творческие задания: рисунки, газеты, плакаты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Проекты межпредметного характера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Концерт(песни, стихи на ин. языке)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Театральные постановки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Презентации</w:t>
            </w:r>
          </w:p>
          <w:p w:rsidR="00392736" w:rsidRDefault="00392736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 xml:space="preserve">Поиск информации в </w:t>
            </w:r>
            <w:r>
              <w:lastRenderedPageBreak/>
              <w:t>системе Интернет</w:t>
            </w:r>
          </w:p>
          <w:p w:rsidR="00167079" w:rsidRPr="004008B9" w:rsidRDefault="00167079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Чтение иност</w:t>
            </w:r>
            <w:r w:rsidR="00D34303">
              <w:t>странной литературы на языке оригинала</w:t>
            </w: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Pr="00823E6B" w:rsidRDefault="00200FCE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>История России</w:t>
            </w:r>
          </w:p>
          <w:p w:rsidR="00200FCE" w:rsidRPr="00823E6B" w:rsidRDefault="00200FCE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Всеобщая история</w:t>
            </w:r>
          </w:p>
          <w:p w:rsidR="00200FCE" w:rsidRPr="00823E6B" w:rsidRDefault="00200FCE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Обществознание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информации в тексте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Навыки критического мышления, анализа, синтеза, умений оценивать исопоставлять методы исследований, характерные для общественных наук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Целостное восприятие всего спектра всего спектра природных, экономических и социальных реалий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Формулировка своей позиции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задавать вопросы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Составление простого, цитатного, сложного плана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Реферат, исследовательская работа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Использование социального опыта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документом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информации в системе</w:t>
            </w:r>
          </w:p>
          <w:p w:rsidR="00200FCE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обобщать, анализировать и оценивать информацию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навыками проектной деятельности  и  исторической реконструкции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вести диалог, обосновывать свою точку зрения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базовым понятийным аппаратом социальных наук</w:t>
            </w:r>
          </w:p>
          <w:p w:rsidR="00D34303" w:rsidRDefault="00D3430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 применять полученные знания в повседневной жизни</w:t>
            </w:r>
            <w:r w:rsidR="007164B2">
              <w:t>, прогнозировать последствия принимаемых решений</w:t>
            </w:r>
          </w:p>
          <w:p w:rsidR="007164B2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Навыки оценивания социальной информации, </w:t>
            </w:r>
            <w:r>
              <w:lastRenderedPageBreak/>
              <w:t>умение поиска информации в источниках различного типа для реконструкции недостающих звеньев с целью объяснения и оценки разнообразных явлений  и процессов общественного развития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lastRenderedPageBreak/>
              <w:t xml:space="preserve">Диалог 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>Групповая работа по составлению кроссворда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>
              <w:t>семинар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Дискуссия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Круглый стол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Олимпиада</w:t>
            </w:r>
          </w:p>
          <w:p w:rsidR="00200FCE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 w:rsidRPr="004008B9">
              <w:t>«Портфолио»</w:t>
            </w:r>
          </w:p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Проекты</w:t>
            </w:r>
          </w:p>
          <w:p w:rsidR="00200FCE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Конференции</w:t>
            </w:r>
          </w:p>
          <w:p w:rsidR="00200FCE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Творческие задания: рисунки, газеты, плакаты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Конкурс исследов</w:t>
            </w:r>
            <w:r w:rsidR="004E7B2F">
              <w:t>ательских  работ</w:t>
            </w:r>
          </w:p>
          <w:p w:rsidR="007164B2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Историческая реконструкция</w:t>
            </w:r>
          </w:p>
          <w:p w:rsidR="007164B2" w:rsidRPr="004008B9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Кейс</w:t>
            </w: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Pr="00823E6B" w:rsidRDefault="00200FCE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>География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Составление схем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георгафическойкартой</w:t>
            </w:r>
          </w:p>
          <w:p w:rsidR="00200FCE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информации в тексте</w:t>
            </w:r>
          </w:p>
          <w:p w:rsidR="007164B2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 Умение</w:t>
            </w:r>
            <w:r w:rsidR="007164B2">
              <w:t xml:space="preserve"> использовать карты разного содержания для выявления закономерностей и тенденций, получения нового географического знания</w:t>
            </w:r>
          </w:p>
          <w:p w:rsidR="007164B2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географическим анализом</w:t>
            </w:r>
            <w:r w:rsidR="00884CF7">
              <w:t xml:space="preserve"> различной информации</w:t>
            </w:r>
          </w:p>
          <w:p w:rsidR="00884CF7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применять географические знания для объяснения и оценки различных</w:t>
            </w:r>
          </w:p>
          <w:p w:rsidR="007164B2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7164B2" w:rsidRDefault="007164B2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Проведение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4E7B2F" w:rsidRDefault="004E7B2F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 w:rsidRPr="004008B9">
              <w:t xml:space="preserve">Диалог </w:t>
            </w:r>
          </w:p>
          <w:p w:rsidR="004E7B2F" w:rsidRPr="004008B9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Дискуссия</w:t>
            </w:r>
          </w:p>
          <w:p w:rsidR="004E7B2F" w:rsidRPr="004008B9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Круглый стол</w:t>
            </w:r>
          </w:p>
          <w:p w:rsidR="004E7B2F" w:rsidRPr="004008B9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Олимпиада</w:t>
            </w:r>
          </w:p>
          <w:p w:rsidR="004E7B2F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 w:rsidRPr="004008B9">
              <w:t>«Портфолио»</w:t>
            </w:r>
          </w:p>
          <w:p w:rsidR="004E7B2F" w:rsidRPr="004008B9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</w:pPr>
            <w:r w:rsidRPr="004008B9">
              <w:t>Проекты</w:t>
            </w:r>
          </w:p>
          <w:p w:rsidR="004E7B2F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Конференции</w:t>
            </w:r>
          </w:p>
          <w:p w:rsidR="004E7B2F" w:rsidRDefault="004E7B2F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  <w:r>
              <w:t>Творческие задания: рисунки, газеты, плакаты</w:t>
            </w:r>
          </w:p>
          <w:p w:rsidR="00200FCE" w:rsidRDefault="004E7B2F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Изготовление макетов</w:t>
            </w:r>
          </w:p>
          <w:p w:rsidR="004E7B2F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Семинар</w:t>
            </w:r>
          </w:p>
          <w:p w:rsidR="00884CF7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Презентаци, сообщения</w:t>
            </w:r>
          </w:p>
          <w:p w:rsidR="00884CF7" w:rsidRPr="004008B9" w:rsidRDefault="00884CF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Реферат</w:t>
            </w: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Pr="00823E6B" w:rsidRDefault="00E21DFE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Физика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Default="00E21DF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Накблюдение природных явлений</w:t>
            </w:r>
          </w:p>
          <w:p w:rsidR="00E21DFE" w:rsidRDefault="00E21DF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таблицами и графиками</w:t>
            </w:r>
          </w:p>
          <w:p w:rsidR="00E21DFE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Использование информационных технологий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lastRenderedPageBreak/>
              <w:t>Решение практических задач в повседневной жизни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основополагающими физическими понятиями, закономерностями, законами и теориями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Уверенное пользование физической терминологией и символикой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основными  методами научного познания:  наблюдение, описание, измерение, эксперимент.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решатьфизические задачи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применять полученные знания для объяснения условий протекания физических явлений в природе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6F67F9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lastRenderedPageBreak/>
              <w:t>Лабораторные работы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Практические работы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Исследовательская работа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Реферат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Сообщение, доклад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Проекты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lastRenderedPageBreak/>
              <w:t>Презентации</w:t>
            </w:r>
          </w:p>
          <w:p w:rsidR="001847A3" w:rsidRPr="004008B9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информации в Интернете</w:t>
            </w: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Pr="00823E6B" w:rsidRDefault="006F67F9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>Биология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приборами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со справочниками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Конспект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Наблюдение за живыми организмами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объяснять результаты биологического эксперимента, решать элементарные биологические задачи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различными источниками информации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Культура поведения в природе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Аргументированная оценка полученной информации</w:t>
            </w:r>
          </w:p>
          <w:p w:rsidR="006F67F9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основными методами научного познания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Лабораторные работы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Урок выполнения практических работ поискового характера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Творческие задания: рисунки, газеты, плакаты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Проекты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Конференции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Изготовление макетов</w:t>
            </w:r>
          </w:p>
          <w:p w:rsidR="009B3077" w:rsidRPr="004008B9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Презентации</w:t>
            </w: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Pr="00823E6B" w:rsidRDefault="006F67F9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Химия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6F67F9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основополагающими химическими понятиями, теориями, законами и закономерностями</w:t>
            </w:r>
          </w:p>
          <w:p w:rsidR="001847A3" w:rsidRDefault="001847A3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Уверенное пользование </w:t>
            </w:r>
            <w:r>
              <w:lastRenderedPageBreak/>
              <w:t>химической терминологией и  символикой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со справочниками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Конспект</w:t>
            </w:r>
          </w:p>
          <w:p w:rsidR="006F67F9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Работа с различными источниками информации</w:t>
            </w:r>
          </w:p>
          <w:p w:rsidR="00D8225D" w:rsidRDefault="006F67F9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Аргументированная оценка полученной информации</w:t>
            </w:r>
          </w:p>
          <w:p w:rsidR="006F67F9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Умение давать количественные оценки и проводить расчеты по химическим формулам и уравнениям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правилами техники безопасности при использовании химических веществ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методами научного познания</w:t>
            </w:r>
          </w:p>
          <w:p w:rsidR="00D8225D" w:rsidRDefault="00D8225D" w:rsidP="00823E6B">
            <w:pPr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lastRenderedPageBreak/>
              <w:t>Лабораторные работы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Урок выполнения практических работ поискового характера</w:t>
            </w:r>
          </w:p>
          <w:p w:rsidR="00200FCE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Сообщения, доклады</w:t>
            </w:r>
          </w:p>
          <w:p w:rsidR="009B3077" w:rsidRPr="004008B9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Презентации</w:t>
            </w:r>
          </w:p>
        </w:tc>
      </w:tr>
      <w:tr w:rsidR="009B3077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Pr="00823E6B" w:rsidRDefault="009B3077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>Искусство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Восприятие духовно-нравственного опыта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Культура общения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Культура восприятия произведений искусства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Искусство сопереживания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Поиск информации в различных источниках , в том числе в системе Интернет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Анализ полученной информации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Диалог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Творческие работы: рисунки, стихи, плакаты, реклама и т.д.</w:t>
            </w:r>
          </w:p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Исследовательские работы</w:t>
            </w:r>
          </w:p>
          <w:p w:rsidR="009B3077" w:rsidRPr="004008B9" w:rsidRDefault="00856400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П</w:t>
            </w:r>
            <w:r w:rsidR="009B3077">
              <w:t>резентации</w:t>
            </w:r>
          </w:p>
        </w:tc>
      </w:tr>
      <w:tr w:rsidR="009B3077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9B3077" w:rsidRPr="00823E6B" w:rsidRDefault="009B3077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Физическая культура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9B3077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физическая культура личности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современными технологиями укрепления и сохранения здоровья, поддержпния работоспособности, профилактики предупреждения заболеваний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владение физическими упражнениями различной функциональной направленности</w:t>
            </w:r>
          </w:p>
          <w:p w:rsidR="00D8225D" w:rsidRDefault="00D8225D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 xml:space="preserve">владение техническими приемами и двигательными </w:t>
            </w:r>
            <w:r>
              <w:lastRenderedPageBreak/>
              <w:t>действиями базовых видов спорта, активное применение их в игровой и соревновательной деятельности</w:t>
            </w:r>
          </w:p>
          <w:p w:rsidR="009B3077" w:rsidRDefault="009B3077" w:rsidP="00823E6B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9B3077" w:rsidRPr="004008B9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</w:p>
        </w:tc>
      </w:tr>
      <w:tr w:rsidR="009B3077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Pr="00823E6B" w:rsidRDefault="00D8225D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lastRenderedPageBreak/>
              <w:t>Основы безопасности жизнедеятельности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Default="00140074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  <w:p w:rsidR="00140074" w:rsidRDefault="00140074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  <w:r>
              <w:t>Знание опасных и чрезвычайных ситуаций природного</w:t>
            </w:r>
          </w:p>
          <w:p w:rsidR="00855CF9" w:rsidRDefault="00855CF9" w:rsidP="00855CF9">
            <w:pPr>
              <w:pStyle w:val="af3"/>
              <w:ind w:left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B3077" w:rsidRPr="004008B9" w:rsidRDefault="009B3077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Pr="00823E6B" w:rsidRDefault="006C7BD2" w:rsidP="00823E6B">
            <w:pPr>
              <w:jc w:val="both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Элективные курсы</w:t>
            </w: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Default="006C7BD2" w:rsidP="00823E6B">
            <w:pPr>
              <w:ind w:left="360"/>
              <w:jc w:val="both"/>
            </w:pPr>
            <w:r>
              <w:t>Способность к непрерывному самообразованию</w:t>
            </w:r>
          </w:p>
          <w:p w:rsidR="006C7BD2" w:rsidRDefault="006C7BD2" w:rsidP="00052136">
            <w:pPr>
              <w:pStyle w:val="af3"/>
              <w:numPr>
                <w:ilvl w:val="0"/>
                <w:numId w:val="16"/>
              </w:numPr>
              <w:jc w:val="both"/>
            </w:pPr>
            <w:r>
              <w:t>Навык самостоятельного приобретения и интеграции  знаний</w:t>
            </w:r>
          </w:p>
          <w:p w:rsidR="006C7BD2" w:rsidRDefault="006C7BD2" w:rsidP="00052136">
            <w:pPr>
              <w:pStyle w:val="af3"/>
              <w:numPr>
                <w:ilvl w:val="0"/>
                <w:numId w:val="16"/>
              </w:numPr>
              <w:jc w:val="both"/>
            </w:pPr>
            <w:r>
              <w:t>Осозхнанное использование информационных и коммуникационных технологий</w:t>
            </w:r>
          </w:p>
          <w:p w:rsidR="006C7BD2" w:rsidRDefault="006C7BD2" w:rsidP="00052136">
            <w:pPr>
              <w:pStyle w:val="af3"/>
              <w:numPr>
                <w:ilvl w:val="0"/>
                <w:numId w:val="16"/>
              </w:numPr>
              <w:jc w:val="both"/>
            </w:pPr>
            <w:r>
              <w:t>Профессиональная ориентация обучающихся</w:t>
            </w: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00FCE" w:rsidRPr="004008B9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</w:p>
        </w:tc>
      </w:tr>
      <w:tr w:rsidR="00200FCE" w:rsidRPr="004008B9" w:rsidTr="00823E6B">
        <w:tc>
          <w:tcPr>
            <w:tcW w:w="21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Pr="00823E6B" w:rsidRDefault="00200FCE" w:rsidP="00823E6B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38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Pr="004008B9" w:rsidRDefault="00200FCE" w:rsidP="00052136">
            <w:pPr>
              <w:pStyle w:val="af3"/>
              <w:numPr>
                <w:ilvl w:val="0"/>
                <w:numId w:val="16"/>
              </w:numPr>
              <w:ind w:left="317" w:hanging="317"/>
              <w:jc w:val="both"/>
            </w:pPr>
          </w:p>
        </w:tc>
        <w:tc>
          <w:tcPr>
            <w:tcW w:w="35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00FCE" w:rsidRPr="004008B9" w:rsidRDefault="00200FCE" w:rsidP="00052136">
            <w:pPr>
              <w:pStyle w:val="af3"/>
              <w:numPr>
                <w:ilvl w:val="0"/>
                <w:numId w:val="17"/>
              </w:numPr>
              <w:ind w:left="424" w:hanging="369"/>
              <w:jc w:val="both"/>
            </w:pPr>
          </w:p>
        </w:tc>
      </w:tr>
    </w:tbl>
    <w:p w:rsidR="00502706" w:rsidRPr="004008B9" w:rsidRDefault="00502706" w:rsidP="004008B9">
      <w:pPr>
        <w:spacing w:line="360" w:lineRule="auto"/>
        <w:ind w:firstLine="709"/>
        <w:jc w:val="both"/>
      </w:pPr>
      <w:r w:rsidRPr="004008B9">
        <w:t xml:space="preserve">Формируемые на уроках </w:t>
      </w:r>
      <w:r w:rsidRPr="00F82FBB">
        <w:rPr>
          <w:b/>
        </w:rPr>
        <w:t>УУД</w:t>
      </w:r>
      <w:r w:rsidRPr="004008B9">
        <w:t xml:space="preserve"> закрепляются </w:t>
      </w:r>
      <w:r w:rsidR="00CE0453">
        <w:t>обучающимся</w:t>
      </w:r>
      <w:r w:rsidRPr="004008B9">
        <w:t xml:space="preserve"> во </w:t>
      </w:r>
      <w:r w:rsidR="00C50C19">
        <w:t>внеурочной</w:t>
      </w:r>
      <w:r w:rsidRPr="004008B9">
        <w:t xml:space="preserve"> деятельности, в личном опыте и становятся личным достижением, используемым в повседневной жизни, индивидуальной творческой деятельности.</w:t>
      </w:r>
    </w:p>
    <w:p w:rsidR="005E174F" w:rsidRDefault="00074F1B" w:rsidP="00855CF9">
      <w:pPr>
        <w:spacing w:line="360" w:lineRule="auto"/>
        <w:ind w:firstLine="709"/>
        <w:jc w:val="both"/>
      </w:pPr>
      <w:r w:rsidRPr="004008B9">
        <w:t xml:space="preserve">Основанием преемственности разных ступеней образовательной систем становится </w:t>
      </w:r>
      <w:r w:rsidR="00DB4E99" w:rsidRPr="004008B9">
        <w:t>ориентация</w:t>
      </w:r>
      <w:r w:rsidRPr="004008B9">
        <w:t xml:space="preserve"> на формирование умения учиться</w:t>
      </w:r>
      <w:r w:rsidR="00B3305E">
        <w:t xml:space="preserve"> и наличие </w:t>
      </w:r>
      <w:r w:rsidR="00B3305E" w:rsidRPr="00F82FBB">
        <w:rPr>
          <w:b/>
        </w:rPr>
        <w:t>УУД</w:t>
      </w:r>
    </w:p>
    <w:p w:rsidR="00502706" w:rsidRPr="006D3EEC" w:rsidRDefault="00502706" w:rsidP="004008B9">
      <w:pPr>
        <w:pStyle w:val="4"/>
        <w:spacing w:line="360" w:lineRule="auto"/>
        <w:rPr>
          <w:rStyle w:val="af9"/>
          <w:b/>
          <w:bCs/>
        </w:rPr>
      </w:pPr>
      <w:r w:rsidRPr="006D3EEC">
        <w:rPr>
          <w:rStyle w:val="af9"/>
          <w:b/>
          <w:bCs/>
        </w:rPr>
        <w:t>Программы отдельных учебных предметов, курсов</w:t>
      </w:r>
    </w:p>
    <w:p w:rsidR="00502706" w:rsidRPr="004008B9" w:rsidRDefault="00502706" w:rsidP="004008B9">
      <w:pPr>
        <w:spacing w:line="360" w:lineRule="auto"/>
        <w:ind w:firstLine="680"/>
        <w:jc w:val="both"/>
      </w:pPr>
      <w:r w:rsidRPr="004008B9">
        <w:t>Программы по учебным предметам, реализуемы</w:t>
      </w:r>
      <w:r w:rsidR="003110BD" w:rsidRPr="004008B9">
        <w:t>м</w:t>
      </w:r>
      <w:r w:rsidRPr="004008B9">
        <w:t xml:space="preserve"> в школе, </w:t>
      </w:r>
      <w:r w:rsidR="003110BD" w:rsidRPr="004008B9">
        <w:t xml:space="preserve">обеспечивают </w:t>
      </w:r>
      <w:r w:rsidR="006F6EBA" w:rsidRPr="004008B9">
        <w:t>достижение</w:t>
      </w:r>
      <w:r w:rsidR="003110BD" w:rsidRPr="004008B9">
        <w:t xml:space="preserve"> планируемых результатов освоения ООП </w:t>
      </w:r>
      <w:r w:rsidR="00201FE4">
        <w:t>основной</w:t>
      </w:r>
      <w:r w:rsidR="003110BD" w:rsidRPr="004008B9">
        <w:t xml:space="preserve"> шко</w:t>
      </w:r>
      <w:r w:rsidR="007E78F8" w:rsidRPr="004008B9">
        <w:t>л</w:t>
      </w:r>
      <w:r w:rsidR="003110BD" w:rsidRPr="004008B9">
        <w:t xml:space="preserve">ы, </w:t>
      </w:r>
      <w:r w:rsidRPr="004008B9">
        <w:t xml:space="preserve">составляют единый учебно-методический комплект (УМК) </w:t>
      </w:r>
    </w:p>
    <w:p w:rsidR="0059435D" w:rsidRPr="004008B9" w:rsidRDefault="0059435D" w:rsidP="004008B9">
      <w:pPr>
        <w:spacing w:line="360" w:lineRule="auto"/>
        <w:ind w:firstLine="708"/>
        <w:jc w:val="both"/>
      </w:pPr>
      <w:r w:rsidRPr="004008B9">
        <w:lastRenderedPageBreak/>
        <w:t xml:space="preserve">УМК базируется на новых </w:t>
      </w:r>
      <w:r w:rsidRPr="004008B9">
        <w:rPr>
          <w:i/>
        </w:rPr>
        <w:t>достижени</w:t>
      </w:r>
      <w:r w:rsidR="00F82FBB">
        <w:rPr>
          <w:i/>
        </w:rPr>
        <w:t>ях</w:t>
      </w:r>
      <w:r w:rsidRPr="004008B9">
        <w:rPr>
          <w:i/>
        </w:rPr>
        <w:t xml:space="preserve"> педагогической теории и практики, </w:t>
      </w:r>
      <w:r w:rsidR="00622165" w:rsidRPr="004008B9">
        <w:rPr>
          <w:i/>
        </w:rPr>
        <w:t>относящихся,</w:t>
      </w:r>
      <w:r w:rsidRPr="004008B9">
        <w:rPr>
          <w:i/>
        </w:rPr>
        <w:t xml:space="preserve"> прежде всего к широкому пространству гуманной педагогики,</w:t>
      </w:r>
      <w:r w:rsidRPr="004008B9">
        <w:t xml:space="preserve"> имеющей глубочайшие корни в классическом педагогическом наследии. Комплект опирается на </w:t>
      </w:r>
      <w:r w:rsidRPr="004008B9">
        <w:rPr>
          <w:i/>
        </w:rPr>
        <w:t>новые теоретические концепции,</w:t>
      </w:r>
      <w:r w:rsidRPr="004008B9">
        <w:t xml:space="preserve"> идеи </w:t>
      </w:r>
      <w:r w:rsidR="00DD0529">
        <w:t>центробежной парадигмы педагогической мысли</w:t>
      </w:r>
      <w:r w:rsidRPr="004008B9">
        <w:t xml:space="preserve">, что обеспечивает новое видение школы в целом и каждого учебного предмета в отдельности. </w:t>
      </w:r>
    </w:p>
    <w:p w:rsidR="0059435D" w:rsidRPr="004008B9" w:rsidRDefault="0059435D" w:rsidP="004008B9">
      <w:pPr>
        <w:spacing w:line="360" w:lineRule="auto"/>
        <w:ind w:firstLine="709"/>
        <w:jc w:val="both"/>
      </w:pPr>
      <w:r w:rsidRPr="004008B9">
        <w:t>Программы и учебники комплекта созданы в соответствии со следующими идеями:</w:t>
      </w:r>
    </w:p>
    <w:p w:rsidR="0059435D" w:rsidRPr="004008B9" w:rsidRDefault="0059435D" w:rsidP="00052136">
      <w:pPr>
        <w:numPr>
          <w:ilvl w:val="0"/>
          <w:numId w:val="23"/>
        </w:numPr>
        <w:tabs>
          <w:tab w:val="clear" w:pos="1788"/>
          <w:tab w:val="num" w:pos="993"/>
        </w:tabs>
        <w:spacing w:line="360" w:lineRule="auto"/>
        <w:ind w:left="993" w:hanging="567"/>
        <w:jc w:val="both"/>
      </w:pPr>
      <w:r w:rsidRPr="004008B9">
        <w:rPr>
          <w:i/>
        </w:rPr>
        <w:t xml:space="preserve">Духовно-нравственное развитие </w:t>
      </w:r>
      <w:r w:rsidR="00CE0453">
        <w:rPr>
          <w:i/>
        </w:rPr>
        <w:t>обучающегося</w:t>
      </w:r>
      <w:r w:rsidRPr="004008B9">
        <w:rPr>
          <w:i/>
        </w:rPr>
        <w:t xml:space="preserve"> является приоритетным направлением деятельности современной школы.</w:t>
      </w:r>
      <w:r w:rsidRPr="004008B9">
        <w:t xml:space="preserve"> Программы и учебники ориентированы, прежде всего, на развитие человеческих качеств, отвечающих представлениям об истинной человечности</w:t>
      </w:r>
      <w:r w:rsidR="00CE0453">
        <w:t>.</w:t>
      </w:r>
    </w:p>
    <w:p w:rsidR="00855CF9" w:rsidRDefault="0059435D" w:rsidP="00052136">
      <w:pPr>
        <w:pStyle w:val="af3"/>
        <w:numPr>
          <w:ilvl w:val="0"/>
          <w:numId w:val="24"/>
        </w:numPr>
        <w:spacing w:line="360" w:lineRule="auto"/>
        <w:jc w:val="both"/>
        <w:rPr>
          <w:b/>
          <w:i/>
        </w:rPr>
      </w:pPr>
      <w:r w:rsidRPr="004008B9">
        <w:t xml:space="preserve">Программы и учебники комплекта обеспечивают </w:t>
      </w:r>
      <w:r w:rsidRPr="00CE0453">
        <w:rPr>
          <w:b/>
          <w:i/>
        </w:rPr>
        <w:t xml:space="preserve">граждански-ориентированное образование школьников. </w:t>
      </w:r>
    </w:p>
    <w:p w:rsidR="008269B6" w:rsidRPr="003560D8" w:rsidRDefault="0059435D" w:rsidP="003560D8">
      <w:pPr>
        <w:pStyle w:val="af3"/>
        <w:numPr>
          <w:ilvl w:val="0"/>
          <w:numId w:val="24"/>
        </w:numPr>
        <w:spacing w:line="360" w:lineRule="auto"/>
        <w:jc w:val="both"/>
        <w:rPr>
          <w:b/>
          <w:i/>
        </w:rPr>
      </w:pPr>
      <w:r w:rsidRPr="009475E9">
        <w:t xml:space="preserve">Огромное внимание уделяется  воспитанию  </w:t>
      </w:r>
      <w:r w:rsidR="00C760A8" w:rsidRPr="009475E9">
        <w:t>обучающихся</w:t>
      </w:r>
      <w:r w:rsidRPr="009475E9">
        <w:t xml:space="preserve"> как граждан России.</w:t>
      </w:r>
      <w:r w:rsidRPr="004008B9">
        <w:t xml:space="preserve"> </w:t>
      </w:r>
    </w:p>
    <w:p w:rsidR="007E575C" w:rsidRPr="008269B6" w:rsidRDefault="00BE069B" w:rsidP="00052136">
      <w:pPr>
        <w:numPr>
          <w:ilvl w:val="0"/>
          <w:numId w:val="24"/>
        </w:numPr>
        <w:tabs>
          <w:tab w:val="clear" w:pos="720"/>
          <w:tab w:val="num" w:pos="993"/>
        </w:tabs>
        <w:spacing w:line="360" w:lineRule="auto"/>
        <w:ind w:left="993" w:hanging="426"/>
        <w:jc w:val="both"/>
        <w:rPr>
          <w:b/>
          <w:bCs/>
          <w:smallCaps/>
          <w:color w:val="C0504D"/>
          <w:spacing w:val="5"/>
          <w:sz w:val="36"/>
        </w:rPr>
      </w:pPr>
      <w:r w:rsidRPr="008269B6">
        <w:rPr>
          <w:rStyle w:val="af9"/>
          <w:sz w:val="36"/>
          <w:u w:val="none"/>
        </w:rPr>
        <w:t>Комплект учебников</w:t>
      </w:r>
    </w:p>
    <w:p w:rsidR="007E575C" w:rsidRDefault="00856400" w:rsidP="00856400">
      <w:pPr>
        <w:jc w:val="right"/>
      </w:pPr>
      <w:r>
        <w:t>Таблица № 2</w:t>
      </w:r>
    </w:p>
    <w:p w:rsidR="008269B6" w:rsidRPr="008269B6" w:rsidRDefault="008269B6" w:rsidP="008269B6">
      <w:pPr>
        <w:shd w:val="clear" w:color="auto" w:fill="FFFFFF"/>
        <w:spacing w:before="120" w:after="120" w:line="384" w:lineRule="atLeast"/>
        <w:textAlignment w:val="baseline"/>
        <w:outlineLvl w:val="1"/>
        <w:rPr>
          <w:rFonts w:ascii="Arial" w:hAnsi="Arial" w:cs="Arial"/>
          <w:b/>
          <w:bCs/>
          <w:color w:val="333333"/>
          <w:sz w:val="28"/>
          <w:szCs w:val="34"/>
        </w:rPr>
      </w:pPr>
      <w:r w:rsidRPr="008269B6">
        <w:rPr>
          <w:rFonts w:ascii="Arial" w:hAnsi="Arial" w:cs="Arial"/>
          <w:b/>
          <w:bCs/>
          <w:color w:val="333333"/>
          <w:sz w:val="28"/>
          <w:szCs w:val="34"/>
        </w:rPr>
        <w:t>Список утверждённых учебников на 2016-2017 учебный год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  <w:szCs w:val="17"/>
        </w:rPr>
      </w:pPr>
      <w:r w:rsidRPr="008269B6">
        <w:rPr>
          <w:rFonts w:ascii="Cambria" w:hAnsi="Cambria"/>
          <w:b/>
          <w:bCs/>
          <w:color w:val="444444"/>
        </w:rPr>
        <w:t>Для первого класса</w:t>
      </w:r>
    </w:p>
    <w:p w:rsidR="008269B6" w:rsidRPr="003560D8" w:rsidRDefault="008269B6" w:rsidP="003560D8">
      <w:pPr>
        <w:shd w:val="clear" w:color="auto" w:fill="FFFFFF"/>
        <w:spacing w:after="180"/>
        <w:textAlignment w:val="baseline"/>
        <w:rPr>
          <w:rFonts w:ascii="Cambria" w:hAnsi="Cambria"/>
          <w:color w:val="444444"/>
          <w:szCs w:val="17"/>
        </w:rPr>
      </w:pPr>
      <w:r w:rsidRPr="008269B6">
        <w:rPr>
          <w:rFonts w:ascii="Cambria" w:hAnsi="Cambria"/>
          <w:color w:val="444444"/>
          <w:szCs w:val="17"/>
        </w:rPr>
        <w:t>1. Макеева Климанова – «Русский язык»</w:t>
      </w:r>
      <w:r w:rsidRPr="008269B6">
        <w:rPr>
          <w:rFonts w:ascii="Cambria" w:hAnsi="Cambria"/>
          <w:color w:val="444444"/>
          <w:szCs w:val="17"/>
        </w:rPr>
        <w:br/>
        <w:t>2. Бука, Дорофеев, Миракова – «Математика»</w:t>
      </w:r>
      <w:r w:rsidRPr="008269B6">
        <w:rPr>
          <w:rFonts w:ascii="Cambria" w:hAnsi="Cambria"/>
          <w:color w:val="444444"/>
          <w:szCs w:val="17"/>
        </w:rPr>
        <w:br/>
        <w:t>3. Плешаков – «окружающий мир»</w:t>
      </w:r>
      <w:r w:rsidRPr="008269B6">
        <w:rPr>
          <w:rFonts w:ascii="Cambria" w:hAnsi="Cambria"/>
          <w:color w:val="444444"/>
          <w:szCs w:val="17"/>
        </w:rPr>
        <w:br/>
        <w:t>4. Ершова, Шпикалова – «Изобразительное искусство»</w:t>
      </w:r>
      <w:r w:rsidRPr="008269B6">
        <w:rPr>
          <w:rFonts w:ascii="Cambria" w:hAnsi="Cambria"/>
          <w:color w:val="444444"/>
          <w:szCs w:val="17"/>
        </w:rPr>
        <w:br/>
        <w:t>5. Макеева, Климанова – «Азбука. В 2-х частях»</w:t>
      </w:r>
      <w:r w:rsidRPr="008269B6">
        <w:rPr>
          <w:rFonts w:ascii="Cambria" w:hAnsi="Cambria"/>
          <w:color w:val="444444"/>
          <w:szCs w:val="17"/>
        </w:rPr>
        <w:br/>
        <w:t>6. Богданова, Роговцева, Фрейгат – «Технология»</w:t>
      </w:r>
      <w:r w:rsidRPr="008269B6">
        <w:rPr>
          <w:rFonts w:ascii="Cambria" w:hAnsi="Cambria"/>
          <w:color w:val="444444"/>
          <w:szCs w:val="17"/>
        </w:rPr>
        <w:br/>
        <w:t>7. Горецкий, Климанова, Виноградская – «Литературное чтение»</w:t>
      </w:r>
      <w:r w:rsidRPr="008269B6">
        <w:rPr>
          <w:rFonts w:ascii="Cambria" w:hAnsi="Cambria"/>
          <w:color w:val="444444"/>
          <w:szCs w:val="17"/>
        </w:rPr>
        <w:br/>
        <w:t>8. Шмагина, Критская, Сергеева – «Музыка»</w:t>
      </w:r>
      <w:r w:rsidRPr="008269B6">
        <w:rPr>
          <w:rFonts w:ascii="Cambria" w:hAnsi="Cambria"/>
          <w:color w:val="444444"/>
          <w:szCs w:val="17"/>
        </w:rPr>
        <w:br/>
        <w:t>9. Лях – «Физическая культура»</w:t>
      </w:r>
    </w:p>
    <w:p w:rsidR="008269B6" w:rsidRDefault="00B57B88" w:rsidP="008269B6">
      <w:pPr>
        <w:shd w:val="clear" w:color="auto" w:fill="FFFFFF"/>
        <w:textAlignment w:val="baseline"/>
        <w:rPr>
          <w:rFonts w:ascii="Calibri" w:hAnsi="Calibri"/>
          <w:b/>
          <w:noProof/>
          <w:color w:val="444444"/>
          <w:sz w:val="17"/>
          <w:szCs w:val="17"/>
          <w:bdr w:val="none" w:sz="0" w:space="0" w:color="auto" w:frame="1"/>
        </w:rPr>
      </w:pPr>
      <w:r>
        <w:rPr>
          <w:rFonts w:ascii="Helvetica" w:hAnsi="Helvetica"/>
          <w:b/>
          <w:noProof/>
          <w:color w:val="444444"/>
          <w:sz w:val="17"/>
          <w:szCs w:val="17"/>
          <w:bdr w:val="none" w:sz="0" w:space="0" w:color="auto" w:frame="1"/>
        </w:rPr>
        <w:lastRenderedPageBreak/>
        <w:drawing>
          <wp:inline distT="0" distB="0" distL="0" distR="0">
            <wp:extent cx="3686175" cy="2381250"/>
            <wp:effectExtent l="19050" t="0" r="9525" b="0"/>
            <wp:docPr id="1" name="Рисунок 1" descr="15_8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_88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B6" w:rsidRDefault="008269B6" w:rsidP="008269B6">
      <w:pPr>
        <w:shd w:val="clear" w:color="auto" w:fill="FFFFFF"/>
        <w:textAlignment w:val="baseline"/>
        <w:rPr>
          <w:rFonts w:ascii="Cambria" w:hAnsi="Cambria"/>
          <w:b/>
          <w:color w:val="444444"/>
        </w:rPr>
      </w:pP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b/>
          <w:color w:val="444444"/>
        </w:rPr>
      </w:pPr>
      <w:r w:rsidRPr="008269B6">
        <w:rPr>
          <w:rFonts w:ascii="Cambria" w:hAnsi="Cambria"/>
          <w:b/>
          <w:color w:val="444444"/>
        </w:rPr>
        <w:t>Для второго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Истомина – «Математика»</w:t>
      </w:r>
      <w:r w:rsidRPr="008269B6">
        <w:rPr>
          <w:rFonts w:ascii="Cambria" w:hAnsi="Cambria"/>
          <w:color w:val="444444"/>
        </w:rPr>
        <w:br/>
        <w:t>2. Кузьменко, Соловейчик – «Русский язык»</w:t>
      </w:r>
      <w:r w:rsidRPr="008269B6">
        <w:rPr>
          <w:rFonts w:ascii="Cambria" w:hAnsi="Cambria"/>
          <w:color w:val="444444"/>
        </w:rPr>
        <w:br/>
        <w:t>3. Кубасова – «Литературное чтение»</w:t>
      </w:r>
      <w:r w:rsidRPr="008269B6">
        <w:rPr>
          <w:rFonts w:ascii="Cambria" w:hAnsi="Cambria"/>
          <w:color w:val="444444"/>
        </w:rPr>
        <w:br/>
        <w:t>4. Рыжова, Бим – «Немецкий язык»</w:t>
      </w:r>
      <w:r w:rsidRPr="008269B6">
        <w:rPr>
          <w:rFonts w:ascii="Cambria" w:hAnsi="Cambria"/>
          <w:color w:val="444444"/>
        </w:rPr>
        <w:br/>
        <w:t>5. Михеева, Афанасьева – «Английский язык»</w:t>
      </w:r>
      <w:r w:rsidRPr="008269B6">
        <w:rPr>
          <w:rFonts w:ascii="Cambria" w:hAnsi="Cambria"/>
          <w:color w:val="444444"/>
        </w:rPr>
        <w:br/>
        <w:t>6. Шилин, Поглазова – «Окружающий мир»</w:t>
      </w:r>
      <w:r w:rsidRPr="008269B6">
        <w:rPr>
          <w:rFonts w:ascii="Cambria" w:hAnsi="Cambria"/>
          <w:color w:val="444444"/>
        </w:rPr>
        <w:br/>
        <w:t>7. Конышева – «Технология»</w:t>
      </w:r>
      <w:r w:rsidRPr="008269B6">
        <w:rPr>
          <w:rFonts w:ascii="Cambria" w:hAnsi="Cambria"/>
          <w:color w:val="444444"/>
        </w:rPr>
        <w:br/>
        <w:t>8. Копцев, Копцева – «Изобразительное искусство»</w:t>
      </w:r>
      <w:r w:rsidRPr="008269B6">
        <w:rPr>
          <w:rFonts w:ascii="Cambria" w:hAnsi="Cambria"/>
          <w:color w:val="444444"/>
        </w:rPr>
        <w:br/>
        <w:t>9. Яшмолкина, Нехаева, Красильникова – «Музыка»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третьего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Бурунеев – «Русский язык»</w:t>
      </w:r>
      <w:r w:rsidRPr="008269B6">
        <w:rPr>
          <w:rFonts w:ascii="Cambria" w:hAnsi="Cambria"/>
          <w:color w:val="444444"/>
        </w:rPr>
        <w:br/>
        <w:t>2. Петерсон – «Математика»</w:t>
      </w:r>
      <w:r w:rsidRPr="008269B6">
        <w:rPr>
          <w:rFonts w:ascii="Cambria" w:hAnsi="Cambria"/>
          <w:color w:val="444444"/>
        </w:rPr>
        <w:br/>
        <w:t>3. Бунеева, Бунеев – «Литературное чтение»</w:t>
      </w:r>
      <w:r w:rsidRPr="008269B6">
        <w:rPr>
          <w:rFonts w:ascii="Cambria" w:hAnsi="Cambria"/>
          <w:color w:val="444444"/>
        </w:rPr>
        <w:br/>
        <w:t>4. Михеева, Афанасьева – «Английский язык»</w:t>
      </w:r>
      <w:r w:rsidRPr="008269B6">
        <w:rPr>
          <w:rFonts w:ascii="Cambria" w:hAnsi="Cambria"/>
          <w:color w:val="444444"/>
        </w:rPr>
        <w:br/>
        <w:t>5. Рыжова, Бим – «Немецкий язык»</w:t>
      </w:r>
      <w:r w:rsidRPr="008269B6">
        <w:rPr>
          <w:rFonts w:ascii="Cambria" w:hAnsi="Cambria"/>
          <w:color w:val="444444"/>
        </w:rPr>
        <w:br/>
        <w:t>6. Лутцева, Куревина – «Технология»</w:t>
      </w:r>
      <w:r w:rsidRPr="008269B6">
        <w:rPr>
          <w:rFonts w:ascii="Cambria" w:hAnsi="Cambria"/>
          <w:color w:val="444444"/>
        </w:rPr>
        <w:br/>
        <w:t>7. Раутиан, Вахрушев, Бурский – «Окружающий мир»</w:t>
      </w:r>
      <w:r w:rsidRPr="008269B6">
        <w:rPr>
          <w:rFonts w:ascii="Cambria" w:hAnsi="Cambria"/>
          <w:color w:val="444444"/>
        </w:rPr>
        <w:br/>
        <w:t>8. Ковалевская, Куревина – «Изобразительное искусство»</w:t>
      </w:r>
      <w:r w:rsidRPr="008269B6">
        <w:rPr>
          <w:rFonts w:ascii="Cambria" w:hAnsi="Cambria"/>
          <w:color w:val="444444"/>
        </w:rPr>
        <w:br/>
        <w:t>9. Лях – «Физическая культура»</w:t>
      </w:r>
      <w:r w:rsidRPr="008269B6">
        <w:rPr>
          <w:rFonts w:ascii="Cambria" w:hAnsi="Cambria"/>
          <w:color w:val="444444"/>
        </w:rPr>
        <w:br/>
        <w:t>10. Школяр, Усачева – «Музыка».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четвёртого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Полякова – «Русский язык»</w:t>
      </w:r>
      <w:r w:rsidRPr="008269B6">
        <w:rPr>
          <w:rFonts w:ascii="Cambria" w:hAnsi="Cambria"/>
          <w:color w:val="444444"/>
        </w:rPr>
        <w:br/>
        <w:t>2. Итина, Аргинская, Бененсон – «Математика»</w:t>
      </w:r>
      <w:r w:rsidRPr="008269B6">
        <w:rPr>
          <w:rFonts w:ascii="Cambria" w:hAnsi="Cambria"/>
          <w:color w:val="444444"/>
        </w:rPr>
        <w:br/>
        <w:t>3. Биболетова – «Английский язык»</w:t>
      </w:r>
      <w:r w:rsidRPr="008269B6">
        <w:rPr>
          <w:rFonts w:ascii="Cambria" w:hAnsi="Cambria"/>
          <w:color w:val="444444"/>
        </w:rPr>
        <w:br/>
        <w:t>4. Рыжова, Бим – «Немецкий язык»</w:t>
      </w:r>
      <w:r w:rsidRPr="008269B6">
        <w:rPr>
          <w:rFonts w:ascii="Cambria" w:hAnsi="Cambria"/>
          <w:color w:val="444444"/>
        </w:rPr>
        <w:br/>
        <w:t>5. Свиридова – «Литературное чтение»</w:t>
      </w:r>
      <w:r w:rsidRPr="008269B6">
        <w:rPr>
          <w:rFonts w:ascii="Cambria" w:hAnsi="Cambria"/>
          <w:color w:val="444444"/>
        </w:rPr>
        <w:br/>
        <w:t>6. Кураев – «Основы православной культуры»</w:t>
      </w:r>
      <w:r w:rsidRPr="008269B6">
        <w:rPr>
          <w:rFonts w:ascii="Cambria" w:hAnsi="Cambria"/>
          <w:color w:val="444444"/>
        </w:rPr>
        <w:br/>
        <w:t>7. Раутиан, Вахрушев, Бурский – «Окружающий мир»</w:t>
      </w:r>
      <w:r w:rsidRPr="008269B6">
        <w:rPr>
          <w:rFonts w:ascii="Cambria" w:hAnsi="Cambria"/>
          <w:color w:val="444444"/>
        </w:rPr>
        <w:br/>
        <w:t>8. Хлебникова, Цирулик – «Технология»</w:t>
      </w:r>
      <w:r w:rsidRPr="008269B6">
        <w:rPr>
          <w:rFonts w:ascii="Cambria" w:hAnsi="Cambria"/>
          <w:color w:val="444444"/>
        </w:rPr>
        <w:br/>
        <w:t>9. Шемшурина – «Основы светской этики»</w:t>
      </w:r>
      <w:r w:rsidRPr="008269B6">
        <w:rPr>
          <w:rFonts w:ascii="Cambria" w:hAnsi="Cambria"/>
          <w:color w:val="444444"/>
        </w:rPr>
        <w:br/>
        <w:t>10. Ковалевская, Куревина – «Изобразительное искусство»</w:t>
      </w:r>
      <w:r w:rsidRPr="008269B6">
        <w:rPr>
          <w:rFonts w:ascii="Cambria" w:hAnsi="Cambria"/>
          <w:color w:val="444444"/>
        </w:rPr>
        <w:br/>
        <w:t>11. Школяр, Усачева – «Музыка»</w:t>
      </w:r>
      <w:r w:rsidRPr="008269B6">
        <w:rPr>
          <w:rFonts w:ascii="Cambria" w:hAnsi="Cambria"/>
          <w:color w:val="444444"/>
        </w:rPr>
        <w:br/>
        <w:t>12. Лях – «Физическая культура»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lastRenderedPageBreak/>
        <w:t>Для пятого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Тростенцова, Ладыженская, Баранов – «Русский язык»</w:t>
      </w:r>
      <w:r w:rsidRPr="008269B6">
        <w:rPr>
          <w:rFonts w:ascii="Cambria" w:hAnsi="Cambria"/>
          <w:color w:val="444444"/>
        </w:rPr>
        <w:br/>
        <w:t>2. Шварцбурд, Виленкин, Чесноков, Жохов – «Математика»</w:t>
      </w:r>
      <w:r w:rsidRPr="008269B6">
        <w:rPr>
          <w:rFonts w:ascii="Cambria" w:hAnsi="Cambria"/>
          <w:color w:val="444444"/>
        </w:rPr>
        <w:br/>
        <w:t>3. Баранова, Афанасьева, Михеева – «Английский язык»</w:t>
      </w:r>
      <w:r w:rsidRPr="008269B6">
        <w:rPr>
          <w:rFonts w:ascii="Cambria" w:hAnsi="Cambria"/>
          <w:color w:val="444444"/>
        </w:rPr>
        <w:br/>
        <w:t>4. Рыжова, Бим – «Немецкий язык»</w:t>
      </w:r>
      <w:r w:rsidRPr="008269B6">
        <w:rPr>
          <w:rFonts w:ascii="Cambria" w:hAnsi="Cambria"/>
          <w:color w:val="444444"/>
        </w:rPr>
        <w:br/>
        <w:t>5. Плешаков, Домогацких, Введенский – «География»</w:t>
      </w:r>
      <w:r w:rsidRPr="008269B6">
        <w:rPr>
          <w:rFonts w:ascii="Cambria" w:hAnsi="Cambria"/>
          <w:color w:val="444444"/>
        </w:rPr>
        <w:br/>
        <w:t>6. Свенцицкая, Вигасин, Годер – «История Древнего мира, Всеобщая история»</w:t>
      </w:r>
      <w:r w:rsidRPr="008269B6">
        <w:rPr>
          <w:rFonts w:ascii="Cambria" w:hAnsi="Cambria"/>
          <w:color w:val="444444"/>
        </w:rPr>
        <w:br/>
        <w:t>7. Алеев, Науменко – «Музыка»</w:t>
      </w:r>
      <w:r w:rsidRPr="008269B6">
        <w:rPr>
          <w:rFonts w:ascii="Cambria" w:hAnsi="Cambria"/>
          <w:color w:val="444444"/>
        </w:rPr>
        <w:br/>
        <w:t>8. Виленский, Торочкова, Туревский – «Физическая культура»</w:t>
      </w:r>
    </w:p>
    <w:p w:rsidR="003560D8" w:rsidRDefault="003560D8" w:rsidP="008269B6">
      <w:pPr>
        <w:shd w:val="clear" w:color="auto" w:fill="FFFFFF"/>
        <w:textAlignment w:val="baseline"/>
        <w:rPr>
          <w:rFonts w:ascii="Cambria" w:hAnsi="Cambria"/>
          <w:b/>
          <w:bCs/>
          <w:color w:val="444444"/>
        </w:rPr>
      </w:pPr>
    </w:p>
    <w:p w:rsidR="003560D8" w:rsidRDefault="003560D8" w:rsidP="008269B6">
      <w:pPr>
        <w:shd w:val="clear" w:color="auto" w:fill="FFFFFF"/>
        <w:textAlignment w:val="baseline"/>
        <w:rPr>
          <w:rFonts w:ascii="Cambria" w:hAnsi="Cambria"/>
          <w:b/>
          <w:bCs/>
          <w:color w:val="444444"/>
        </w:rPr>
      </w:pP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шестого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Тростенцова, Баранов, Ладыженская – «Русский язык»</w:t>
      </w:r>
      <w:r w:rsidRPr="008269B6">
        <w:rPr>
          <w:rFonts w:ascii="Cambria" w:hAnsi="Cambria"/>
          <w:color w:val="444444"/>
        </w:rPr>
        <w:br/>
        <w:t>2. Жохов, Виленкин – «Математика»</w:t>
      </w:r>
      <w:r w:rsidRPr="008269B6">
        <w:rPr>
          <w:rFonts w:ascii="Cambria" w:hAnsi="Cambria"/>
          <w:color w:val="444444"/>
        </w:rPr>
        <w:br/>
        <w:t>3. Баранова, Афанасьева, Михеева – «Английский язык»</w:t>
      </w:r>
      <w:r w:rsidRPr="008269B6">
        <w:rPr>
          <w:rFonts w:ascii="Cambria" w:hAnsi="Cambria"/>
          <w:color w:val="444444"/>
        </w:rPr>
        <w:br/>
        <w:t>4. Косулина, Данилов – «История России»</w:t>
      </w:r>
      <w:r w:rsidRPr="008269B6">
        <w:rPr>
          <w:rFonts w:ascii="Cambria" w:hAnsi="Cambria"/>
          <w:color w:val="444444"/>
        </w:rPr>
        <w:br/>
        <w:t>5. Алексеевских, Домогацкий – «География».</w:t>
      </w:r>
      <w:r w:rsidRPr="008269B6">
        <w:rPr>
          <w:rFonts w:ascii="Cambria" w:hAnsi="Cambria"/>
          <w:color w:val="444444"/>
        </w:rPr>
        <w:br/>
        <w:t>6. Донский, Агибалова – «История Средних веков. Всеобщая история»</w:t>
      </w:r>
      <w:r w:rsidRPr="008269B6">
        <w:rPr>
          <w:rFonts w:ascii="Cambria" w:hAnsi="Cambria"/>
          <w:color w:val="444444"/>
        </w:rPr>
        <w:br/>
        <w:t>7. Пасечник – «Биология».</w:t>
      </w:r>
      <w:r w:rsidRPr="008269B6">
        <w:rPr>
          <w:rFonts w:ascii="Cambria" w:hAnsi="Cambria"/>
          <w:color w:val="444444"/>
        </w:rPr>
        <w:br/>
        <w:t>8. Иванова, Виноградова, Городецкая – «Обществознание».</w:t>
      </w:r>
      <w:r w:rsidRPr="008269B6">
        <w:rPr>
          <w:rFonts w:ascii="Cambria" w:hAnsi="Cambria"/>
          <w:color w:val="444444"/>
        </w:rPr>
        <w:br/>
        <w:t>9. Коровина, Полухина – «Литература».</w:t>
      </w:r>
      <w:r w:rsidRPr="008269B6">
        <w:rPr>
          <w:rFonts w:ascii="Cambria" w:hAnsi="Cambria"/>
          <w:color w:val="444444"/>
        </w:rPr>
        <w:br/>
        <w:t>10. Алеев, Науменко – «Музыка».</w:t>
      </w:r>
      <w:r w:rsidRPr="008269B6">
        <w:rPr>
          <w:rFonts w:ascii="Cambria" w:hAnsi="Cambria"/>
          <w:color w:val="444444"/>
        </w:rPr>
        <w:br/>
        <w:t>11. Торочкова, Виленский, Туревский – «Физическая культура».</w:t>
      </w:r>
    </w:p>
    <w:p w:rsidR="008269B6" w:rsidRDefault="00B57B88" w:rsidP="008269B6">
      <w:pPr>
        <w:shd w:val="clear" w:color="auto" w:fill="FFFFFF"/>
        <w:textAlignment w:val="baseline"/>
        <w:rPr>
          <w:rFonts w:ascii="Helvetica" w:hAnsi="Helvetica"/>
          <w:b/>
          <w:bCs/>
          <w:color w:val="444444"/>
          <w:sz w:val="17"/>
        </w:rPr>
      </w:pPr>
      <w:r>
        <w:rPr>
          <w:rFonts w:ascii="Helvetica" w:hAnsi="Helvetica"/>
          <w:b/>
          <w:noProof/>
          <w:color w:val="444444"/>
          <w:sz w:val="17"/>
          <w:szCs w:val="17"/>
          <w:bdr w:val="none" w:sz="0" w:space="0" w:color="auto" w:frame="1"/>
        </w:rPr>
        <w:drawing>
          <wp:inline distT="0" distB="0" distL="0" distR="0">
            <wp:extent cx="3505200" cy="2266950"/>
            <wp:effectExtent l="19050" t="0" r="0" b="0"/>
            <wp:docPr id="2" name="Рисунок 2" descr="15_8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_88_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B6" w:rsidRDefault="008269B6" w:rsidP="008269B6">
      <w:pPr>
        <w:shd w:val="clear" w:color="auto" w:fill="FFFFFF"/>
        <w:textAlignment w:val="baseline"/>
        <w:rPr>
          <w:rFonts w:ascii="Calibri" w:hAnsi="Calibri"/>
          <w:b/>
          <w:bCs/>
          <w:color w:val="444444"/>
          <w:sz w:val="17"/>
        </w:rPr>
      </w:pP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седьмого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Тростенцова, Баранов, Ладыженская – «Русский язык»</w:t>
      </w:r>
      <w:r w:rsidRPr="008269B6">
        <w:rPr>
          <w:rFonts w:ascii="Cambria" w:hAnsi="Cambria"/>
          <w:color w:val="444444"/>
        </w:rPr>
        <w:br/>
        <w:t>2. Нешков, Макарычев, Миндюк – «Алгебра»</w:t>
      </w:r>
      <w:r w:rsidRPr="008269B6">
        <w:rPr>
          <w:rFonts w:ascii="Cambria" w:hAnsi="Cambria"/>
          <w:color w:val="444444"/>
        </w:rPr>
        <w:br/>
        <w:t>3. Кадомцев, Атанасян, Бутузов – «Геометрия»</w:t>
      </w:r>
      <w:r w:rsidRPr="008269B6">
        <w:rPr>
          <w:rFonts w:ascii="Cambria" w:hAnsi="Cambria"/>
          <w:color w:val="444444"/>
        </w:rPr>
        <w:br/>
        <w:t>4. Шапкин, Латюшкин – «Биология»</w:t>
      </w:r>
      <w:r w:rsidRPr="008269B6">
        <w:rPr>
          <w:rFonts w:ascii="Cambria" w:hAnsi="Cambria"/>
          <w:color w:val="444444"/>
        </w:rPr>
        <w:br/>
        <w:t>5. Биболетова – «Английский язык»</w:t>
      </w:r>
      <w:r w:rsidRPr="008269B6">
        <w:rPr>
          <w:rFonts w:ascii="Cambria" w:hAnsi="Cambria"/>
          <w:color w:val="444444"/>
        </w:rPr>
        <w:br/>
        <w:t>6. Садомова, Бим – «Немецкий язык»</w:t>
      </w:r>
      <w:r w:rsidRPr="008269B6">
        <w:rPr>
          <w:rFonts w:ascii="Cambria" w:hAnsi="Cambria"/>
          <w:color w:val="444444"/>
        </w:rPr>
        <w:br/>
        <w:t>7. Косулина, Данилов – «История России»</w:t>
      </w:r>
      <w:r w:rsidRPr="008269B6">
        <w:rPr>
          <w:rFonts w:ascii="Cambria" w:hAnsi="Cambria"/>
          <w:color w:val="444444"/>
        </w:rPr>
        <w:br/>
        <w:t>8. Ванюшкина, Юдовская, Баранов – «История Нового времени. Всеобщая история»</w:t>
      </w:r>
      <w:r w:rsidRPr="008269B6">
        <w:rPr>
          <w:rFonts w:ascii="Cambria" w:hAnsi="Cambria"/>
          <w:color w:val="444444"/>
        </w:rPr>
        <w:br/>
        <w:t>9. Иванова, Боголюбов, Городецкая – «Обществознание»</w:t>
      </w:r>
      <w:r w:rsidRPr="008269B6">
        <w:rPr>
          <w:rFonts w:ascii="Cambria" w:hAnsi="Cambria"/>
          <w:color w:val="444444"/>
        </w:rPr>
        <w:br/>
        <w:t>10. Алексеевский, Домогацких – «География»</w:t>
      </w:r>
      <w:r w:rsidRPr="008269B6">
        <w:rPr>
          <w:rFonts w:ascii="Cambria" w:hAnsi="Cambria"/>
          <w:color w:val="444444"/>
        </w:rPr>
        <w:br/>
      </w:r>
      <w:r w:rsidRPr="008269B6">
        <w:rPr>
          <w:rFonts w:ascii="Cambria" w:hAnsi="Cambria"/>
          <w:color w:val="444444"/>
        </w:rPr>
        <w:lastRenderedPageBreak/>
        <w:t>11. Перышкин – «Физика»</w:t>
      </w:r>
      <w:r w:rsidRPr="008269B6">
        <w:rPr>
          <w:rFonts w:ascii="Cambria" w:hAnsi="Cambria"/>
          <w:color w:val="444444"/>
        </w:rPr>
        <w:br/>
        <w:t>12. Коровин, Коровина, Журавлёв – «Литература»</w:t>
      </w:r>
      <w:r w:rsidRPr="008269B6">
        <w:rPr>
          <w:rFonts w:ascii="Cambria" w:hAnsi="Cambria"/>
          <w:color w:val="444444"/>
        </w:rPr>
        <w:br/>
        <w:t>13. Науменко – «Музыка»</w:t>
      </w:r>
      <w:r w:rsidRPr="008269B6">
        <w:rPr>
          <w:rFonts w:ascii="Cambria" w:hAnsi="Cambria"/>
          <w:color w:val="444444"/>
        </w:rPr>
        <w:br/>
        <w:t>14. Торочкова, Виленский, Туревский – «Физическая культура»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восьмого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Дейкина, Тростенцова, Ладыженская – «Русский язык»</w:t>
      </w:r>
      <w:r w:rsidRPr="008269B6">
        <w:rPr>
          <w:rFonts w:ascii="Cambria" w:hAnsi="Cambria"/>
          <w:color w:val="444444"/>
        </w:rPr>
        <w:br/>
        <w:t>2. Коровин, Коровина, Журавлев – «Литература»</w:t>
      </w:r>
      <w:r w:rsidRPr="008269B6">
        <w:rPr>
          <w:rFonts w:ascii="Cambria" w:hAnsi="Cambria"/>
          <w:color w:val="444444"/>
        </w:rPr>
        <w:br/>
        <w:t>3. Перышкин – «Физика»</w:t>
      </w:r>
      <w:r w:rsidRPr="008269B6">
        <w:rPr>
          <w:rFonts w:ascii="Cambria" w:hAnsi="Cambria"/>
          <w:color w:val="444444"/>
        </w:rPr>
        <w:br/>
        <w:t>4. Алексеевский, Домогацких – «География»</w:t>
      </w:r>
      <w:r w:rsidRPr="008269B6">
        <w:rPr>
          <w:rFonts w:ascii="Cambria" w:hAnsi="Cambria"/>
          <w:color w:val="444444"/>
        </w:rPr>
        <w:br/>
        <w:t>5. Габриелян – «Химия»</w:t>
      </w:r>
      <w:r w:rsidRPr="008269B6">
        <w:rPr>
          <w:rFonts w:ascii="Cambria" w:hAnsi="Cambria"/>
          <w:color w:val="444444"/>
        </w:rPr>
        <w:br/>
        <w:t>6. Нешков, Макарычев, Миндюк – «Алгебра»</w:t>
      </w:r>
      <w:r w:rsidRPr="008269B6">
        <w:rPr>
          <w:rFonts w:ascii="Cambria" w:hAnsi="Cambria"/>
          <w:color w:val="444444"/>
        </w:rPr>
        <w:br/>
        <w:t>7. Кадомцев, Атанасян, Бутузов – «Геометрия»</w:t>
      </w:r>
      <w:r w:rsidRPr="008269B6">
        <w:rPr>
          <w:rFonts w:ascii="Cambria" w:hAnsi="Cambria"/>
          <w:color w:val="444444"/>
        </w:rPr>
        <w:br/>
        <w:t>8. Маш, Беляев, Колесов – «Биология»</w:t>
      </w:r>
      <w:r w:rsidRPr="008269B6">
        <w:rPr>
          <w:rFonts w:ascii="Cambria" w:hAnsi="Cambria"/>
          <w:color w:val="444444"/>
        </w:rPr>
        <w:br/>
        <w:t>9. Данилова, Косулин – «История России»</w:t>
      </w:r>
      <w:r w:rsidRPr="008269B6">
        <w:rPr>
          <w:rFonts w:ascii="Cambria" w:hAnsi="Cambria"/>
          <w:color w:val="444444"/>
        </w:rPr>
        <w:br/>
        <w:t>10. Ванюшкина, Юдовская, Баранов – «История Нового времени1800-1900. Всеобщая история»</w:t>
      </w:r>
      <w:r w:rsidRPr="008269B6">
        <w:rPr>
          <w:rFonts w:ascii="Cambria" w:hAnsi="Cambria"/>
          <w:color w:val="444444"/>
        </w:rPr>
        <w:br/>
        <w:t>11. Шестакова, Семакин, Русаков – «Информатика»</w:t>
      </w:r>
      <w:r w:rsidRPr="008269B6">
        <w:rPr>
          <w:rFonts w:ascii="Cambria" w:hAnsi="Cambria"/>
          <w:color w:val="444444"/>
        </w:rPr>
        <w:br/>
        <w:t>12. Биболетова – «Английский язык»</w:t>
      </w:r>
      <w:r w:rsidRPr="008269B6">
        <w:rPr>
          <w:rFonts w:ascii="Cambria" w:hAnsi="Cambria"/>
          <w:color w:val="444444"/>
        </w:rPr>
        <w:br/>
        <w:t>13. Хренников, Смирнов – «Основы безопасности жизнедеятельности»</w:t>
      </w:r>
      <w:r w:rsidRPr="008269B6">
        <w:rPr>
          <w:rFonts w:ascii="Cambria" w:hAnsi="Cambria"/>
          <w:color w:val="444444"/>
        </w:rPr>
        <w:br/>
        <w:t>14. Иванова, Боголюбов, Городецкая – «Обществознание»</w:t>
      </w:r>
      <w:r w:rsidRPr="008269B6">
        <w:rPr>
          <w:rFonts w:ascii="Cambria" w:hAnsi="Cambria"/>
          <w:color w:val="444444"/>
        </w:rPr>
        <w:br/>
        <w:t>15. Алеев, Науменко – «Музыка»</w:t>
      </w:r>
      <w:r w:rsidRPr="008269B6">
        <w:rPr>
          <w:rFonts w:ascii="Cambria" w:hAnsi="Cambria"/>
          <w:color w:val="444444"/>
        </w:rPr>
        <w:br/>
        <w:t>16. Лях – «Физическая культура»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девятого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Дейкина, Тростенцова, Ладыженская – «Русский язык»</w:t>
      </w:r>
      <w:r w:rsidRPr="008269B6">
        <w:rPr>
          <w:rFonts w:ascii="Cambria" w:hAnsi="Cambria"/>
          <w:color w:val="444444"/>
        </w:rPr>
        <w:br/>
        <w:t>2. Коровин, Коровина, Журавлев – «Литература»</w:t>
      </w:r>
      <w:r w:rsidRPr="008269B6">
        <w:rPr>
          <w:rFonts w:ascii="Cambria" w:hAnsi="Cambria"/>
          <w:color w:val="444444"/>
        </w:rPr>
        <w:br/>
        <w:t>3. Бандт, Данилов, Косулина – «История России»</w:t>
      </w:r>
      <w:r w:rsidRPr="008269B6">
        <w:rPr>
          <w:rFonts w:ascii="Cambria" w:hAnsi="Cambria"/>
          <w:color w:val="444444"/>
        </w:rPr>
        <w:br/>
        <w:t>4. Сороко-Цюпа – «Новейшая история. Новейшая история»</w:t>
      </w:r>
      <w:r w:rsidRPr="008269B6">
        <w:rPr>
          <w:rFonts w:ascii="Cambria" w:hAnsi="Cambria"/>
          <w:color w:val="444444"/>
        </w:rPr>
        <w:br/>
        <w:t>5. Биболетова – «Английский язык»</w:t>
      </w:r>
      <w:r w:rsidRPr="008269B6">
        <w:rPr>
          <w:rFonts w:ascii="Cambria" w:hAnsi="Cambria"/>
          <w:color w:val="444444"/>
        </w:rPr>
        <w:br/>
        <w:t>6. Крылова, Бим, Садомова – «Немецкий язык»</w:t>
      </w:r>
      <w:r w:rsidRPr="008269B6">
        <w:rPr>
          <w:rFonts w:ascii="Cambria" w:hAnsi="Cambria"/>
          <w:color w:val="444444"/>
        </w:rPr>
        <w:br/>
        <w:t>7. Криксунов, Пасечник, Каменский – «Биология»</w:t>
      </w:r>
      <w:r w:rsidRPr="008269B6">
        <w:rPr>
          <w:rFonts w:ascii="Cambria" w:hAnsi="Cambria"/>
          <w:color w:val="444444"/>
        </w:rPr>
        <w:br/>
        <w:t>8. Габриелян – «Химия»</w:t>
      </w:r>
      <w:r w:rsidRPr="008269B6">
        <w:rPr>
          <w:rFonts w:ascii="Cambria" w:hAnsi="Cambria"/>
          <w:color w:val="444444"/>
        </w:rPr>
        <w:br/>
        <w:t>9. Перышкин – «Физика»</w:t>
      </w:r>
      <w:r w:rsidRPr="008269B6">
        <w:rPr>
          <w:rFonts w:ascii="Cambria" w:hAnsi="Cambria"/>
          <w:color w:val="444444"/>
        </w:rPr>
        <w:br/>
        <w:t>10. Нешков, Макарычев, Миндюк – «Алгебра»</w:t>
      </w:r>
      <w:r w:rsidRPr="008269B6">
        <w:rPr>
          <w:rFonts w:ascii="Cambria" w:hAnsi="Cambria"/>
          <w:color w:val="444444"/>
        </w:rPr>
        <w:br/>
        <w:t>11. Кадомцев, Атанасян, Бутузов – «Геометрия»</w:t>
      </w:r>
      <w:r w:rsidRPr="008269B6">
        <w:rPr>
          <w:rFonts w:ascii="Cambria" w:hAnsi="Cambria"/>
          <w:color w:val="444444"/>
        </w:rPr>
        <w:br/>
        <w:t>12. Семакин, Русаков, Заголова, Шестакова – «Информатика»</w:t>
      </w:r>
      <w:r w:rsidRPr="008269B6">
        <w:rPr>
          <w:rFonts w:ascii="Cambria" w:hAnsi="Cambria"/>
          <w:color w:val="444444"/>
        </w:rPr>
        <w:br/>
        <w:t>13. Алексеевский, Домогацких, Клюев – «География»</w:t>
      </w:r>
      <w:r w:rsidRPr="008269B6">
        <w:rPr>
          <w:rFonts w:ascii="Cambria" w:hAnsi="Cambria"/>
          <w:color w:val="444444"/>
        </w:rPr>
        <w:br/>
        <w:t>14. Жильцова, Боголюбов, Матвеев – «Обществознание»</w:t>
      </w:r>
      <w:r w:rsidRPr="008269B6">
        <w:rPr>
          <w:rFonts w:ascii="Cambria" w:hAnsi="Cambria"/>
          <w:color w:val="444444"/>
        </w:rPr>
        <w:br/>
        <w:t>15. Лях – «Физическая культура»</w:t>
      </w: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десятого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Лебедев – «Русский язык и литература»</w:t>
      </w:r>
      <w:r w:rsidRPr="008269B6">
        <w:rPr>
          <w:rFonts w:ascii="Cambria" w:hAnsi="Cambria"/>
          <w:color w:val="444444"/>
        </w:rPr>
        <w:br/>
        <w:t>2. Борисов – «История России. Ч. 1»</w:t>
      </w:r>
      <w:r w:rsidRPr="008269B6">
        <w:rPr>
          <w:rFonts w:ascii="Cambria" w:hAnsi="Cambria"/>
          <w:color w:val="444444"/>
        </w:rPr>
        <w:br/>
        <w:t>3. Левандовский – «История России. Ч. 2»</w:t>
      </w:r>
      <w:r w:rsidRPr="008269B6">
        <w:rPr>
          <w:rFonts w:ascii="Cambria" w:hAnsi="Cambria"/>
          <w:color w:val="444444"/>
        </w:rPr>
        <w:br/>
        <w:t>4. Ревякин, Уколова – «История. Всеобщая история»</w:t>
      </w:r>
      <w:r w:rsidRPr="008269B6">
        <w:rPr>
          <w:rFonts w:ascii="Cambria" w:hAnsi="Cambria"/>
          <w:color w:val="444444"/>
        </w:rPr>
        <w:br/>
        <w:t>5. Баранова, Афанасьева, Михеева – «Английский язык»</w:t>
      </w:r>
      <w:r w:rsidRPr="008269B6">
        <w:rPr>
          <w:rFonts w:ascii="Cambria" w:hAnsi="Cambria"/>
          <w:color w:val="444444"/>
        </w:rPr>
        <w:br/>
        <w:t>6. Лытаева, Бим, Садомова – «Немецкий язык»</w:t>
      </w:r>
      <w:r w:rsidRPr="008269B6">
        <w:rPr>
          <w:rFonts w:ascii="Cambria" w:hAnsi="Cambria"/>
          <w:color w:val="444444"/>
        </w:rPr>
        <w:br/>
        <w:t>7. Сотский, Мякишев, Буховцев – «Физика»</w:t>
      </w:r>
      <w:r w:rsidRPr="008269B6">
        <w:rPr>
          <w:rFonts w:ascii="Cambria" w:hAnsi="Cambria"/>
          <w:color w:val="444444"/>
        </w:rPr>
        <w:br/>
        <w:t>8. Семенов, Мордкович – «Алгебра»</w:t>
      </w:r>
      <w:r w:rsidRPr="008269B6">
        <w:rPr>
          <w:rFonts w:ascii="Cambria" w:hAnsi="Cambria"/>
          <w:color w:val="444444"/>
        </w:rPr>
        <w:br/>
        <w:t>9. Кадомцев, Атанасян, Бутузов – «Геометрия»</w:t>
      </w:r>
      <w:r w:rsidRPr="008269B6">
        <w:rPr>
          <w:rFonts w:ascii="Cambria" w:hAnsi="Cambria"/>
          <w:color w:val="444444"/>
        </w:rPr>
        <w:br/>
      </w:r>
      <w:r w:rsidRPr="008269B6">
        <w:rPr>
          <w:rFonts w:ascii="Cambria" w:hAnsi="Cambria"/>
          <w:color w:val="444444"/>
        </w:rPr>
        <w:lastRenderedPageBreak/>
        <w:t>10. Домогацких – «География»</w:t>
      </w:r>
      <w:r w:rsidRPr="008269B6">
        <w:rPr>
          <w:rFonts w:ascii="Cambria" w:hAnsi="Cambria"/>
          <w:color w:val="444444"/>
        </w:rPr>
        <w:br/>
        <w:t>11. Захарова, Сивоглазов, Агафонова – «Биология»</w:t>
      </w:r>
      <w:r w:rsidRPr="008269B6">
        <w:rPr>
          <w:rFonts w:ascii="Cambria" w:hAnsi="Cambria"/>
          <w:color w:val="444444"/>
        </w:rPr>
        <w:br/>
        <w:t>12. Габриелян – «Химия»</w:t>
      </w:r>
      <w:r w:rsidRPr="008269B6">
        <w:rPr>
          <w:rFonts w:ascii="Cambria" w:hAnsi="Cambria"/>
          <w:color w:val="444444"/>
        </w:rPr>
        <w:br/>
        <w:t>13. Шеина, Семакин, Хеннер – «Информатика»</w:t>
      </w:r>
      <w:r w:rsidRPr="008269B6">
        <w:rPr>
          <w:rFonts w:ascii="Cambria" w:hAnsi="Cambria"/>
          <w:color w:val="444444"/>
        </w:rPr>
        <w:br/>
        <w:t>14. Хренников, Смирнов – «Основы безопасности жизнедеятельности»</w:t>
      </w:r>
      <w:r w:rsidRPr="008269B6">
        <w:rPr>
          <w:rFonts w:ascii="Cambria" w:hAnsi="Cambria"/>
          <w:color w:val="444444"/>
        </w:rPr>
        <w:br/>
        <w:t>15. Лях – «Физическая культура»</w:t>
      </w:r>
    </w:p>
    <w:p w:rsidR="003560D8" w:rsidRDefault="003560D8" w:rsidP="008269B6">
      <w:pPr>
        <w:shd w:val="clear" w:color="auto" w:fill="FFFFFF"/>
        <w:textAlignment w:val="baseline"/>
        <w:rPr>
          <w:rFonts w:ascii="Cambria" w:hAnsi="Cambria"/>
          <w:b/>
          <w:bCs/>
          <w:color w:val="444444"/>
        </w:rPr>
      </w:pPr>
    </w:p>
    <w:p w:rsidR="008269B6" w:rsidRPr="008269B6" w:rsidRDefault="008269B6" w:rsidP="008269B6">
      <w:pPr>
        <w:shd w:val="clear" w:color="auto" w:fill="FFFFFF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b/>
          <w:bCs/>
          <w:color w:val="444444"/>
        </w:rPr>
        <w:t>Для одинадцатого класса</w:t>
      </w:r>
    </w:p>
    <w:p w:rsidR="008269B6" w:rsidRPr="008269B6" w:rsidRDefault="008269B6" w:rsidP="008269B6">
      <w:pPr>
        <w:shd w:val="clear" w:color="auto" w:fill="FFFFFF"/>
        <w:spacing w:after="180"/>
        <w:textAlignment w:val="baseline"/>
        <w:rPr>
          <w:rFonts w:ascii="Cambria" w:hAnsi="Cambria"/>
          <w:color w:val="444444"/>
        </w:rPr>
      </w:pPr>
      <w:r w:rsidRPr="008269B6">
        <w:rPr>
          <w:rFonts w:ascii="Cambria" w:hAnsi="Cambria"/>
          <w:color w:val="444444"/>
        </w:rPr>
        <w:t>1. Рыбченкова, Власенков – «Русский язык и литература»</w:t>
      </w:r>
      <w:r w:rsidRPr="008269B6">
        <w:rPr>
          <w:rFonts w:ascii="Cambria" w:hAnsi="Cambria"/>
          <w:color w:val="444444"/>
        </w:rPr>
        <w:br/>
        <w:t>2. Мироненко, Левандовский, Щетинов – «История России»</w:t>
      </w:r>
      <w:r w:rsidRPr="008269B6">
        <w:rPr>
          <w:rFonts w:ascii="Cambria" w:hAnsi="Cambria"/>
          <w:color w:val="444444"/>
        </w:rPr>
        <w:br/>
        <w:t>3. Сергеев, Улунян – «Всеобщая история»</w:t>
      </w:r>
      <w:r w:rsidRPr="008269B6">
        <w:rPr>
          <w:rFonts w:ascii="Cambria" w:hAnsi="Cambria"/>
          <w:color w:val="444444"/>
        </w:rPr>
        <w:br/>
        <w:t>4. Михеева, Баранова, Афанасьева – «Английский язык»</w:t>
      </w:r>
      <w:r w:rsidRPr="008269B6">
        <w:rPr>
          <w:rFonts w:ascii="Cambria" w:hAnsi="Cambria"/>
          <w:color w:val="444444"/>
        </w:rPr>
        <w:br/>
        <w:t>5. Садомова, Бим, Рыжова – «Немецкий язык»</w:t>
      </w:r>
      <w:r w:rsidRPr="008269B6">
        <w:rPr>
          <w:rFonts w:ascii="Cambria" w:hAnsi="Cambria"/>
          <w:color w:val="444444"/>
        </w:rPr>
        <w:br/>
        <w:t>6. Сотский, Мякишев, Буховцев – «Физика»</w:t>
      </w:r>
      <w:r w:rsidRPr="008269B6">
        <w:rPr>
          <w:rFonts w:ascii="Cambria" w:hAnsi="Cambria"/>
          <w:color w:val="444444"/>
        </w:rPr>
        <w:br/>
        <w:t>7. Семенов, Мордкович – «Алгебра»</w:t>
      </w:r>
      <w:r w:rsidRPr="008269B6">
        <w:rPr>
          <w:rFonts w:ascii="Cambria" w:hAnsi="Cambria"/>
          <w:color w:val="444444"/>
        </w:rPr>
        <w:br/>
        <w:t>8. Бутозов, Атанасян – «Геометрия»</w:t>
      </w:r>
      <w:r w:rsidRPr="008269B6">
        <w:rPr>
          <w:rFonts w:ascii="Cambria" w:hAnsi="Cambria"/>
          <w:color w:val="444444"/>
        </w:rPr>
        <w:br/>
        <w:t>9. Захарова, Сивоглазов, Агафонова – «Биология»</w:t>
      </w:r>
      <w:r w:rsidRPr="008269B6">
        <w:rPr>
          <w:rFonts w:ascii="Cambria" w:hAnsi="Cambria"/>
          <w:color w:val="444444"/>
        </w:rPr>
        <w:br/>
        <w:t>10. Габриелян – «Химия»</w:t>
      </w:r>
      <w:r w:rsidRPr="008269B6">
        <w:rPr>
          <w:rFonts w:ascii="Cambria" w:hAnsi="Cambria"/>
          <w:color w:val="444444"/>
        </w:rPr>
        <w:br/>
        <w:t>11. Шеина, Семакин, Хеннер – «Информатика»</w:t>
      </w:r>
      <w:r w:rsidRPr="008269B6">
        <w:rPr>
          <w:rFonts w:ascii="Cambria" w:hAnsi="Cambria"/>
          <w:color w:val="444444"/>
        </w:rPr>
        <w:br/>
        <w:t>12. Алексеевский, Домогацких – «География»</w:t>
      </w:r>
      <w:r w:rsidRPr="008269B6">
        <w:rPr>
          <w:rFonts w:ascii="Cambria" w:hAnsi="Cambria"/>
          <w:color w:val="444444"/>
        </w:rPr>
        <w:br/>
        <w:t>13. Хренников, Смирнов – «Основы безопасности жизнедеятельности»</w:t>
      </w:r>
      <w:r w:rsidRPr="008269B6">
        <w:rPr>
          <w:rFonts w:ascii="Cambria" w:hAnsi="Cambria"/>
          <w:color w:val="444444"/>
        </w:rPr>
        <w:br/>
        <w:t>14. Иванова, Боголюбов, Городецкая – «Обществознание»</w:t>
      </w:r>
      <w:r w:rsidRPr="008269B6">
        <w:rPr>
          <w:rFonts w:ascii="Cambria" w:hAnsi="Cambria"/>
          <w:color w:val="444444"/>
        </w:rPr>
        <w:br/>
        <w:t>15. Лях – «Физическая культура»</w:t>
      </w:r>
    </w:p>
    <w:p w:rsidR="00CD5D81" w:rsidRPr="006054C9" w:rsidRDefault="00CD5D81" w:rsidP="006054C9"/>
    <w:p w:rsidR="00502706" w:rsidRPr="00876048" w:rsidRDefault="00502706" w:rsidP="004008B9">
      <w:pPr>
        <w:pStyle w:val="4"/>
        <w:spacing w:line="360" w:lineRule="auto"/>
        <w:rPr>
          <w:rStyle w:val="af9"/>
          <w:b/>
          <w:bCs/>
        </w:rPr>
      </w:pPr>
      <w:r w:rsidRPr="00876048">
        <w:rPr>
          <w:rStyle w:val="af9"/>
          <w:b/>
          <w:bCs/>
        </w:rPr>
        <w:t xml:space="preserve">Программа </w:t>
      </w:r>
      <w:r w:rsidR="006054C9">
        <w:rPr>
          <w:rStyle w:val="af9"/>
          <w:b/>
          <w:bCs/>
        </w:rPr>
        <w:t>воспитания и социа</w:t>
      </w:r>
      <w:r w:rsidR="00CD5D81">
        <w:rPr>
          <w:rStyle w:val="af9"/>
          <w:b/>
          <w:bCs/>
        </w:rPr>
        <w:t xml:space="preserve">лизации обучающихся на ступени среднего общего </w:t>
      </w:r>
      <w:r w:rsidR="006054C9">
        <w:rPr>
          <w:rStyle w:val="af9"/>
          <w:b/>
          <w:bCs/>
        </w:rPr>
        <w:t xml:space="preserve"> образования</w:t>
      </w:r>
    </w:p>
    <w:p w:rsidR="00E82839" w:rsidRPr="00E82839" w:rsidRDefault="00E82839" w:rsidP="00E82839">
      <w:pPr>
        <w:pStyle w:val="afb"/>
        <w:spacing w:line="360" w:lineRule="auto"/>
        <w:jc w:val="both"/>
        <w:rPr>
          <w:rStyle w:val="af9"/>
          <w:u w:val="none"/>
        </w:rPr>
      </w:pPr>
      <w:r>
        <w:rPr>
          <w:rStyle w:val="af9"/>
          <w:u w:val="none"/>
        </w:rPr>
        <w:t>Цель программы</w:t>
      </w:r>
    </w:p>
    <w:p w:rsidR="00E82839" w:rsidRPr="00E82839" w:rsidRDefault="00E82839" w:rsidP="00E82839">
      <w:pPr>
        <w:spacing w:line="360" w:lineRule="auto"/>
        <w:jc w:val="both"/>
      </w:pPr>
      <w:r w:rsidRPr="00E82839">
        <w:t xml:space="preserve">Воспитание </w:t>
      </w:r>
      <w:r w:rsidR="00BE069B">
        <w:t>креативной</w:t>
      </w:r>
      <w:r w:rsidR="009475E9">
        <w:t xml:space="preserve"> личности, способной</w:t>
      </w:r>
      <w:r w:rsidR="00BE069B">
        <w:t xml:space="preserve"> адаптироваться</w:t>
      </w:r>
      <w:r w:rsidR="00E60919">
        <w:t xml:space="preserve"> в постоянно меняющемся окружающем мире</w:t>
      </w:r>
      <w:r w:rsidR="004302C6">
        <w:t>, высоконравственного, творческого, компетентного гражданина России.</w:t>
      </w:r>
    </w:p>
    <w:p w:rsidR="00E82839" w:rsidRPr="00E82839" w:rsidRDefault="00E82839" w:rsidP="00E82839">
      <w:pPr>
        <w:pStyle w:val="afb"/>
        <w:spacing w:line="360" w:lineRule="auto"/>
        <w:jc w:val="both"/>
        <w:rPr>
          <w:rStyle w:val="af9"/>
          <w:u w:val="none"/>
        </w:rPr>
      </w:pPr>
      <w:r>
        <w:rPr>
          <w:rStyle w:val="af9"/>
          <w:u w:val="none"/>
        </w:rPr>
        <w:t>Задачи программы</w:t>
      </w:r>
    </w:p>
    <w:p w:rsidR="00E82839" w:rsidRPr="00E82839" w:rsidRDefault="00E82839" w:rsidP="00052136">
      <w:pPr>
        <w:pStyle w:val="af3"/>
        <w:numPr>
          <w:ilvl w:val="0"/>
          <w:numId w:val="40"/>
        </w:numPr>
        <w:spacing w:line="360" w:lineRule="auto"/>
        <w:jc w:val="both"/>
      </w:pPr>
      <w:r>
        <w:t>С</w:t>
      </w:r>
      <w:r w:rsidRPr="00E82839">
        <w:t xml:space="preserve">оздание системы воспитательных мероприятий с целью освоения обучающимися </w:t>
      </w:r>
      <w:r w:rsidR="00DD0529">
        <w:t>культуры</w:t>
      </w:r>
      <w:r w:rsidRPr="00E82839">
        <w:t xml:space="preserve"> многонациональн</w:t>
      </w:r>
      <w:r>
        <w:t>ого народа Российской Федерации.</w:t>
      </w:r>
    </w:p>
    <w:p w:rsidR="00E82839" w:rsidRDefault="00E82839" w:rsidP="00052136">
      <w:pPr>
        <w:pStyle w:val="af3"/>
        <w:numPr>
          <w:ilvl w:val="0"/>
          <w:numId w:val="40"/>
        </w:numPr>
        <w:spacing w:line="360" w:lineRule="auto"/>
        <w:jc w:val="both"/>
      </w:pPr>
      <w:r>
        <w:t>С</w:t>
      </w:r>
      <w:r w:rsidRPr="00E82839">
        <w:t xml:space="preserve">одействие осознанному принятию обучающимися через урочную и внеурочную деятельность </w:t>
      </w:r>
      <w:r>
        <w:t>традиций своего района и</w:t>
      </w:r>
      <w:r w:rsidR="007174E4">
        <w:t xml:space="preserve"> района</w:t>
      </w:r>
      <w:r w:rsidR="00E60919">
        <w:t xml:space="preserve">, </w:t>
      </w:r>
      <w:r w:rsidR="007174E4">
        <w:t xml:space="preserve">республики, </w:t>
      </w:r>
      <w:r w:rsidR="00E60919">
        <w:t>страны</w:t>
      </w:r>
      <w:r>
        <w:t>.</w:t>
      </w:r>
    </w:p>
    <w:p w:rsidR="00DD0529" w:rsidRPr="00E82839" w:rsidRDefault="00DD0529" w:rsidP="00052136">
      <w:pPr>
        <w:pStyle w:val="af3"/>
        <w:numPr>
          <w:ilvl w:val="0"/>
          <w:numId w:val="40"/>
        </w:numPr>
        <w:spacing w:line="360" w:lineRule="auto"/>
        <w:jc w:val="both"/>
      </w:pPr>
      <w:r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E82839" w:rsidRDefault="00E82839" w:rsidP="00052136">
      <w:pPr>
        <w:pStyle w:val="31"/>
        <w:numPr>
          <w:ilvl w:val="0"/>
          <w:numId w:val="4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82839">
        <w:rPr>
          <w:sz w:val="24"/>
          <w:szCs w:val="24"/>
        </w:rPr>
        <w:t>рганизация  эффективной общественно-полезной деятельности на уровне школы, рай</w:t>
      </w:r>
      <w:r>
        <w:rPr>
          <w:sz w:val="24"/>
          <w:szCs w:val="24"/>
        </w:rPr>
        <w:t>она</w:t>
      </w:r>
      <w:r w:rsidR="007174E4">
        <w:rPr>
          <w:sz w:val="24"/>
          <w:szCs w:val="24"/>
        </w:rPr>
        <w:t>, республики.</w:t>
      </w:r>
    </w:p>
    <w:p w:rsidR="008D5E33" w:rsidRDefault="008D5E33" w:rsidP="00052136">
      <w:pPr>
        <w:pStyle w:val="31"/>
        <w:numPr>
          <w:ilvl w:val="0"/>
          <w:numId w:val="4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особого </w:t>
      </w:r>
      <w:r w:rsidR="00E60919">
        <w:rPr>
          <w:sz w:val="24"/>
          <w:szCs w:val="24"/>
        </w:rPr>
        <w:t>демократического</w:t>
      </w:r>
      <w:r>
        <w:rPr>
          <w:sz w:val="24"/>
          <w:szCs w:val="24"/>
        </w:rPr>
        <w:t xml:space="preserve"> уклада школьной жизни.</w:t>
      </w:r>
    </w:p>
    <w:p w:rsidR="008D5E33" w:rsidRPr="00E82839" w:rsidRDefault="008D5E33" w:rsidP="00052136">
      <w:pPr>
        <w:pStyle w:val="31"/>
        <w:numPr>
          <w:ilvl w:val="0"/>
          <w:numId w:val="4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7174E4">
        <w:rPr>
          <w:sz w:val="24"/>
          <w:szCs w:val="24"/>
        </w:rPr>
        <w:t>оздание атмосферы доверия</w:t>
      </w:r>
      <w:r>
        <w:rPr>
          <w:sz w:val="24"/>
          <w:szCs w:val="24"/>
        </w:rPr>
        <w:t>,</w:t>
      </w:r>
      <w:r w:rsidR="007174E4">
        <w:rPr>
          <w:sz w:val="24"/>
          <w:szCs w:val="24"/>
        </w:rPr>
        <w:t xml:space="preserve"> основанной на содружестве и со</w:t>
      </w:r>
      <w:r>
        <w:rPr>
          <w:sz w:val="24"/>
          <w:szCs w:val="24"/>
        </w:rPr>
        <w:t>творчестве взрослых и дете</w:t>
      </w:r>
      <w:r w:rsidR="007174E4">
        <w:rPr>
          <w:sz w:val="24"/>
          <w:szCs w:val="24"/>
        </w:rPr>
        <w:t>й</w:t>
      </w:r>
      <w:r>
        <w:rPr>
          <w:sz w:val="24"/>
          <w:szCs w:val="24"/>
        </w:rPr>
        <w:t xml:space="preserve"> (родителей, учителей и учеников).</w:t>
      </w:r>
    </w:p>
    <w:p w:rsidR="00E82839" w:rsidRPr="00E82839" w:rsidRDefault="00E82839" w:rsidP="00052136">
      <w:pPr>
        <w:pStyle w:val="af3"/>
        <w:numPr>
          <w:ilvl w:val="0"/>
          <w:numId w:val="40"/>
        </w:numPr>
        <w:spacing w:line="360" w:lineRule="auto"/>
        <w:jc w:val="both"/>
      </w:pPr>
      <w:r>
        <w:t>С</w:t>
      </w:r>
      <w:r w:rsidRPr="00E82839">
        <w:t>оздание условия в о</w:t>
      </w:r>
      <w:r w:rsidR="00F82FBB">
        <w:t>бразовательном пространстве для</w:t>
      </w:r>
    </w:p>
    <w:p w:rsidR="00E82839" w:rsidRPr="00E82839" w:rsidRDefault="00E82839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 xml:space="preserve">формирования </w:t>
      </w:r>
      <w:r w:rsidR="00DD0529">
        <w:rPr>
          <w:sz w:val="24"/>
          <w:szCs w:val="24"/>
        </w:rPr>
        <w:t xml:space="preserve"> человека – гражданина, нацеленного на совершенствование современного общества</w:t>
      </w:r>
      <w:r w:rsidRPr="00E82839">
        <w:rPr>
          <w:sz w:val="24"/>
          <w:szCs w:val="24"/>
        </w:rPr>
        <w:t>;</w:t>
      </w:r>
    </w:p>
    <w:p w:rsidR="00E82839" w:rsidRPr="00E82839" w:rsidRDefault="00E82839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 xml:space="preserve">формирования чувства ответственности за других людей, за свою школу, </w:t>
      </w:r>
      <w:r w:rsidR="00EE6630">
        <w:rPr>
          <w:sz w:val="24"/>
          <w:szCs w:val="24"/>
        </w:rPr>
        <w:t>за своё село и республику</w:t>
      </w:r>
      <w:r w:rsidRPr="00E82839">
        <w:rPr>
          <w:sz w:val="24"/>
          <w:szCs w:val="24"/>
        </w:rPr>
        <w:t>, за свою Родину;</w:t>
      </w:r>
    </w:p>
    <w:p w:rsidR="00E82839" w:rsidRPr="00E82839" w:rsidRDefault="00E60919" w:rsidP="00052136">
      <w:pPr>
        <w:pStyle w:val="af3"/>
        <w:numPr>
          <w:ilvl w:val="0"/>
          <w:numId w:val="41"/>
        </w:numPr>
        <w:spacing w:line="360" w:lineRule="auto"/>
        <w:jc w:val="both"/>
      </w:pPr>
      <w:r>
        <w:t>развитие</w:t>
      </w:r>
      <w:r w:rsidR="00E82839" w:rsidRPr="00E82839">
        <w:t xml:space="preserve"> мотивации и потребности к общественно-полезной деятельности;</w:t>
      </w:r>
    </w:p>
    <w:p w:rsidR="00E82839" w:rsidRPr="00E82839" w:rsidRDefault="00E82839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развития коммуникативной культуры обучающихся в пол</w:t>
      </w:r>
      <w:r w:rsidR="00F82FBB">
        <w:rPr>
          <w:sz w:val="24"/>
          <w:szCs w:val="24"/>
        </w:rPr>
        <w:t>икультурном пространстве школы;</w:t>
      </w:r>
    </w:p>
    <w:p w:rsidR="00E82839" w:rsidRPr="00E82839" w:rsidRDefault="00E82839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формировани</w:t>
      </w:r>
      <w:r w:rsidR="00EE6630">
        <w:rPr>
          <w:sz w:val="24"/>
          <w:szCs w:val="24"/>
        </w:rPr>
        <w:t>е</w:t>
      </w:r>
      <w:r w:rsidRPr="00E82839">
        <w:rPr>
          <w:sz w:val="24"/>
          <w:szCs w:val="24"/>
        </w:rPr>
        <w:t xml:space="preserve"> у обучающихся позитивно-активного отношения к природе;</w:t>
      </w:r>
    </w:p>
    <w:p w:rsidR="00DD0529" w:rsidRDefault="00E82839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 xml:space="preserve">воспитания экологической культуры </w:t>
      </w:r>
      <w:r w:rsidR="00DD0529">
        <w:rPr>
          <w:sz w:val="24"/>
          <w:szCs w:val="24"/>
        </w:rPr>
        <w:t>,</w:t>
      </w:r>
    </w:p>
    <w:p w:rsidR="00E82839" w:rsidRPr="00E82839" w:rsidRDefault="008D5E33" w:rsidP="00052136">
      <w:pPr>
        <w:pStyle w:val="31"/>
        <w:numPr>
          <w:ilvl w:val="0"/>
          <w:numId w:val="4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воспитания</w:t>
      </w:r>
      <w:r w:rsidR="00DD0529">
        <w:rPr>
          <w:sz w:val="24"/>
          <w:szCs w:val="24"/>
        </w:rPr>
        <w:t xml:space="preserve"> нравственности как способности к внутреннему контролю, вырабатываемо</w:t>
      </w:r>
      <w:r>
        <w:rPr>
          <w:sz w:val="24"/>
          <w:szCs w:val="24"/>
        </w:rPr>
        <w:t>му</w:t>
      </w:r>
      <w:r w:rsidR="00DD0529">
        <w:rPr>
          <w:sz w:val="24"/>
          <w:szCs w:val="24"/>
        </w:rPr>
        <w:t xml:space="preserve"> в процессе совместной деятельности</w:t>
      </w:r>
      <w:r w:rsidR="00E82839" w:rsidRPr="00E82839">
        <w:rPr>
          <w:sz w:val="24"/>
          <w:szCs w:val="24"/>
        </w:rPr>
        <w:t xml:space="preserve"> </w:t>
      </w:r>
    </w:p>
    <w:p w:rsidR="00E60919" w:rsidRPr="00E60919" w:rsidRDefault="00E60919" w:rsidP="00E60919"/>
    <w:p w:rsidR="008D5E33" w:rsidRPr="008D5E33" w:rsidRDefault="008D5E33" w:rsidP="008D5E33"/>
    <w:p w:rsidR="00E82839" w:rsidRPr="00E82839" w:rsidRDefault="00E82839" w:rsidP="00E82839">
      <w:pPr>
        <w:pStyle w:val="afb"/>
        <w:spacing w:line="360" w:lineRule="auto"/>
        <w:jc w:val="both"/>
        <w:rPr>
          <w:rStyle w:val="af9"/>
          <w:bCs w:val="0"/>
          <w:u w:val="none"/>
        </w:rPr>
      </w:pPr>
      <w:r w:rsidRPr="00E82839">
        <w:rPr>
          <w:rStyle w:val="af9"/>
          <w:bCs w:val="0"/>
          <w:u w:val="none"/>
        </w:rPr>
        <w:t>Содержание программы</w:t>
      </w:r>
    </w:p>
    <w:p w:rsidR="00E82839" w:rsidRPr="00E82839" w:rsidRDefault="00E82839" w:rsidP="00E82839">
      <w:pPr>
        <w:pStyle w:val="31"/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Содержание программы группируется вокруг базовых национальных ценностей: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патриотизм;</w:t>
      </w:r>
    </w:p>
    <w:p w:rsid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гражданственность;</w:t>
      </w:r>
    </w:p>
    <w:p w:rsidR="004302C6" w:rsidRPr="00E82839" w:rsidRDefault="004302C6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социальная солидарность;</w:t>
      </w:r>
    </w:p>
    <w:p w:rsid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семья;</w:t>
      </w:r>
    </w:p>
    <w:p w:rsidR="00BC4164" w:rsidRPr="00E82839" w:rsidRDefault="00BC4164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здоровье;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труд и творчество;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традиционные российские религии;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искусство и литература;</w:t>
      </w:r>
    </w:p>
    <w:p w:rsid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наука;</w:t>
      </w:r>
    </w:p>
    <w:p w:rsidR="00BC4164" w:rsidRPr="00E82839" w:rsidRDefault="00BC4164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образование;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природа;</w:t>
      </w:r>
    </w:p>
    <w:p w:rsidR="00E82839" w:rsidRPr="00E82839" w:rsidRDefault="00E82839" w:rsidP="00052136">
      <w:pPr>
        <w:pStyle w:val="31"/>
        <w:numPr>
          <w:ilvl w:val="0"/>
          <w:numId w:val="38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человечество</w:t>
      </w:r>
    </w:p>
    <w:p w:rsidR="00E82839" w:rsidRPr="00E82839" w:rsidRDefault="00E82839" w:rsidP="00E82839">
      <w:pPr>
        <w:pStyle w:val="31"/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В связи с этим программа включает в себя работу по следующим направлениям: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 xml:space="preserve">история России, </w:t>
      </w:r>
      <w:r w:rsidR="00EE6630">
        <w:rPr>
          <w:sz w:val="24"/>
          <w:szCs w:val="24"/>
        </w:rPr>
        <w:t>Дагестановедение</w:t>
      </w:r>
      <w:r w:rsidRPr="00E82839">
        <w:rPr>
          <w:sz w:val="24"/>
          <w:szCs w:val="24"/>
        </w:rPr>
        <w:t>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история своей семьи;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социальная ответственность гражданина России;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lastRenderedPageBreak/>
        <w:t>творческие, учебные, социальные достижения;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искусство – кладовая лучших образцов отечественной и мировой культуры;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фольклор народов России</w:t>
      </w:r>
      <w:r w:rsidR="00EE6630">
        <w:rPr>
          <w:sz w:val="24"/>
          <w:szCs w:val="24"/>
        </w:rPr>
        <w:t xml:space="preserve"> и Дагестана</w:t>
      </w:r>
      <w:r w:rsidRPr="00E82839">
        <w:rPr>
          <w:sz w:val="24"/>
          <w:szCs w:val="24"/>
        </w:rPr>
        <w:t>;</w:t>
      </w:r>
    </w:p>
    <w:p w:rsidR="00E82839" w:rsidRPr="00E82839" w:rsidRDefault="00E82839" w:rsidP="00052136">
      <w:pPr>
        <w:pStyle w:val="31"/>
        <w:numPr>
          <w:ilvl w:val="0"/>
          <w:numId w:val="37"/>
        </w:numPr>
        <w:spacing w:after="0" w:line="360" w:lineRule="auto"/>
        <w:jc w:val="both"/>
        <w:rPr>
          <w:sz w:val="24"/>
          <w:szCs w:val="24"/>
        </w:rPr>
      </w:pPr>
      <w:r w:rsidRPr="00E82839">
        <w:rPr>
          <w:sz w:val="24"/>
          <w:szCs w:val="24"/>
        </w:rPr>
        <w:t>общественно-полезная и личностно</w:t>
      </w:r>
      <w:r w:rsidR="008D5E33">
        <w:rPr>
          <w:sz w:val="24"/>
          <w:szCs w:val="24"/>
        </w:rPr>
        <w:t>-</w:t>
      </w:r>
      <w:r w:rsidRPr="00E82839">
        <w:rPr>
          <w:sz w:val="24"/>
          <w:szCs w:val="24"/>
        </w:rPr>
        <w:t xml:space="preserve"> значимая деятельность. </w:t>
      </w:r>
    </w:p>
    <w:p w:rsidR="00C50C19" w:rsidRPr="00E82839" w:rsidRDefault="00C50C19" w:rsidP="00C50C19">
      <w:pPr>
        <w:spacing w:line="360" w:lineRule="auto"/>
        <w:ind w:firstLine="708"/>
        <w:jc w:val="both"/>
      </w:pPr>
      <w:r w:rsidRPr="00E82839"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дополнительного образования, учреждений культуры.</w:t>
      </w:r>
    </w:p>
    <w:p w:rsidR="00E82839" w:rsidRPr="00E82839" w:rsidRDefault="00E82839" w:rsidP="00E82839">
      <w:pPr>
        <w:spacing w:line="360" w:lineRule="auto"/>
        <w:jc w:val="both"/>
      </w:pPr>
      <w:r w:rsidRPr="00E82839">
        <w:t>Для реализации программы используются различные формы деятельности:</w:t>
      </w:r>
    </w:p>
    <w:p w:rsidR="00E82839" w:rsidRDefault="008D5E33" w:rsidP="00052136">
      <w:pPr>
        <w:numPr>
          <w:ilvl w:val="0"/>
          <w:numId w:val="39"/>
        </w:numPr>
        <w:spacing w:line="360" w:lineRule="auto"/>
        <w:jc w:val="both"/>
      </w:pPr>
      <w:r>
        <w:t xml:space="preserve">общешкольные </w:t>
      </w:r>
      <w:r w:rsidR="00E82839" w:rsidRPr="00E82839">
        <w:t>проекты;</w:t>
      </w:r>
    </w:p>
    <w:p w:rsidR="006875FB" w:rsidRPr="00E82839" w:rsidRDefault="006875FB" w:rsidP="00052136">
      <w:pPr>
        <w:numPr>
          <w:ilvl w:val="0"/>
          <w:numId w:val="39"/>
        </w:numPr>
        <w:spacing w:line="360" w:lineRule="auto"/>
        <w:jc w:val="both"/>
      </w:pPr>
      <w:r>
        <w:t>социальные проекты;</w:t>
      </w:r>
    </w:p>
    <w:p w:rsidR="00E82839" w:rsidRPr="00E82839" w:rsidRDefault="00E82839" w:rsidP="00052136">
      <w:pPr>
        <w:numPr>
          <w:ilvl w:val="0"/>
          <w:numId w:val="39"/>
        </w:numPr>
        <w:spacing w:line="360" w:lineRule="auto"/>
        <w:jc w:val="both"/>
      </w:pPr>
      <w:r w:rsidRPr="00E82839">
        <w:t>коллективные творческие игры;</w:t>
      </w:r>
    </w:p>
    <w:p w:rsidR="00E82839" w:rsidRPr="00E82839" w:rsidRDefault="00E82839" w:rsidP="00052136">
      <w:pPr>
        <w:numPr>
          <w:ilvl w:val="0"/>
          <w:numId w:val="39"/>
        </w:numPr>
        <w:spacing w:line="360" w:lineRule="auto"/>
        <w:jc w:val="both"/>
      </w:pPr>
      <w:r w:rsidRPr="00E82839">
        <w:t>портфолио;</w:t>
      </w:r>
    </w:p>
    <w:p w:rsidR="00E82839" w:rsidRPr="00E82839" w:rsidRDefault="006875FB" w:rsidP="00052136">
      <w:pPr>
        <w:numPr>
          <w:ilvl w:val="0"/>
          <w:numId w:val="39"/>
        </w:numPr>
        <w:spacing w:line="360" w:lineRule="auto"/>
        <w:jc w:val="both"/>
      </w:pPr>
      <w:r>
        <w:t>события школьной жизни</w:t>
      </w:r>
      <w:r w:rsidR="00E82839" w:rsidRPr="00E82839">
        <w:t>;</w:t>
      </w:r>
    </w:p>
    <w:p w:rsidR="00E82839" w:rsidRPr="00E82839" w:rsidRDefault="008D5E33" w:rsidP="00052136">
      <w:pPr>
        <w:numPr>
          <w:ilvl w:val="0"/>
          <w:numId w:val="39"/>
        </w:numPr>
        <w:spacing w:line="360" w:lineRule="auto"/>
        <w:jc w:val="both"/>
      </w:pPr>
      <w:r>
        <w:t xml:space="preserve">гражданско-правовые </w:t>
      </w:r>
      <w:r w:rsidR="00E82839" w:rsidRPr="00E82839">
        <w:t>конференции;</w:t>
      </w:r>
    </w:p>
    <w:p w:rsidR="00E82839" w:rsidRPr="00E82839" w:rsidRDefault="00E82839" w:rsidP="00052136">
      <w:pPr>
        <w:numPr>
          <w:ilvl w:val="0"/>
          <w:numId w:val="39"/>
        </w:numPr>
        <w:spacing w:line="360" w:lineRule="auto"/>
        <w:jc w:val="both"/>
      </w:pPr>
      <w:r w:rsidRPr="00E82839">
        <w:t>презентации;</w:t>
      </w:r>
    </w:p>
    <w:p w:rsidR="00E82839" w:rsidRDefault="00E82839" w:rsidP="00052136">
      <w:pPr>
        <w:numPr>
          <w:ilvl w:val="0"/>
          <w:numId w:val="39"/>
        </w:numPr>
        <w:spacing w:line="360" w:lineRule="auto"/>
        <w:jc w:val="both"/>
      </w:pPr>
      <w:r w:rsidRPr="00E82839">
        <w:t>поисковая деятельность;</w:t>
      </w:r>
    </w:p>
    <w:p w:rsidR="006875FB" w:rsidRPr="00E82839" w:rsidRDefault="006875FB" w:rsidP="00052136">
      <w:pPr>
        <w:numPr>
          <w:ilvl w:val="0"/>
          <w:numId w:val="39"/>
        </w:numPr>
        <w:spacing w:line="360" w:lineRule="auto"/>
        <w:jc w:val="both"/>
      </w:pPr>
      <w:r>
        <w:t>школьное самоуправление;</w:t>
      </w:r>
    </w:p>
    <w:p w:rsidR="00E82839" w:rsidRPr="00E82839" w:rsidRDefault="00E82839" w:rsidP="00052136">
      <w:pPr>
        <w:numPr>
          <w:ilvl w:val="0"/>
          <w:numId w:val="39"/>
        </w:numPr>
        <w:spacing w:line="360" w:lineRule="auto"/>
        <w:jc w:val="both"/>
      </w:pPr>
      <w:r w:rsidRPr="00E82839">
        <w:t xml:space="preserve">экскурсии. </w:t>
      </w:r>
    </w:p>
    <w:p w:rsidR="00E82839" w:rsidRPr="00E82839" w:rsidRDefault="00E82839" w:rsidP="00E82839">
      <w:pPr>
        <w:spacing w:line="360" w:lineRule="auto"/>
        <w:jc w:val="both"/>
      </w:pPr>
      <w:r w:rsidRPr="00E82839">
        <w:t xml:space="preserve">Для достижения целей данной программы в школе разработана </w:t>
      </w:r>
      <w:r w:rsidR="00055580">
        <w:t xml:space="preserve">целевая программа «Россия в сердце» (подробнее о данной целевой программе можно прочитать на стр. </w:t>
      </w:r>
      <w:r w:rsidR="00BF7807">
        <w:t xml:space="preserve"> 37</w:t>
      </w:r>
      <w:r w:rsidR="00055580">
        <w:t>).</w:t>
      </w:r>
    </w:p>
    <w:p w:rsidR="006875FB" w:rsidRDefault="006875FB" w:rsidP="0064163E">
      <w:pPr>
        <w:pStyle w:val="afb"/>
        <w:spacing w:line="360" w:lineRule="auto"/>
        <w:jc w:val="both"/>
        <w:rPr>
          <w:rStyle w:val="af9"/>
          <w:u w:val="none"/>
        </w:rPr>
      </w:pPr>
    </w:p>
    <w:p w:rsidR="00E82839" w:rsidRPr="0064163E" w:rsidRDefault="00E82839" w:rsidP="0064163E">
      <w:pPr>
        <w:pStyle w:val="afb"/>
        <w:spacing w:line="360" w:lineRule="auto"/>
        <w:jc w:val="both"/>
        <w:rPr>
          <w:rStyle w:val="af9"/>
          <w:u w:val="none"/>
        </w:rPr>
      </w:pPr>
      <w:r w:rsidRPr="0064163E">
        <w:rPr>
          <w:rStyle w:val="af9"/>
          <w:u w:val="none"/>
        </w:rPr>
        <w:t xml:space="preserve">Ожидаемые </w:t>
      </w:r>
      <w:r w:rsidR="0064163E">
        <w:rPr>
          <w:rStyle w:val="af9"/>
          <w:u w:val="none"/>
        </w:rPr>
        <w:t>результаты реализации программы</w:t>
      </w:r>
    </w:p>
    <w:p w:rsidR="00E82839" w:rsidRPr="00E82839" w:rsidRDefault="00055580" w:rsidP="00E82839">
      <w:pPr>
        <w:spacing w:line="360" w:lineRule="auto"/>
        <w:jc w:val="both"/>
      </w:pPr>
      <w:r>
        <w:t xml:space="preserve">Выпускник </w:t>
      </w:r>
      <w:r w:rsidR="00E60919">
        <w:t>10-11 классов</w:t>
      </w:r>
    </w:p>
    <w:p w:rsidR="00E82839" w:rsidRDefault="008D5E33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t>осознает свою этническую принадлежность, является патриотом своей страны</w:t>
      </w:r>
      <w:r w:rsidR="00E82839" w:rsidRPr="00E82839">
        <w:t>;</w:t>
      </w:r>
    </w:p>
    <w:p w:rsidR="004302C6" w:rsidRDefault="004302C6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t>принимает судьбу своей страны как свою личную</w:t>
      </w:r>
      <w:r w:rsidR="00BC4164">
        <w:t>, осознает ответственность за настоящее и будущее страны</w:t>
      </w:r>
    </w:p>
    <w:p w:rsidR="00E82839" w:rsidRPr="00E82839" w:rsidRDefault="008D5E33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t>признает гуманистические, демократические и традиционные ценности многонационального российского общества</w:t>
      </w:r>
      <w:r w:rsidR="00E82839" w:rsidRPr="00E82839">
        <w:t>;</w:t>
      </w:r>
    </w:p>
    <w:p w:rsidR="00E82839" w:rsidRDefault="006875FB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t>способен вести диалог с другими людьми и дост</w:t>
      </w:r>
      <w:r w:rsidR="00E60919">
        <w:t>и</w:t>
      </w:r>
      <w:r>
        <w:t>гать в нем взаимопонимания</w:t>
      </w:r>
      <w:r w:rsidR="00E82839" w:rsidRPr="00E82839">
        <w:t>;</w:t>
      </w:r>
    </w:p>
    <w:p w:rsidR="00BC4164" w:rsidRPr="00E82839" w:rsidRDefault="00BC4164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t>подготовлен к жизненному самоопределению;</w:t>
      </w:r>
    </w:p>
    <w:p w:rsidR="00E82839" w:rsidRPr="00E82839" w:rsidRDefault="00E82839" w:rsidP="00052136">
      <w:pPr>
        <w:pStyle w:val="af3"/>
        <w:numPr>
          <w:ilvl w:val="0"/>
          <w:numId w:val="42"/>
        </w:numPr>
        <w:spacing w:line="360" w:lineRule="auto"/>
        <w:jc w:val="both"/>
      </w:pPr>
      <w:r w:rsidRPr="00E82839">
        <w:t>коммуникативен</w:t>
      </w:r>
      <w:r w:rsidR="006875FB">
        <w:t xml:space="preserve"> в общении  и сотрудничестве со сверстниками, детьми старшего и младшего возраста и взрослыми,</w:t>
      </w:r>
      <w:r w:rsidRPr="00E82839">
        <w:t>;</w:t>
      </w:r>
    </w:p>
    <w:p w:rsidR="00E82839" w:rsidRPr="00E82839" w:rsidRDefault="006875FB" w:rsidP="00052136">
      <w:pPr>
        <w:pStyle w:val="af3"/>
        <w:numPr>
          <w:ilvl w:val="0"/>
          <w:numId w:val="42"/>
        </w:numPr>
        <w:spacing w:line="360" w:lineRule="auto"/>
        <w:jc w:val="both"/>
      </w:pPr>
      <w:r>
        <w:lastRenderedPageBreak/>
        <w:t xml:space="preserve">активно участвует в школьном самоуправлении и </w:t>
      </w:r>
      <w:r w:rsidR="00E82839" w:rsidRPr="00E82839">
        <w:t xml:space="preserve">уважает </w:t>
      </w:r>
      <w:r>
        <w:t xml:space="preserve"> основы демократичекого общения</w:t>
      </w:r>
      <w:r w:rsidR="00E82839" w:rsidRPr="00E82839">
        <w:t>;</w:t>
      </w:r>
    </w:p>
    <w:p w:rsidR="00BD01CA" w:rsidRDefault="006875FB" w:rsidP="003560D8">
      <w:pPr>
        <w:pStyle w:val="af3"/>
        <w:numPr>
          <w:ilvl w:val="0"/>
          <w:numId w:val="42"/>
        </w:numPr>
        <w:spacing w:line="360" w:lineRule="auto"/>
        <w:jc w:val="both"/>
      </w:pPr>
      <w:r>
        <w:t>способен на неординарные и творческие решения.</w:t>
      </w:r>
    </w:p>
    <w:p w:rsidR="00BD01CA" w:rsidRDefault="00BD01CA" w:rsidP="00BD01CA">
      <w:pPr>
        <w:pStyle w:val="af3"/>
        <w:spacing w:line="360" w:lineRule="auto"/>
        <w:ind w:left="360"/>
        <w:jc w:val="both"/>
      </w:pPr>
    </w:p>
    <w:p w:rsidR="00BD48BF" w:rsidRPr="00BD01CA" w:rsidRDefault="00BD01CA" w:rsidP="00BD01CA">
      <w:pPr>
        <w:pStyle w:val="af3"/>
        <w:spacing w:line="360" w:lineRule="auto"/>
        <w:ind w:left="-426" w:right="-285" w:hanging="425"/>
        <w:jc w:val="both"/>
      </w:pPr>
      <w:r w:rsidRPr="00BD01CA">
        <w:rPr>
          <w:rStyle w:val="af9"/>
          <w:bCs w:val="0"/>
          <w:sz w:val="32"/>
        </w:rPr>
        <w:t>Программа по охране и укреплению здоровья обучающихся</w:t>
      </w:r>
    </w:p>
    <w:p w:rsidR="000E4B79" w:rsidRPr="00BD48BF" w:rsidRDefault="000E4B79" w:rsidP="003560D8">
      <w:pPr>
        <w:ind w:left="-142"/>
        <w:jc w:val="center"/>
        <w:rPr>
          <w:b/>
          <w:bCs/>
          <w:sz w:val="32"/>
          <w:szCs w:val="32"/>
        </w:rPr>
      </w:pPr>
    </w:p>
    <w:p w:rsidR="000E4B79" w:rsidRPr="00BD48BF" w:rsidRDefault="000E4B79" w:rsidP="003560D8">
      <w:pPr>
        <w:spacing w:line="276" w:lineRule="auto"/>
        <w:ind w:left="-284" w:firstLine="426"/>
        <w:jc w:val="both"/>
        <w:rPr>
          <w:sz w:val="28"/>
          <w:szCs w:val="28"/>
        </w:rPr>
      </w:pPr>
      <w:r w:rsidRPr="00BD48BF">
        <w:t xml:space="preserve">Приоритетным направлением деятельности </w:t>
      </w:r>
      <w:r w:rsidR="00EE6630" w:rsidRPr="00BD48BF">
        <w:rPr>
          <w:i/>
        </w:rPr>
        <w:t xml:space="preserve">КСОШ им. А.Г. Караева </w:t>
      </w:r>
      <w:r w:rsidRPr="00BD48BF">
        <w:t>является сохранение и укрепление здоровья и психологическая поддержка обучающихся.</w:t>
      </w:r>
    </w:p>
    <w:p w:rsidR="000E4B79" w:rsidRPr="00BD48BF" w:rsidRDefault="000E4B79" w:rsidP="003560D8">
      <w:pPr>
        <w:spacing w:line="276" w:lineRule="auto"/>
        <w:ind w:left="-284" w:firstLine="426"/>
        <w:jc w:val="both"/>
      </w:pPr>
      <w:r w:rsidRPr="00BD48BF">
        <w:t>Ухудшение здоровья детей школьного возраста в России стало не только медицинской, но и серьезной педагогической проблемой.</w:t>
      </w:r>
    </w:p>
    <w:p w:rsidR="000E4B79" w:rsidRPr="00BD48BF" w:rsidRDefault="000E4B79" w:rsidP="003560D8">
      <w:pPr>
        <w:spacing w:line="276" w:lineRule="auto"/>
        <w:ind w:left="-284" w:firstLine="426"/>
        <w:jc w:val="both"/>
      </w:pPr>
      <w:r w:rsidRPr="00BD48BF">
        <w:t>Не секрет, что состояние здоровья напрямую зависит от образа жизни, который выбирает сам человек.</w:t>
      </w:r>
    </w:p>
    <w:p w:rsidR="000E4B79" w:rsidRPr="00BD48BF" w:rsidRDefault="000E4B79" w:rsidP="003560D8">
      <w:pPr>
        <w:spacing w:line="276" w:lineRule="auto"/>
        <w:ind w:left="-284" w:firstLine="426"/>
        <w:jc w:val="both"/>
      </w:pPr>
      <w:r w:rsidRPr="00BD48BF"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0E4B79" w:rsidRPr="00BD48BF" w:rsidRDefault="000E4B79" w:rsidP="00C976D4">
      <w:pPr>
        <w:spacing w:line="276" w:lineRule="auto"/>
        <w:ind w:firstLine="709"/>
        <w:jc w:val="both"/>
      </w:pPr>
    </w:p>
    <w:p w:rsidR="000E4B79" w:rsidRPr="00BD48BF" w:rsidRDefault="000E4B79" w:rsidP="00C976D4">
      <w:pPr>
        <w:spacing w:line="276" w:lineRule="auto"/>
        <w:ind w:firstLine="709"/>
        <w:jc w:val="both"/>
        <w:rPr>
          <w:b/>
          <w:bCs/>
        </w:rPr>
      </w:pPr>
      <w:r w:rsidRPr="00BD48BF">
        <w:rPr>
          <w:b/>
          <w:bCs/>
        </w:rPr>
        <w:t xml:space="preserve">Цель программы: </w:t>
      </w:r>
    </w:p>
    <w:p w:rsidR="000E4B79" w:rsidRPr="00BD48BF" w:rsidRDefault="000E4B79" w:rsidP="003560D8">
      <w:pPr>
        <w:numPr>
          <w:ilvl w:val="0"/>
          <w:numId w:val="26"/>
        </w:numPr>
        <w:tabs>
          <w:tab w:val="clear" w:pos="360"/>
        </w:tabs>
        <w:spacing w:line="276" w:lineRule="auto"/>
        <w:ind w:left="0"/>
        <w:jc w:val="both"/>
      </w:pPr>
      <w:r w:rsidRPr="00BD48BF">
        <w:t>Создание условий для осмысления сущности и осознанного выбора  здорового образа жизни учащимися;</w:t>
      </w:r>
    </w:p>
    <w:p w:rsidR="000E4B79" w:rsidRPr="00BD48BF" w:rsidRDefault="000E4B79" w:rsidP="003560D8">
      <w:pPr>
        <w:numPr>
          <w:ilvl w:val="0"/>
          <w:numId w:val="26"/>
        </w:numPr>
        <w:tabs>
          <w:tab w:val="clear" w:pos="360"/>
        </w:tabs>
        <w:spacing w:line="276" w:lineRule="auto"/>
        <w:ind w:left="0"/>
        <w:jc w:val="both"/>
      </w:pPr>
      <w:r w:rsidRPr="00BD48BF">
        <w:t>Создание ситуации успеха в решении вопросов нравственного и физического совершенствования учащихся.</w:t>
      </w:r>
    </w:p>
    <w:p w:rsidR="000E4B79" w:rsidRPr="00BD48BF" w:rsidRDefault="000E4B79" w:rsidP="00C976D4">
      <w:pPr>
        <w:spacing w:line="276" w:lineRule="auto"/>
        <w:jc w:val="both"/>
      </w:pPr>
    </w:p>
    <w:p w:rsidR="000E4B79" w:rsidRPr="00BD48BF" w:rsidRDefault="000E4B79" w:rsidP="00C976D4">
      <w:pPr>
        <w:spacing w:line="276" w:lineRule="auto"/>
        <w:ind w:firstLine="709"/>
        <w:jc w:val="both"/>
        <w:rPr>
          <w:b/>
          <w:bCs/>
        </w:rPr>
      </w:pPr>
      <w:r w:rsidRPr="00BD48BF">
        <w:rPr>
          <w:b/>
          <w:bCs/>
        </w:rPr>
        <w:t>Задачи программы: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Углублять  и совершенствовать знания учащихся о здоровье и здоровом образе жизни;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Создать условия для выработки потребности у учащихся сохранять и укреплять свое здоровье;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Оказывать помощь учащимся в осознании зависимости своего физического, нравственного, психологического здоровья от природосообразного поведения;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Способствовать формированию стереотипов поведения безопасного для здоровья и жизни;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Совершенствовать систему  просветительской работы с учащимися в вопросах зависимого поведения.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Совершенствовать систему  просветительской работы с учащимися в вопросах здоровья репродуктивной системы человека.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Внедрять в образовательный процесс здоровьесберегающие технологии;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Привлекать к сотрудничеству медицинских работников, психологов и других специалистов компетентных в данной области;</w:t>
      </w:r>
    </w:p>
    <w:p w:rsidR="000E4B79" w:rsidRPr="00BD48BF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повысить роль семьи в формировании у учащихся потребности в здоровом образе жизни.</w:t>
      </w:r>
    </w:p>
    <w:p w:rsidR="000E4B79" w:rsidRDefault="000E4B79" w:rsidP="003560D8">
      <w:pPr>
        <w:numPr>
          <w:ilvl w:val="0"/>
          <w:numId w:val="47"/>
        </w:numPr>
        <w:tabs>
          <w:tab w:val="clear" w:pos="360"/>
        </w:tabs>
        <w:spacing w:line="276" w:lineRule="auto"/>
        <w:ind w:left="0"/>
        <w:jc w:val="both"/>
      </w:pPr>
      <w:r w:rsidRPr="00BD48BF">
        <w:t>Сохранять и совершенствовать здоровьесберегающую среду образовательного учреждения.</w:t>
      </w:r>
    </w:p>
    <w:p w:rsidR="003560D8" w:rsidRPr="00BD48BF" w:rsidRDefault="003560D8" w:rsidP="003560D8">
      <w:pPr>
        <w:spacing w:line="276" w:lineRule="auto"/>
        <w:jc w:val="both"/>
      </w:pPr>
    </w:p>
    <w:p w:rsidR="00C976D4" w:rsidRPr="00DF717A" w:rsidRDefault="00C976D4" w:rsidP="00C976D4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DF717A">
        <w:rPr>
          <w:rFonts w:ascii="Cambria" w:hAnsi="Cambria"/>
          <w:b/>
          <w:bCs/>
          <w:color w:val="000000"/>
          <w:sz w:val="28"/>
          <w:szCs w:val="28"/>
        </w:rPr>
        <w:t>2.</w:t>
      </w:r>
      <w:r w:rsidRPr="00DF717A">
        <w:rPr>
          <w:rFonts w:ascii="Cambria" w:hAnsi="Cambria" w:cs="Times New Roman,Bold"/>
          <w:b/>
          <w:bCs/>
          <w:color w:val="000000"/>
          <w:sz w:val="28"/>
          <w:szCs w:val="28"/>
        </w:rPr>
        <w:t>1. Здоровье детей</w:t>
      </w:r>
    </w:p>
    <w:p w:rsidR="00C976D4" w:rsidRDefault="00C976D4" w:rsidP="00C976D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212121"/>
        </w:rPr>
      </w:pPr>
    </w:p>
    <w:p w:rsidR="00C976D4" w:rsidRPr="00DF717A" w:rsidRDefault="00C976D4" w:rsidP="00C976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212121"/>
        </w:rPr>
      </w:pPr>
      <w:r w:rsidRPr="00DF717A">
        <w:rPr>
          <w:rFonts w:ascii="Cambria" w:hAnsi="Cambria" w:cs="Times New Roman,Bold"/>
          <w:bCs/>
          <w:color w:val="212121"/>
        </w:rPr>
        <w:t>Состояние здоровья учащихся оценива</w:t>
      </w:r>
      <w:r>
        <w:rPr>
          <w:rFonts w:ascii="Cambria" w:hAnsi="Cambria" w:cs="Times New Roman,Bold"/>
          <w:bCs/>
          <w:color w:val="212121"/>
        </w:rPr>
        <w:t>ется</w:t>
      </w:r>
      <w:r w:rsidRPr="00DF717A">
        <w:rPr>
          <w:rFonts w:ascii="Cambria" w:hAnsi="Cambria" w:cs="Times New Roman,Bold"/>
          <w:bCs/>
          <w:color w:val="212121"/>
        </w:rPr>
        <w:t xml:space="preserve"> по результатам изучения внутришкольной</w:t>
      </w:r>
      <w:r>
        <w:rPr>
          <w:rFonts w:ascii="Cambria" w:hAnsi="Cambria" w:cs="Times New Roman,Bold"/>
          <w:bCs/>
          <w:color w:val="212121"/>
        </w:rPr>
        <w:t xml:space="preserve"> </w:t>
      </w:r>
      <w:r w:rsidRPr="00DF717A">
        <w:rPr>
          <w:rFonts w:ascii="Cambria" w:hAnsi="Cambria" w:cs="Times New Roman,Bold"/>
          <w:bCs/>
          <w:color w:val="212121"/>
        </w:rPr>
        <w:t xml:space="preserve">медицинской документации </w:t>
      </w:r>
      <w:r>
        <w:rPr>
          <w:rFonts w:ascii="Cambria" w:hAnsi="Cambria" w:cs="Times New Roman,Bold"/>
          <w:bCs/>
          <w:color w:val="212121"/>
        </w:rPr>
        <w:t>.</w:t>
      </w:r>
    </w:p>
    <w:p w:rsidR="00C976D4" w:rsidRDefault="00C976D4" w:rsidP="00C976D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212121"/>
        </w:rPr>
      </w:pPr>
    </w:p>
    <w:p w:rsidR="00C976D4" w:rsidRPr="00F73B37" w:rsidRDefault="00C976D4" w:rsidP="00C976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Школа не располагает лечебно</w:t>
      </w:r>
      <w:r w:rsidRPr="00F73B37">
        <w:rPr>
          <w:rFonts w:ascii="Cambria" w:hAnsi="Cambria"/>
          <w:bCs/>
          <w:color w:val="000000"/>
        </w:rPr>
        <w:t>-</w:t>
      </w:r>
      <w:r w:rsidRPr="00F73B37">
        <w:rPr>
          <w:rFonts w:ascii="Cambria" w:hAnsi="Cambria" w:cs="Times New Roman,Bold"/>
          <w:bCs/>
          <w:color w:val="000000"/>
        </w:rPr>
        <w:t>оздоровительным комплексом, за исключением медицинского кабинет</w:t>
      </w:r>
      <w:r>
        <w:rPr>
          <w:rFonts w:ascii="Cambria" w:hAnsi="Cambria" w:cs="Times New Roman,Bold"/>
          <w:bCs/>
          <w:color w:val="000000"/>
        </w:rPr>
        <w:t>а</w:t>
      </w:r>
      <w:r w:rsidRPr="00F73B37">
        <w:rPr>
          <w:rFonts w:ascii="Cambria" w:hAnsi="Cambria" w:cs="Times New Roman,Bold"/>
          <w:bCs/>
          <w:color w:val="000000"/>
        </w:rPr>
        <w:t>, нуждающ</w:t>
      </w:r>
      <w:r>
        <w:rPr>
          <w:rFonts w:ascii="Cambria" w:hAnsi="Cambria" w:cs="Times New Roman,Bold"/>
          <w:bCs/>
          <w:color w:val="000000"/>
        </w:rPr>
        <w:t>аяся</w:t>
      </w:r>
      <w:r w:rsidRPr="00F73B37">
        <w:rPr>
          <w:rFonts w:ascii="Cambria" w:hAnsi="Cambria" w:cs="Times New Roman,Bold"/>
          <w:bCs/>
          <w:color w:val="000000"/>
        </w:rPr>
        <w:t xml:space="preserve"> в оснащении медикаментами. Процедурный кабинет отсутствует.</w:t>
      </w:r>
    </w:p>
    <w:p w:rsidR="00C976D4" w:rsidRPr="00F73B37" w:rsidRDefault="00C976D4" w:rsidP="00C976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 xml:space="preserve">Довольно много семей имеют совокупный доход ниже прожиточного уровня, поэтому учащимся начальной школы предоставлено бесплатное питание. </w:t>
      </w:r>
    </w:p>
    <w:p w:rsidR="00C976D4" w:rsidRPr="00F73B37" w:rsidRDefault="00C976D4" w:rsidP="00C976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Среди факторов, негативно влияющих на состояние здоровья учащихся, можно выделить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F73B37">
        <w:rPr>
          <w:rFonts w:ascii="Cambria" w:hAnsi="Cambria" w:cs="Times New Roman,Bold"/>
          <w:bCs/>
          <w:color w:val="000000"/>
        </w:rPr>
        <w:t>следующие:</w:t>
      </w:r>
    </w:p>
    <w:p w:rsidR="00C976D4" w:rsidRPr="00F73B37" w:rsidRDefault="00C976D4" w:rsidP="00052136">
      <w:pPr>
        <w:pStyle w:val="af3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недостаточное внимание на состояние психологического климата на уроках;</w:t>
      </w:r>
    </w:p>
    <w:p w:rsidR="00C976D4" w:rsidRPr="00F73B37" w:rsidRDefault="00C976D4" w:rsidP="00052136">
      <w:pPr>
        <w:pStyle w:val="af3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повышенный уровень учебных и других перегрузок учащихся;</w:t>
      </w:r>
    </w:p>
    <w:p w:rsidR="00C976D4" w:rsidRPr="00F73B37" w:rsidRDefault="00C976D4" w:rsidP="00052136">
      <w:pPr>
        <w:pStyle w:val="af3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чрезмерное нервно</w:t>
      </w:r>
      <w:r w:rsidRPr="00F73B37">
        <w:rPr>
          <w:rFonts w:ascii="Cambria" w:hAnsi="Cambria"/>
          <w:bCs/>
          <w:color w:val="000000"/>
        </w:rPr>
        <w:t>-</w:t>
      </w:r>
      <w:r w:rsidRPr="00F73B37">
        <w:rPr>
          <w:rFonts w:ascii="Cambria" w:hAnsi="Cambria" w:cs="Times New Roman,Bold"/>
          <w:bCs/>
          <w:color w:val="000000"/>
        </w:rPr>
        <w:t>эмоциональное напряжение детей, обусловленное несоответствием предъявляемых учителями требований возможностям учащихся;</w:t>
      </w:r>
    </w:p>
    <w:p w:rsidR="00C976D4" w:rsidRPr="00F73B37" w:rsidRDefault="00C976D4" w:rsidP="00052136">
      <w:pPr>
        <w:pStyle w:val="af3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оценивание деятельности учащихся, построенное на сравнении учащихся друг с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F73B37">
        <w:rPr>
          <w:rFonts w:ascii="Cambria" w:hAnsi="Cambria" w:cs="Times New Roman,Bold"/>
          <w:bCs/>
          <w:color w:val="000000"/>
        </w:rPr>
        <w:t>другом по результатам выполнения задания;</w:t>
      </w:r>
    </w:p>
    <w:p w:rsidR="00C976D4" w:rsidRPr="00F73B37" w:rsidRDefault="00C976D4" w:rsidP="00052136">
      <w:pPr>
        <w:pStyle w:val="af3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F73B37">
        <w:rPr>
          <w:rFonts w:ascii="Cambria" w:hAnsi="Cambria" w:cs="Times New Roman,Bold"/>
          <w:bCs/>
          <w:color w:val="000000"/>
        </w:rPr>
        <w:t>недостаточная организация лечебно</w:t>
      </w:r>
      <w:r w:rsidRPr="00F73B37">
        <w:rPr>
          <w:rFonts w:ascii="Cambria" w:hAnsi="Cambria"/>
          <w:bCs/>
          <w:color w:val="000000"/>
        </w:rPr>
        <w:t>-</w:t>
      </w:r>
      <w:r w:rsidRPr="00F73B37">
        <w:rPr>
          <w:rFonts w:ascii="Cambria" w:hAnsi="Cambria" w:cs="Times New Roman,Bold"/>
          <w:bCs/>
          <w:color w:val="000000"/>
        </w:rPr>
        <w:t>оздоровительной работы в школе.</w:t>
      </w:r>
    </w:p>
    <w:p w:rsidR="00C976D4" w:rsidRDefault="00C976D4" w:rsidP="00C976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  <w:shd w:val="clear" w:color="auto" w:fill="FFFFFF"/>
        </w:rPr>
      </w:pPr>
      <w:r w:rsidRPr="00EC0F5B">
        <w:rPr>
          <w:rFonts w:ascii="Cambria" w:hAnsi="Cambria" w:cs="Times New Roman,Bold"/>
          <w:bCs/>
          <w:color w:val="000000"/>
        </w:rPr>
        <w:t xml:space="preserve">На </w:t>
      </w:r>
      <w:r w:rsidRPr="00090BFF">
        <w:rPr>
          <w:rFonts w:ascii="Cambria" w:hAnsi="Cambria" w:cs="Times New Roman,Bold"/>
          <w:bCs/>
          <w:color w:val="000000"/>
          <w:shd w:val="clear" w:color="auto" w:fill="FFFFFF"/>
        </w:rPr>
        <w:t xml:space="preserve">состояние здоровья подрастающего поколения негативно влияют многие социальные и экономические факторы. В школе разработана целевая программа «Здоровье», во </w:t>
      </w:r>
      <w:r w:rsidRPr="00C979C4">
        <w:rPr>
          <w:rFonts w:ascii="Cambria" w:hAnsi="Cambria" w:cs="Times New Roman,Bold"/>
          <w:bCs/>
          <w:color w:val="000000"/>
          <w:shd w:val="clear" w:color="auto" w:fill="FFFFFF"/>
        </w:rPr>
        <w:t>всех классах школы введены 3 часа физической культуры</w:t>
      </w:r>
      <w:r w:rsidRPr="00C979C4">
        <w:rPr>
          <w:rFonts w:ascii="Cambria" w:hAnsi="Cambria"/>
          <w:bCs/>
          <w:color w:val="000000"/>
          <w:shd w:val="clear" w:color="auto" w:fill="FFFFFF"/>
        </w:rPr>
        <w:t xml:space="preserve">. </w:t>
      </w:r>
      <w:r w:rsidRPr="00C979C4">
        <w:rPr>
          <w:rFonts w:ascii="Cambria" w:hAnsi="Cambria" w:cs="Times New Roman,Bold"/>
          <w:bCs/>
          <w:color w:val="000000"/>
          <w:shd w:val="clear" w:color="auto" w:fill="FFFFFF"/>
        </w:rPr>
        <w:t>Ведутся</w:t>
      </w:r>
      <w:r w:rsidRPr="00090BFF">
        <w:rPr>
          <w:rFonts w:ascii="Cambria" w:hAnsi="Cambria" w:cs="Times New Roman,Bold"/>
          <w:bCs/>
          <w:color w:val="000000"/>
          <w:shd w:val="clear" w:color="auto" w:fill="FFFFFF"/>
        </w:rPr>
        <w:t xml:space="preserve"> занятия спортивных секций. Во всех классах школы проводится утренняя зарядка перед началом учебных занятий.</w:t>
      </w:r>
    </w:p>
    <w:p w:rsidR="000E4B79" w:rsidRDefault="000E4B79" w:rsidP="000E4B79">
      <w:pPr>
        <w:jc w:val="both"/>
      </w:pPr>
    </w:p>
    <w:p w:rsidR="000E4B79" w:rsidRDefault="000E4B79" w:rsidP="000E4B7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Содержание программы</w:t>
      </w:r>
    </w:p>
    <w:p w:rsidR="000E4B79" w:rsidRDefault="000E4B79" w:rsidP="000E4B79">
      <w:pPr>
        <w:jc w:val="center"/>
        <w:rPr>
          <w:b/>
          <w:bCs/>
          <w:sz w:val="32"/>
          <w:szCs w:val="32"/>
        </w:rPr>
      </w:pPr>
    </w:p>
    <w:p w:rsidR="000E4B79" w:rsidRDefault="000E4B79" w:rsidP="000E4B7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Направления деятельности </w:t>
      </w:r>
    </w:p>
    <w:p w:rsidR="000E4B79" w:rsidRDefault="000E4B79" w:rsidP="000E4B79">
      <w:pPr>
        <w:rPr>
          <w:b/>
          <w:bCs/>
          <w:sz w:val="32"/>
          <w:szCs w:val="32"/>
        </w:rPr>
      </w:pPr>
    </w:p>
    <w:p w:rsidR="000E4B79" w:rsidRDefault="000E4B79" w:rsidP="00052136">
      <w:pPr>
        <w:numPr>
          <w:ilvl w:val="1"/>
          <w:numId w:val="27"/>
        </w:numPr>
        <w:rPr>
          <w:bCs/>
          <w:sz w:val="28"/>
          <w:szCs w:val="28"/>
        </w:rPr>
      </w:pPr>
      <w:r>
        <w:rPr>
          <w:bCs/>
        </w:rPr>
        <w:t>Работа с учащимися</w:t>
      </w:r>
    </w:p>
    <w:p w:rsidR="000E4B79" w:rsidRDefault="000E4B79" w:rsidP="00052136">
      <w:pPr>
        <w:numPr>
          <w:ilvl w:val="1"/>
          <w:numId w:val="27"/>
        </w:numPr>
        <w:rPr>
          <w:bCs/>
        </w:rPr>
      </w:pPr>
      <w:r>
        <w:rPr>
          <w:bCs/>
        </w:rPr>
        <w:t>Работа с родителями</w:t>
      </w:r>
    </w:p>
    <w:p w:rsidR="000E4B79" w:rsidRDefault="000E4B79" w:rsidP="00052136">
      <w:pPr>
        <w:numPr>
          <w:ilvl w:val="1"/>
          <w:numId w:val="27"/>
        </w:numPr>
        <w:rPr>
          <w:bCs/>
        </w:rPr>
      </w:pPr>
      <w:r>
        <w:rPr>
          <w:bCs/>
        </w:rPr>
        <w:t>Работа с педагогическим коллективом</w:t>
      </w:r>
    </w:p>
    <w:p w:rsidR="000E4B79" w:rsidRDefault="000E4B79" w:rsidP="000E4B79">
      <w:pPr>
        <w:rPr>
          <w:bCs/>
        </w:rPr>
      </w:pPr>
    </w:p>
    <w:p w:rsidR="000E4B79" w:rsidRDefault="000E4B79" w:rsidP="000E4B79">
      <w:pPr>
        <w:rPr>
          <w:b/>
          <w:bCs/>
          <w:u w:val="single"/>
        </w:rPr>
      </w:pPr>
      <w:r>
        <w:rPr>
          <w:b/>
          <w:bCs/>
          <w:u w:val="single"/>
        </w:rPr>
        <w:t>Работа с учащимися</w:t>
      </w:r>
    </w:p>
    <w:p w:rsidR="000E4B79" w:rsidRDefault="000E4B79" w:rsidP="000E4B79">
      <w:pPr>
        <w:rPr>
          <w:bCs/>
        </w:rPr>
      </w:pPr>
    </w:p>
    <w:p w:rsidR="000E4B79" w:rsidRPr="000E4B79" w:rsidRDefault="000E4B79" w:rsidP="00052136">
      <w:pPr>
        <w:numPr>
          <w:ilvl w:val="0"/>
          <w:numId w:val="48"/>
        </w:numPr>
        <w:rPr>
          <w:b/>
          <w:bCs/>
        </w:rPr>
      </w:pPr>
      <w:r>
        <w:rPr>
          <w:b/>
          <w:bCs/>
        </w:rPr>
        <w:t>Медицинское сопровождение учащихся:</w:t>
      </w:r>
    </w:p>
    <w:p w:rsidR="000E4B79" w:rsidRDefault="000E4B79" w:rsidP="00052136">
      <w:pPr>
        <w:numPr>
          <w:ilvl w:val="0"/>
          <w:numId w:val="49"/>
        </w:numPr>
        <w:jc w:val="both"/>
      </w:pPr>
      <w:r>
        <w:t>Ежегодные медицинские осмотры учащихся.</w:t>
      </w:r>
    </w:p>
    <w:p w:rsidR="000E4B79" w:rsidRDefault="000E4B79" w:rsidP="00052136">
      <w:pPr>
        <w:numPr>
          <w:ilvl w:val="0"/>
          <w:numId w:val="49"/>
        </w:numPr>
        <w:jc w:val="both"/>
      </w:pPr>
      <w:r>
        <w:t>Беседы врача и медицинской сестры с учащимися школы о личной гигиене и профилактике различных заболеваний.</w:t>
      </w:r>
    </w:p>
    <w:p w:rsidR="000E4B79" w:rsidRDefault="000E4B79" w:rsidP="00052136">
      <w:pPr>
        <w:numPr>
          <w:ilvl w:val="0"/>
          <w:numId w:val="49"/>
        </w:numPr>
        <w:jc w:val="both"/>
      </w:pPr>
      <w:r>
        <w:t xml:space="preserve">Вакцинация (с согласия родителей) </w:t>
      </w:r>
    </w:p>
    <w:p w:rsidR="000E4B79" w:rsidRDefault="000E4B79" w:rsidP="00052136">
      <w:pPr>
        <w:numPr>
          <w:ilvl w:val="0"/>
          <w:numId w:val="49"/>
        </w:numPr>
        <w:jc w:val="both"/>
      </w:pPr>
      <w:r>
        <w:t>Посещение старшеклассников Молодежной консультации с возможным добровольным осмотром гинеколога, андролога.</w:t>
      </w:r>
    </w:p>
    <w:p w:rsidR="000E4B79" w:rsidRDefault="000E4B79" w:rsidP="000E4B79">
      <w:pPr>
        <w:jc w:val="both"/>
      </w:pPr>
    </w:p>
    <w:p w:rsidR="000E4B79" w:rsidRDefault="000E4B79" w:rsidP="00052136">
      <w:pPr>
        <w:numPr>
          <w:ilvl w:val="1"/>
          <w:numId w:val="49"/>
        </w:numPr>
        <w:jc w:val="both"/>
        <w:rPr>
          <w:b/>
        </w:rPr>
      </w:pPr>
      <w:r>
        <w:rPr>
          <w:b/>
        </w:rPr>
        <w:t>Педагогическое сопровождение</w:t>
      </w:r>
    </w:p>
    <w:p w:rsidR="000E4B79" w:rsidRDefault="000E4B79" w:rsidP="000E4B79">
      <w:pPr>
        <w:jc w:val="both"/>
        <w:rPr>
          <w:b/>
        </w:rPr>
      </w:pPr>
    </w:p>
    <w:p w:rsidR="000E4B79" w:rsidRDefault="000E4B79" w:rsidP="00052136">
      <w:pPr>
        <w:numPr>
          <w:ilvl w:val="0"/>
          <w:numId w:val="50"/>
        </w:numPr>
        <w:jc w:val="both"/>
      </w:pPr>
      <w:r>
        <w:t>Валеологическое, экологическое просвещение учащихся на уроках естествознания, ОБЖ, биологии.</w:t>
      </w:r>
    </w:p>
    <w:p w:rsidR="000E4B79" w:rsidRDefault="000E4B79" w:rsidP="00052136">
      <w:pPr>
        <w:numPr>
          <w:ilvl w:val="0"/>
          <w:numId w:val="50"/>
        </w:numPr>
        <w:jc w:val="both"/>
      </w:pPr>
      <w:r>
        <w:t>Акции «Природа и мы» - выезды за город и в пределах города на прогулки, туристические слеты и спортивные мероприятия.</w:t>
      </w:r>
    </w:p>
    <w:p w:rsidR="000E4B79" w:rsidRDefault="000E4B79" w:rsidP="00052136">
      <w:pPr>
        <w:numPr>
          <w:ilvl w:val="0"/>
          <w:numId w:val="50"/>
        </w:numPr>
        <w:jc w:val="both"/>
      </w:pPr>
      <w:r>
        <w:t>Проведение Дней Здоровья: спортивные соревнования,  выставки плакатов «Здоровье в наших руках».</w:t>
      </w:r>
    </w:p>
    <w:p w:rsidR="000E4B79" w:rsidRDefault="000E4B79" w:rsidP="00052136">
      <w:pPr>
        <w:numPr>
          <w:ilvl w:val="0"/>
          <w:numId w:val="50"/>
        </w:numPr>
        <w:jc w:val="both"/>
      </w:pPr>
      <w:r>
        <w:t xml:space="preserve">Тематические классные часы </w:t>
      </w:r>
    </w:p>
    <w:p w:rsidR="000E4B79" w:rsidRDefault="000E4B79" w:rsidP="00052136">
      <w:pPr>
        <w:numPr>
          <w:ilvl w:val="0"/>
          <w:numId w:val="50"/>
        </w:numPr>
        <w:rPr>
          <w:bCs/>
        </w:rPr>
      </w:pPr>
      <w:r>
        <w:rPr>
          <w:bCs/>
        </w:rPr>
        <w:t xml:space="preserve">Дискуссии, конференции для старшеклассников. </w:t>
      </w:r>
    </w:p>
    <w:p w:rsidR="000E4B79" w:rsidRDefault="000E4B79" w:rsidP="000E4B79">
      <w:pPr>
        <w:rPr>
          <w:bCs/>
        </w:rPr>
      </w:pPr>
    </w:p>
    <w:p w:rsidR="000E4B79" w:rsidRDefault="000E4B79" w:rsidP="00052136">
      <w:pPr>
        <w:numPr>
          <w:ilvl w:val="1"/>
          <w:numId w:val="50"/>
        </w:numPr>
        <w:rPr>
          <w:b/>
          <w:bCs/>
        </w:rPr>
      </w:pPr>
      <w:r>
        <w:rPr>
          <w:b/>
          <w:bCs/>
        </w:rPr>
        <w:t>Психолого-педагогическое сопровождение учащихся</w:t>
      </w:r>
    </w:p>
    <w:p w:rsidR="000E4B79" w:rsidRDefault="000E4B79" w:rsidP="000E4B79">
      <w:pPr>
        <w:jc w:val="both"/>
      </w:pPr>
    </w:p>
    <w:p w:rsidR="000E4B79" w:rsidRDefault="000E4B79" w:rsidP="00052136">
      <w:pPr>
        <w:numPr>
          <w:ilvl w:val="0"/>
          <w:numId w:val="51"/>
        </w:numPr>
        <w:jc w:val="both"/>
        <w:rPr>
          <w:bCs/>
        </w:rPr>
      </w:pPr>
      <w:r>
        <w:rPr>
          <w:bCs/>
        </w:rPr>
        <w:t>Диагностическая, коррекционная, тренинговая работа с учащимися и классными коллективами специалистов Центра психолого-педагогической реабилитации и коррекции.</w:t>
      </w:r>
    </w:p>
    <w:p w:rsidR="000E4B79" w:rsidRDefault="000E4B79" w:rsidP="000E4B79">
      <w:pPr>
        <w:jc w:val="both"/>
      </w:pPr>
    </w:p>
    <w:p w:rsidR="000E4B79" w:rsidRDefault="000E4B79" w:rsidP="00052136">
      <w:pPr>
        <w:numPr>
          <w:ilvl w:val="1"/>
          <w:numId w:val="51"/>
        </w:numPr>
        <w:jc w:val="both"/>
        <w:rPr>
          <w:b/>
        </w:rPr>
      </w:pPr>
      <w:r>
        <w:rPr>
          <w:b/>
        </w:rPr>
        <w:t>Работа с родителями</w:t>
      </w:r>
    </w:p>
    <w:p w:rsidR="000E4B79" w:rsidRDefault="000E4B79" w:rsidP="000E4B79">
      <w:pPr>
        <w:jc w:val="both"/>
        <w:rPr>
          <w:b/>
        </w:rPr>
      </w:pPr>
    </w:p>
    <w:p w:rsidR="000E4B79" w:rsidRDefault="000E4B79" w:rsidP="00052136">
      <w:pPr>
        <w:numPr>
          <w:ilvl w:val="0"/>
          <w:numId w:val="52"/>
        </w:numPr>
        <w:jc w:val="both"/>
      </w:pPr>
      <w:r>
        <w:t>Посещение семей с целью контроля за условиями жизни учащихся.</w:t>
      </w:r>
    </w:p>
    <w:p w:rsidR="000E4B79" w:rsidRDefault="000E4B79" w:rsidP="00052136">
      <w:pPr>
        <w:numPr>
          <w:ilvl w:val="0"/>
          <w:numId w:val="52"/>
        </w:numPr>
        <w:jc w:val="both"/>
        <w:rPr>
          <w:bCs/>
        </w:rPr>
      </w:pPr>
      <w:r>
        <w:t>Лекции на общешкольных родительских собраниях: «</w:t>
      </w:r>
      <w:r w:rsidR="001964A4">
        <w:t>Воспитание</w:t>
      </w:r>
      <w:r>
        <w:t xml:space="preserve"> ребенка</w:t>
      </w:r>
      <w:r w:rsidR="001964A4">
        <w:t xml:space="preserve"> в русле толерантности и любви к ближнему</w:t>
      </w:r>
      <w:r>
        <w:t>», «</w:t>
      </w:r>
      <w:r w:rsidR="001964A4">
        <w:t>Наркомании – нет!</w:t>
      </w:r>
      <w:r>
        <w:t>», «Причины зависимого поведения подростков».</w:t>
      </w:r>
    </w:p>
    <w:p w:rsidR="000E4B79" w:rsidRDefault="000E4B79" w:rsidP="00052136">
      <w:pPr>
        <w:numPr>
          <w:ilvl w:val="0"/>
          <w:numId w:val="52"/>
        </w:numPr>
        <w:jc w:val="both"/>
      </w:pPr>
      <w:r>
        <w:t>Беседы школьного врача с родителям  на классных родительских собраниях.</w:t>
      </w:r>
    </w:p>
    <w:p w:rsidR="000E4B79" w:rsidRPr="000E4B79" w:rsidRDefault="000E4B79" w:rsidP="000E4B79">
      <w:pPr>
        <w:jc w:val="both"/>
      </w:pPr>
    </w:p>
    <w:p w:rsidR="000E4B79" w:rsidRDefault="000E4B79" w:rsidP="00052136">
      <w:pPr>
        <w:numPr>
          <w:ilvl w:val="1"/>
          <w:numId w:val="52"/>
        </w:numPr>
        <w:jc w:val="both"/>
      </w:pPr>
      <w:r>
        <w:rPr>
          <w:b/>
        </w:rPr>
        <w:t>Работа с педагогическим коллективом</w:t>
      </w:r>
    </w:p>
    <w:p w:rsidR="000E4B79" w:rsidRDefault="000E4B79" w:rsidP="000E4B79">
      <w:pPr>
        <w:jc w:val="both"/>
      </w:pPr>
    </w:p>
    <w:p w:rsidR="000E4B79" w:rsidRDefault="000E4B79" w:rsidP="00052136">
      <w:pPr>
        <w:numPr>
          <w:ilvl w:val="0"/>
          <w:numId w:val="28"/>
        </w:numPr>
        <w:jc w:val="both"/>
      </w:pPr>
      <w:r>
        <w:t>Курсы повышения квалификации</w:t>
      </w:r>
    </w:p>
    <w:p w:rsidR="000E4B79" w:rsidRDefault="000E4B79" w:rsidP="00052136">
      <w:pPr>
        <w:numPr>
          <w:ilvl w:val="0"/>
          <w:numId w:val="28"/>
        </w:numPr>
        <w:rPr>
          <w:bCs/>
        </w:rPr>
      </w:pPr>
      <w:r>
        <w:rPr>
          <w:bCs/>
        </w:rPr>
        <w:t xml:space="preserve"> Диспансеризация работников ОУ</w:t>
      </w:r>
    </w:p>
    <w:p w:rsidR="000E4B79" w:rsidRDefault="000E4B79" w:rsidP="000E4B79"/>
    <w:p w:rsidR="000E4B79" w:rsidRDefault="000E4B79" w:rsidP="000E4B79">
      <w:pPr>
        <w:jc w:val="both"/>
        <w:rPr>
          <w:b/>
          <w:bCs/>
        </w:rPr>
      </w:pPr>
    </w:p>
    <w:p w:rsidR="000E4B79" w:rsidRDefault="000E4B79" w:rsidP="000E4B79">
      <w:pPr>
        <w:jc w:val="center"/>
        <w:rPr>
          <w:b/>
          <w:bCs/>
        </w:rPr>
      </w:pPr>
      <w:r>
        <w:rPr>
          <w:b/>
          <w:bCs/>
        </w:rPr>
        <w:t>Создание условий для сохранения здоровья учащихся,</w:t>
      </w:r>
    </w:p>
    <w:p w:rsidR="000E4B79" w:rsidRDefault="000E4B79" w:rsidP="000E4B79">
      <w:pPr>
        <w:jc w:val="center"/>
        <w:rPr>
          <w:b/>
          <w:bCs/>
        </w:rPr>
      </w:pPr>
      <w:r>
        <w:rPr>
          <w:b/>
          <w:bCs/>
        </w:rPr>
        <w:t xml:space="preserve"> внедрение здоровьесберегающих технологий</w:t>
      </w:r>
    </w:p>
    <w:p w:rsidR="000E4B79" w:rsidRDefault="000E4B79" w:rsidP="000E4B79">
      <w:pPr>
        <w:ind w:left="360"/>
        <w:jc w:val="both"/>
        <w:rPr>
          <w:b/>
          <w:bCs/>
        </w:rPr>
      </w:pPr>
    </w:p>
    <w:p w:rsidR="000E4B79" w:rsidRDefault="00856400" w:rsidP="00856400">
      <w:pPr>
        <w:ind w:left="360"/>
        <w:jc w:val="right"/>
        <w:rPr>
          <w:b/>
          <w:bCs/>
        </w:rPr>
      </w:pPr>
      <w:r>
        <w:rPr>
          <w:b/>
          <w:bCs/>
        </w:rPr>
        <w:t>Таблица № 3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6"/>
        <w:gridCol w:w="1947"/>
        <w:gridCol w:w="2198"/>
        <w:gridCol w:w="2073"/>
        <w:gridCol w:w="2073"/>
      </w:tblGrid>
      <w:tr w:rsidR="000E4B79" w:rsidTr="00823E6B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823E6B">
              <w:rPr>
                <w:b/>
                <w:bCs/>
              </w:rPr>
              <w:t>Здровьесберегающая среда</w:t>
            </w:r>
          </w:p>
        </w:tc>
      </w:tr>
      <w:tr w:rsidR="000E4B79" w:rsidTr="00823E6B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</w:rPr>
            </w:pPr>
            <w:r w:rsidRPr="00823E6B">
              <w:rPr>
                <w:b/>
                <w:bCs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</w:rPr>
            </w:pPr>
            <w:r w:rsidRPr="00823E6B">
              <w:rPr>
                <w:b/>
                <w:bCs/>
              </w:rPr>
              <w:t>Внеурочная деятельность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</w:rPr>
            </w:pPr>
            <w:r w:rsidRPr="00823E6B">
              <w:rPr>
                <w:b/>
                <w:bCs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</w:rPr>
            </w:pPr>
            <w:r w:rsidRPr="00823E6B">
              <w:rPr>
                <w:b/>
                <w:bCs/>
              </w:rPr>
              <w:t>Организация питания учащихся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823E6B">
            <w:pPr>
              <w:jc w:val="center"/>
              <w:rPr>
                <w:b/>
                <w:bCs/>
              </w:rPr>
            </w:pPr>
            <w:r w:rsidRPr="00823E6B">
              <w:rPr>
                <w:b/>
                <w:bCs/>
              </w:rPr>
              <w:t>Обеспечение безопасности жизни и здоровью учащихся</w:t>
            </w:r>
          </w:p>
        </w:tc>
      </w:tr>
      <w:tr w:rsidR="000E4B79" w:rsidTr="00823E6B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1964A4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Рациональное расписание уроков</w:t>
            </w:r>
            <w:r w:rsidRPr="001964A4">
              <w:rPr>
                <w:bCs/>
              </w:rPr>
              <w:t xml:space="preserve"> 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Рациональная учебная нагрузка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 xml:space="preserve">Учёт возрастных </w:t>
            </w:r>
            <w:r w:rsidRPr="00823E6B">
              <w:rPr>
                <w:bCs/>
              </w:rPr>
              <w:lastRenderedPageBreak/>
              <w:t>особенностей учащихся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Использование здоровьесберегающих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lastRenderedPageBreak/>
              <w:t>Спортивные кружки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Спортивные соревнования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Учёт возрастных особенносте</w:t>
            </w:r>
            <w:r w:rsidRPr="00823E6B">
              <w:rPr>
                <w:bCs/>
              </w:rPr>
              <w:lastRenderedPageBreak/>
              <w:t>й учащихся во внеурочной деятельности</w:t>
            </w:r>
          </w:p>
          <w:p w:rsidR="000E4B79" w:rsidRPr="00823E6B" w:rsidRDefault="000E4B79" w:rsidP="001964A4">
            <w:pPr>
              <w:ind w:left="360"/>
              <w:jc w:val="both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lastRenderedPageBreak/>
              <w:t>Наличие медицинского кабинета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Наличие спортивного зала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 xml:space="preserve">Наличие спортивной </w:t>
            </w:r>
            <w:r w:rsidRPr="00823E6B">
              <w:rPr>
                <w:bCs/>
              </w:rPr>
              <w:lastRenderedPageBreak/>
              <w:t>площадки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Наличие кулеров для осуществления питьевого режима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Контроль за освещением в классных помещениях</w:t>
            </w:r>
          </w:p>
          <w:p w:rsidR="000E4B79" w:rsidRPr="00823E6B" w:rsidRDefault="000E4B79" w:rsidP="00823E6B">
            <w:pPr>
              <w:ind w:left="360"/>
              <w:jc w:val="both"/>
              <w:rPr>
                <w:bCs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lastRenderedPageBreak/>
              <w:t>Наличие базовой столовой</w:t>
            </w:r>
            <w:r w:rsidR="001964A4">
              <w:rPr>
                <w:bCs/>
              </w:rPr>
              <w:t xml:space="preserve"> </w:t>
            </w:r>
            <w:r w:rsidRPr="00823E6B">
              <w:rPr>
                <w:bCs/>
              </w:rPr>
              <w:t>отвечающим современным требованиям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 xml:space="preserve">Обеспечение учащихся </w:t>
            </w:r>
            <w:r w:rsidRPr="00823E6B">
              <w:rPr>
                <w:bCs/>
              </w:rPr>
              <w:lastRenderedPageBreak/>
              <w:t>горячим питанием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График посещения школьной столовой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Наличие рационального меню для учащихся</w:t>
            </w:r>
          </w:p>
          <w:p w:rsidR="000E4B79" w:rsidRPr="00823E6B" w:rsidRDefault="000E4B79" w:rsidP="001964A4">
            <w:pPr>
              <w:jc w:val="both"/>
              <w:rPr>
                <w:bCs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lastRenderedPageBreak/>
              <w:t xml:space="preserve">Организация дежурства учителей, для обеспечения безопасности учащихся </w:t>
            </w:r>
          </w:p>
          <w:p w:rsidR="000E4B79" w:rsidRPr="00823E6B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 xml:space="preserve">Осуществление режима </w:t>
            </w:r>
            <w:r w:rsidRPr="00823E6B">
              <w:rPr>
                <w:bCs/>
              </w:rPr>
              <w:lastRenderedPageBreak/>
              <w:t>проветривания классных помещений</w:t>
            </w:r>
          </w:p>
          <w:p w:rsidR="000E4B79" w:rsidRPr="001964A4" w:rsidRDefault="000E4B79" w:rsidP="00052136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 w:rsidRPr="00823E6B">
              <w:rPr>
                <w:bCs/>
              </w:rPr>
              <w:t>Строгое соблюдение всех требований безопасности при использовании технических средств.</w:t>
            </w:r>
          </w:p>
        </w:tc>
      </w:tr>
    </w:tbl>
    <w:p w:rsidR="000E4B79" w:rsidRDefault="000E4B79" w:rsidP="000E4B79">
      <w:pPr>
        <w:jc w:val="both"/>
        <w:rPr>
          <w:b/>
          <w:bCs/>
        </w:rPr>
      </w:pPr>
    </w:p>
    <w:p w:rsidR="000E4B79" w:rsidRDefault="000E4B79" w:rsidP="000E4B7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Ожидаемые результаты реализации программы:</w:t>
      </w:r>
    </w:p>
    <w:p w:rsidR="000E4B79" w:rsidRDefault="000E4B79" w:rsidP="000E4B79">
      <w:pPr>
        <w:jc w:val="both"/>
      </w:pPr>
    </w:p>
    <w:p w:rsidR="000E4B79" w:rsidRDefault="000E4B79" w:rsidP="000E4B79">
      <w:pPr>
        <w:jc w:val="both"/>
      </w:pPr>
      <w:r>
        <w:t>Выпускники школы:</w:t>
      </w:r>
    </w:p>
    <w:p w:rsidR="000E4B79" w:rsidRDefault="000E4B79" w:rsidP="000E4B79">
      <w:pPr>
        <w:jc w:val="both"/>
      </w:pPr>
      <w:r>
        <w:t>- осознанно выбирают здоровый образ жизни;</w:t>
      </w:r>
    </w:p>
    <w:p w:rsidR="000E4B79" w:rsidRDefault="000E4B79" w:rsidP="000E4B79">
      <w:pPr>
        <w:jc w:val="both"/>
      </w:pPr>
      <w:r>
        <w:t>- пропагандируют среди своих сверстников и младших школьников здоровый образ жизни;</w:t>
      </w:r>
    </w:p>
    <w:p w:rsidR="000E4B79" w:rsidRDefault="000E4B79" w:rsidP="000E4B79">
      <w:pPr>
        <w:jc w:val="both"/>
      </w:pPr>
      <w:r>
        <w:t>- способствуют созданию в ОУ здоровьесберегающей среды.</w:t>
      </w:r>
    </w:p>
    <w:p w:rsidR="00E653FF" w:rsidRPr="00E653FF" w:rsidRDefault="00E653FF" w:rsidP="00E653FF"/>
    <w:p w:rsidR="00943AD5" w:rsidRPr="00C760A8" w:rsidRDefault="00943AD5" w:rsidP="00943AD5">
      <w:pPr>
        <w:pStyle w:val="4"/>
        <w:spacing w:line="360" w:lineRule="auto"/>
        <w:rPr>
          <w:rStyle w:val="af9"/>
          <w:b/>
          <w:bCs/>
        </w:rPr>
      </w:pPr>
      <w:r>
        <w:rPr>
          <w:rStyle w:val="af9"/>
          <w:b/>
          <w:bCs/>
        </w:rPr>
        <w:t>Целевые</w:t>
      </w:r>
      <w:r w:rsidRPr="00C760A8">
        <w:rPr>
          <w:rStyle w:val="af9"/>
          <w:b/>
          <w:bCs/>
        </w:rPr>
        <w:t xml:space="preserve"> программы</w:t>
      </w:r>
    </w:p>
    <w:p w:rsidR="00943AD5" w:rsidRDefault="00D202B3" w:rsidP="00943AD5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7" o:spid="_x0000_s1038" style="position:absolute;left:0;text-align:left;margin-left:44.7pt;margin-top:10.45pt;width:377.25pt;height:33.7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Pr="00DC6289" w:rsidRDefault="004643F6" w:rsidP="00943AD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ЦЕЛЕВЫЕ </w:t>
                  </w:r>
                  <w:r w:rsidRPr="00DC6289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</w:p>
    <w:p w:rsidR="00943AD5" w:rsidRDefault="00943AD5" w:rsidP="00943AD5">
      <w:pPr>
        <w:spacing w:line="360" w:lineRule="auto"/>
        <w:jc w:val="center"/>
        <w:rPr>
          <w:b/>
          <w:bCs/>
          <w:color w:val="FF0000"/>
        </w:rPr>
      </w:pPr>
    </w:p>
    <w:p w:rsidR="00943AD5" w:rsidRDefault="00D202B3" w:rsidP="00943AD5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shape id="Прямая со стрелкой 45" o:spid="_x0000_s1060" type="#_x0000_t32" style="position:absolute;left:0;text-align:left;margin-left:58.2pt;margin-top:6.55pt;width:174pt;height:33pt;flip:x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9" o:spid="_x0000_s1059" type="#_x0000_t32" style="position:absolute;left:0;text-align:left;margin-left:232.2pt;margin-top:6.55pt;width:67.5pt;height:111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8" o:spid="_x0000_s1058" type="#_x0000_t32" style="position:absolute;left:0;text-align:left;margin-left:151.2pt;margin-top:6.55pt;width:81pt;height:111.7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7" o:spid="_x0000_s1057" type="#_x0000_t32" style="position:absolute;left:0;text-align:left;margin-left:232.2pt;margin-top:6.55pt;width:145.5pt;height:3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6" o:spid="_x0000_s1056" type="#_x0000_t32" style="position:absolute;left:0;text-align:left;margin-left:232.2pt;margin-top:6.55pt;width:0;height:3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" strokecolor="#bc4542">
            <v:stroke endarrow="open"/>
          </v:shape>
        </w:pict>
      </w:r>
    </w:p>
    <w:p w:rsidR="00943AD5" w:rsidRDefault="00943AD5" w:rsidP="00943AD5">
      <w:pPr>
        <w:spacing w:line="360" w:lineRule="auto"/>
        <w:jc w:val="center"/>
        <w:rPr>
          <w:b/>
          <w:bCs/>
          <w:color w:val="FF0000"/>
        </w:rPr>
      </w:pPr>
    </w:p>
    <w:p w:rsidR="00943AD5" w:rsidRPr="004008B9" w:rsidRDefault="00D202B3" w:rsidP="00943AD5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9" o:spid="_x0000_s1039" style="position:absolute;left:0;text-align:left;margin-left:167.7pt;margin-top:4.9pt;width:117.75pt;height:51.7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943AD5">
                  <w:pPr>
                    <w:jc w:val="center"/>
                  </w:pPr>
                  <w:r>
                    <w:t>УЧЕБНЫЙ ПРОЦЕСС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38" o:spid="_x0000_s1040" style="position:absolute;left:0;text-align:left;margin-left:-14.55pt;margin-top:4.85pt;width:137.25pt;height:47.25pt;z-index:251654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943AD5">
                  <w:pPr>
                    <w:jc w:val="center"/>
                  </w:pPr>
                  <w:r>
                    <w:t>ВОСПИТАТЕЛЬНАЯ СРЕДА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40" o:spid="_x0000_s1041" style="position:absolute;left:0;text-align:left;margin-left:319.2pt;margin-top:4.85pt;width:144.75pt;height:51.7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943AD5">
                  <w:pPr>
                    <w:jc w:val="center"/>
                  </w:pPr>
                  <w:r>
                    <w:t>СИСТЕМА ДОПОЛНИТЕЛЬНОГО ОБРАЗОВАНИЯ</w:t>
                  </w:r>
                </w:p>
              </w:txbxContent>
            </v:textbox>
          </v:roundrect>
        </w:pict>
      </w:r>
    </w:p>
    <w:p w:rsidR="00943AD5" w:rsidRDefault="00943AD5" w:rsidP="00943AD5">
      <w:pPr>
        <w:pStyle w:val="31"/>
        <w:spacing w:line="360" w:lineRule="auto"/>
        <w:ind w:firstLine="720"/>
        <w:rPr>
          <w:color w:val="FF0000"/>
          <w:sz w:val="24"/>
        </w:rPr>
      </w:pPr>
    </w:p>
    <w:p w:rsidR="00943AD5" w:rsidRDefault="00943AD5" w:rsidP="00943AD5">
      <w:pPr>
        <w:pStyle w:val="31"/>
        <w:spacing w:line="360" w:lineRule="auto"/>
        <w:ind w:firstLine="720"/>
        <w:rPr>
          <w:color w:val="FF0000"/>
          <w:sz w:val="24"/>
        </w:rPr>
      </w:pPr>
    </w:p>
    <w:p w:rsidR="00943AD5" w:rsidRDefault="00D202B3" w:rsidP="00943AD5">
      <w:pPr>
        <w:pStyle w:val="31"/>
        <w:spacing w:line="360" w:lineRule="auto"/>
        <w:ind w:firstLine="720"/>
        <w:rPr>
          <w:color w:val="FF0000"/>
          <w:sz w:val="24"/>
        </w:rPr>
      </w:pPr>
      <w:r>
        <w:rPr>
          <w:noProof/>
          <w:color w:val="FF0000"/>
          <w:sz w:val="24"/>
        </w:rPr>
        <w:pict>
          <v:roundrect id="Скругленный прямоугольник 41" o:spid="_x0000_s1042" style="position:absolute;left:0;text-align:left;margin-left:69.45pt;margin-top:7.3pt;width:133.5pt;height:45pt;z-index:2516572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943AD5">
                  <w:pPr>
                    <w:jc w:val="center"/>
                  </w:pPr>
                  <w:r>
                    <w:t>ВНЕУРОЧНАЯ РАБОТА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</w:rPr>
        <w:pict>
          <v:roundrect id="Скругленный прямоугольник 42" o:spid="_x0000_s1043" style="position:absolute;left:0;text-align:left;margin-left:239.7pt;margin-top:7.3pt;width:138pt;height:45pt;z-index:2516582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4643F6" w:rsidRDefault="004643F6" w:rsidP="00943AD5">
                  <w:pPr>
                    <w:jc w:val="center"/>
                  </w:pPr>
                  <w:r>
                    <w:t>САМОУПРАВЛЕНИЕ</w:t>
                  </w:r>
                </w:p>
              </w:txbxContent>
            </v:textbox>
          </v:roundrect>
        </w:pict>
      </w:r>
    </w:p>
    <w:p w:rsidR="00943AD5" w:rsidRDefault="00943AD5" w:rsidP="00943AD5">
      <w:pPr>
        <w:pStyle w:val="31"/>
        <w:spacing w:line="360" w:lineRule="auto"/>
        <w:ind w:firstLine="720"/>
        <w:rPr>
          <w:color w:val="FF0000"/>
          <w:sz w:val="24"/>
        </w:rPr>
      </w:pPr>
    </w:p>
    <w:p w:rsidR="00943AD5" w:rsidRDefault="00943AD5" w:rsidP="00943AD5">
      <w:pPr>
        <w:pStyle w:val="afb"/>
        <w:spacing w:line="360" w:lineRule="auto"/>
        <w:jc w:val="both"/>
        <w:rPr>
          <w:rStyle w:val="af9"/>
          <w:u w:val="none"/>
        </w:rPr>
      </w:pPr>
    </w:p>
    <w:p w:rsidR="001964A4" w:rsidRDefault="001964A4" w:rsidP="00943AD5">
      <w:pPr>
        <w:pStyle w:val="afb"/>
        <w:spacing w:line="360" w:lineRule="auto"/>
        <w:jc w:val="both"/>
        <w:rPr>
          <w:rStyle w:val="af9"/>
          <w:u w:val="none"/>
        </w:rPr>
      </w:pPr>
    </w:p>
    <w:p w:rsidR="001964A4" w:rsidRDefault="001964A4" w:rsidP="00943AD5">
      <w:pPr>
        <w:pStyle w:val="afb"/>
        <w:spacing w:line="360" w:lineRule="auto"/>
        <w:jc w:val="both"/>
        <w:rPr>
          <w:rStyle w:val="af9"/>
          <w:u w:val="none"/>
        </w:rPr>
      </w:pPr>
    </w:p>
    <w:p w:rsidR="003560D8" w:rsidRDefault="003560D8" w:rsidP="00943AD5">
      <w:pPr>
        <w:pStyle w:val="afb"/>
        <w:spacing w:line="360" w:lineRule="auto"/>
        <w:jc w:val="both"/>
        <w:rPr>
          <w:rStyle w:val="af9"/>
          <w:u w:val="none"/>
          <w:lang w:val="ru-RU"/>
        </w:rPr>
      </w:pPr>
    </w:p>
    <w:p w:rsidR="00943AD5" w:rsidRPr="00CE14F2" w:rsidRDefault="00943AD5" w:rsidP="00943AD5">
      <w:pPr>
        <w:pStyle w:val="afb"/>
        <w:spacing w:line="360" w:lineRule="auto"/>
        <w:jc w:val="both"/>
        <w:rPr>
          <w:rStyle w:val="af9"/>
          <w:u w:val="none"/>
        </w:rPr>
      </w:pPr>
      <w:r w:rsidRPr="00CE14F2">
        <w:rPr>
          <w:rStyle w:val="af9"/>
          <w:u w:val="none"/>
        </w:rPr>
        <w:t>Программа «Контакт»</w:t>
      </w:r>
    </w:p>
    <w:p w:rsidR="00B9426E" w:rsidRPr="00670A27" w:rsidRDefault="00943AD5" w:rsidP="00670A27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программе отражены вопросы привлечения родителей к работе </w:t>
      </w:r>
      <w:r w:rsidR="001964A4" w:rsidRPr="001964A4">
        <w:rPr>
          <w:i/>
          <w:sz w:val="24"/>
        </w:rPr>
        <w:t>КСОШ им. А.Г. Караева</w:t>
      </w:r>
      <w:r w:rsidR="001964A4">
        <w:rPr>
          <w:i/>
          <w:sz w:val="24"/>
        </w:rPr>
        <w:t>,</w:t>
      </w:r>
      <w:r w:rsidR="001964A4" w:rsidRPr="001964A4">
        <w:rPr>
          <w:i/>
          <w:sz w:val="24"/>
        </w:rPr>
        <w:t xml:space="preserve"> </w:t>
      </w:r>
      <w:r>
        <w:rPr>
          <w:sz w:val="24"/>
        </w:rPr>
        <w:t xml:space="preserve">к участию и подготовке классных и общешкольных дел и событий и к </w:t>
      </w:r>
      <w:r>
        <w:rPr>
          <w:sz w:val="24"/>
        </w:rPr>
        <w:lastRenderedPageBreak/>
        <w:t xml:space="preserve">работе </w:t>
      </w:r>
      <w:r w:rsidR="001964A4">
        <w:rPr>
          <w:sz w:val="24"/>
        </w:rPr>
        <w:t>Ученического</w:t>
      </w:r>
      <w:r>
        <w:rPr>
          <w:sz w:val="24"/>
        </w:rPr>
        <w:t xml:space="preserve"> Совета. Важной составляющей программы «Контакт» является работа по формированию развитию деятельности органов самоуправления в </w:t>
      </w:r>
      <w:r w:rsidR="001964A4" w:rsidRPr="001964A4">
        <w:rPr>
          <w:i/>
          <w:sz w:val="24"/>
        </w:rPr>
        <w:t>КСОШ им. А.Г. Караева</w:t>
      </w:r>
      <w:r>
        <w:rPr>
          <w:sz w:val="24"/>
        </w:rPr>
        <w:t xml:space="preserve">, в первую очередь </w:t>
      </w:r>
      <w:r w:rsidR="001964A4">
        <w:rPr>
          <w:sz w:val="24"/>
        </w:rPr>
        <w:t>Ученического</w:t>
      </w:r>
      <w:r>
        <w:rPr>
          <w:sz w:val="24"/>
        </w:rPr>
        <w:t xml:space="preserve"> Совета, а так же П</w:t>
      </w:r>
      <w:r w:rsidR="001964A4">
        <w:rPr>
          <w:sz w:val="24"/>
        </w:rPr>
        <w:t>едагогического</w:t>
      </w:r>
      <w:r>
        <w:rPr>
          <w:sz w:val="24"/>
        </w:rPr>
        <w:t xml:space="preserve"> Совета. Программа получила своё название, потому что смысл её раскрывает главную цель - формирование единого коллектива взрослых и детей – коллектива сотрудников и единомышленников.</w:t>
      </w:r>
    </w:p>
    <w:p w:rsidR="00943AD5" w:rsidRDefault="00943AD5" w:rsidP="00943AD5">
      <w:pPr>
        <w:pStyle w:val="31"/>
        <w:spacing w:line="360" w:lineRule="auto"/>
        <w:rPr>
          <w:b/>
          <w:sz w:val="24"/>
        </w:rPr>
      </w:pPr>
      <w:r>
        <w:rPr>
          <w:b/>
          <w:sz w:val="24"/>
        </w:rPr>
        <w:t>Цели программы</w:t>
      </w:r>
    </w:p>
    <w:p w:rsidR="00943AD5" w:rsidRDefault="00943AD5" w:rsidP="00052136">
      <w:pPr>
        <w:pStyle w:val="31"/>
        <w:numPr>
          <w:ilvl w:val="0"/>
          <w:numId w:val="29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Сформировать у обучающихся коммуникативные навыки, умение понимать себя и других.</w:t>
      </w:r>
    </w:p>
    <w:p w:rsidR="00943AD5" w:rsidRDefault="00943AD5" w:rsidP="00052136">
      <w:pPr>
        <w:pStyle w:val="31"/>
        <w:numPr>
          <w:ilvl w:val="0"/>
          <w:numId w:val="29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Создать условия для формирования опыта общения, основанного на взаимном уважении в процессе сотворчества и содружества обучающихся и учителей.</w:t>
      </w:r>
    </w:p>
    <w:p w:rsidR="00943AD5" w:rsidRDefault="00943AD5" w:rsidP="00052136">
      <w:pPr>
        <w:pStyle w:val="31"/>
        <w:numPr>
          <w:ilvl w:val="0"/>
          <w:numId w:val="29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Способствовать установлению положительного психологического климата в школе благодаря общей деятельности  в содружестве с родителями.</w:t>
      </w:r>
    </w:p>
    <w:p w:rsidR="00943AD5" w:rsidRDefault="00943AD5" w:rsidP="00943AD5">
      <w:pPr>
        <w:pStyle w:val="31"/>
        <w:spacing w:after="0" w:line="360" w:lineRule="auto"/>
        <w:rPr>
          <w:b/>
          <w:sz w:val="24"/>
        </w:rPr>
      </w:pPr>
      <w:r>
        <w:rPr>
          <w:b/>
          <w:sz w:val="24"/>
        </w:rPr>
        <w:t>Задачи программы</w:t>
      </w:r>
    </w:p>
    <w:p w:rsidR="00943AD5" w:rsidRDefault="00943AD5" w:rsidP="00052136">
      <w:pPr>
        <w:pStyle w:val="31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Создание условий для формирования инициативной самостоятельной личности (организация работы Школьного Совета).</w:t>
      </w:r>
    </w:p>
    <w:p w:rsidR="00943AD5" w:rsidRDefault="00943AD5" w:rsidP="00052136">
      <w:pPr>
        <w:pStyle w:val="31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Создание условий для самореализации творческих возможностей и потребностей обучающихся.</w:t>
      </w:r>
    </w:p>
    <w:p w:rsidR="00943AD5" w:rsidRDefault="00943AD5" w:rsidP="00052136">
      <w:pPr>
        <w:pStyle w:val="31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t>Создание условий для выражения социального опыта обучающихся в общении со взрослыми.</w:t>
      </w:r>
    </w:p>
    <w:p w:rsidR="00B9426E" w:rsidRDefault="00B9426E" w:rsidP="00943AD5">
      <w:pPr>
        <w:pStyle w:val="afb"/>
        <w:spacing w:line="360" w:lineRule="auto"/>
        <w:jc w:val="both"/>
        <w:rPr>
          <w:rStyle w:val="af9"/>
          <w:u w:val="none"/>
        </w:rPr>
      </w:pPr>
    </w:p>
    <w:p w:rsidR="00943AD5" w:rsidRPr="00CE14F2" w:rsidRDefault="00943AD5" w:rsidP="00943AD5">
      <w:pPr>
        <w:pStyle w:val="afb"/>
        <w:spacing w:line="360" w:lineRule="auto"/>
        <w:jc w:val="both"/>
        <w:rPr>
          <w:rStyle w:val="af9"/>
          <w:u w:val="none"/>
        </w:rPr>
      </w:pPr>
      <w:r w:rsidRPr="00CE14F2">
        <w:rPr>
          <w:rStyle w:val="af9"/>
          <w:u w:val="none"/>
        </w:rPr>
        <w:t>Программа «Достижение»</w:t>
      </w:r>
    </w:p>
    <w:p w:rsidR="00943AD5" w:rsidRDefault="00943AD5" w:rsidP="00943AD5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Программа ориентирована на личностный подход в воспитательном процессе, так </w:t>
      </w:r>
      <w:r w:rsidR="00622165">
        <w:rPr>
          <w:sz w:val="24"/>
        </w:rPr>
        <w:t>как,</w:t>
      </w:r>
      <w:r>
        <w:rPr>
          <w:sz w:val="24"/>
        </w:rPr>
        <w:t xml:space="preserve"> работая с большими группами (классами, объединениями и т.д.), педагог может не разглядеть индивидуальных особенностей каждого своего подопечного, что может повлечь за собой ощущение дискомфорта, неудовлетворенности и, как следствие, агрессию в среде обучающихся. Реализация данной программы создаёт условия для раскрытия творческого, лидерского, интеллектуального, социального потенциала каждого обучающегося. </w:t>
      </w:r>
    </w:p>
    <w:p w:rsidR="00943AD5" w:rsidRDefault="00943AD5" w:rsidP="00943AD5">
      <w:pPr>
        <w:pStyle w:val="31"/>
        <w:spacing w:line="360" w:lineRule="auto"/>
        <w:rPr>
          <w:sz w:val="24"/>
        </w:rPr>
      </w:pPr>
      <w:r>
        <w:rPr>
          <w:b/>
          <w:sz w:val="24"/>
        </w:rPr>
        <w:t>Цель программы</w:t>
      </w:r>
    </w:p>
    <w:p w:rsidR="00943AD5" w:rsidRDefault="006875FB" w:rsidP="00052136">
      <w:pPr>
        <w:pStyle w:val="31"/>
        <w:numPr>
          <w:ilvl w:val="0"/>
          <w:numId w:val="46"/>
        </w:numPr>
        <w:spacing w:line="360" w:lineRule="auto"/>
        <w:jc w:val="both"/>
        <w:rPr>
          <w:sz w:val="24"/>
        </w:rPr>
      </w:pPr>
      <w:r>
        <w:rPr>
          <w:sz w:val="24"/>
        </w:rPr>
        <w:t>Разработка</w:t>
      </w:r>
      <w:r w:rsidR="00943AD5">
        <w:rPr>
          <w:sz w:val="24"/>
        </w:rPr>
        <w:t xml:space="preserve"> школьной стратегии воспитания социально успешной личности.</w:t>
      </w:r>
    </w:p>
    <w:p w:rsidR="00943AD5" w:rsidRDefault="00943AD5" w:rsidP="00943AD5">
      <w:pPr>
        <w:pStyle w:val="31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Задачи программы</w:t>
      </w:r>
    </w:p>
    <w:p w:rsidR="00943AD5" w:rsidRDefault="00943AD5" w:rsidP="00052136">
      <w:pPr>
        <w:pStyle w:val="31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sz w:val="24"/>
        </w:rPr>
      </w:pPr>
      <w:r>
        <w:rPr>
          <w:sz w:val="24"/>
        </w:rPr>
        <w:lastRenderedPageBreak/>
        <w:t>Определение факторов, влияющих на формирование социально успешной личности.</w:t>
      </w:r>
    </w:p>
    <w:p w:rsidR="00B9426E" w:rsidRPr="00D80744" w:rsidRDefault="00943AD5" w:rsidP="00052136">
      <w:pPr>
        <w:pStyle w:val="31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Style w:val="af9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sz w:val="24"/>
          <w:szCs w:val="24"/>
        </w:rPr>
        <w:t>Поиск</w:t>
      </w:r>
      <w:r w:rsidRPr="005554F4">
        <w:rPr>
          <w:sz w:val="24"/>
          <w:szCs w:val="24"/>
        </w:rPr>
        <w:t xml:space="preserve"> эффективны</w:t>
      </w:r>
      <w:r>
        <w:rPr>
          <w:sz w:val="24"/>
          <w:szCs w:val="24"/>
        </w:rPr>
        <w:t>х</w:t>
      </w:r>
      <w:r w:rsidRPr="005554F4">
        <w:rPr>
          <w:sz w:val="24"/>
          <w:szCs w:val="24"/>
        </w:rPr>
        <w:t xml:space="preserve"> педагогически</w:t>
      </w:r>
      <w:r>
        <w:rPr>
          <w:sz w:val="24"/>
          <w:szCs w:val="24"/>
        </w:rPr>
        <w:t>х</w:t>
      </w:r>
      <w:r w:rsidRPr="005554F4">
        <w:rPr>
          <w:sz w:val="24"/>
          <w:szCs w:val="24"/>
        </w:rPr>
        <w:t xml:space="preserve"> технологи</w:t>
      </w:r>
      <w:r>
        <w:rPr>
          <w:sz w:val="24"/>
          <w:szCs w:val="24"/>
        </w:rPr>
        <w:t>й</w:t>
      </w:r>
      <w:r w:rsidRPr="005554F4">
        <w:rPr>
          <w:sz w:val="24"/>
          <w:szCs w:val="24"/>
        </w:rPr>
        <w:t>, прием</w:t>
      </w:r>
      <w:r>
        <w:rPr>
          <w:sz w:val="24"/>
          <w:szCs w:val="24"/>
        </w:rPr>
        <w:t>ов</w:t>
      </w:r>
      <w:r w:rsidRPr="005554F4">
        <w:rPr>
          <w:sz w:val="24"/>
          <w:szCs w:val="24"/>
        </w:rPr>
        <w:t xml:space="preserve"> и средств, позволяющи</w:t>
      </w:r>
      <w:r>
        <w:rPr>
          <w:sz w:val="24"/>
          <w:szCs w:val="24"/>
        </w:rPr>
        <w:t>х</w:t>
      </w:r>
      <w:r w:rsidRPr="005554F4">
        <w:rPr>
          <w:sz w:val="24"/>
          <w:szCs w:val="24"/>
        </w:rPr>
        <w:t xml:space="preserve"> педагогу</w:t>
      </w:r>
      <w:r>
        <w:rPr>
          <w:sz w:val="24"/>
          <w:szCs w:val="24"/>
        </w:rPr>
        <w:t xml:space="preserve"> способствовать </w:t>
      </w:r>
      <w:r w:rsidRPr="005554F4">
        <w:rPr>
          <w:sz w:val="24"/>
          <w:szCs w:val="24"/>
        </w:rPr>
        <w:t>формировани</w:t>
      </w:r>
      <w:r>
        <w:rPr>
          <w:sz w:val="24"/>
          <w:szCs w:val="24"/>
        </w:rPr>
        <w:t>ю</w:t>
      </w:r>
      <w:r w:rsidR="00D80744">
        <w:rPr>
          <w:sz w:val="24"/>
          <w:szCs w:val="24"/>
        </w:rPr>
        <w:t xml:space="preserve"> социально-успешной личности.</w:t>
      </w:r>
    </w:p>
    <w:p w:rsidR="00B9426E" w:rsidRDefault="00B9426E" w:rsidP="00943AD5">
      <w:pPr>
        <w:pStyle w:val="afb"/>
        <w:spacing w:line="360" w:lineRule="auto"/>
        <w:jc w:val="both"/>
        <w:rPr>
          <w:rStyle w:val="af9"/>
          <w:u w:val="none"/>
        </w:rPr>
      </w:pPr>
    </w:p>
    <w:p w:rsidR="00943AD5" w:rsidRPr="00CE14F2" w:rsidRDefault="00943AD5" w:rsidP="00943AD5">
      <w:pPr>
        <w:pStyle w:val="afb"/>
        <w:spacing w:line="360" w:lineRule="auto"/>
        <w:jc w:val="both"/>
        <w:rPr>
          <w:rStyle w:val="af9"/>
          <w:u w:val="none"/>
        </w:rPr>
      </w:pPr>
      <w:r w:rsidRPr="00CE14F2">
        <w:rPr>
          <w:rStyle w:val="af9"/>
          <w:u w:val="none"/>
        </w:rPr>
        <w:t>Программа «Россия в сердце»</w:t>
      </w:r>
    </w:p>
    <w:p w:rsidR="00943AD5" w:rsidRDefault="00943AD5" w:rsidP="00943AD5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Программа нацелена на духовно-нравственное развитие обучающихся, воспитание Патриота, Гражданина, Человека, который в будущем станет носителем культурного наследия и традиций своего </w:t>
      </w:r>
      <w:r w:rsidR="00670A27">
        <w:rPr>
          <w:sz w:val="24"/>
        </w:rPr>
        <w:t>народа</w:t>
      </w:r>
      <w:r>
        <w:rPr>
          <w:sz w:val="24"/>
        </w:rPr>
        <w:t>, своей родной страны. Воспитание ответственного, инициативного, компетентного гражданина России – это глубокая и целенаправленная работа, которую невозможно представить себе без формирования гражданского, толерантного, экологического самосознания обучающихся.</w:t>
      </w:r>
    </w:p>
    <w:p w:rsidR="00943AD5" w:rsidRPr="009B453D" w:rsidRDefault="00943AD5" w:rsidP="00943AD5">
      <w:pPr>
        <w:pStyle w:val="31"/>
        <w:spacing w:after="0" w:line="360" w:lineRule="auto"/>
        <w:rPr>
          <w:b/>
          <w:sz w:val="24"/>
        </w:rPr>
      </w:pPr>
      <w:r w:rsidRPr="009B453D">
        <w:rPr>
          <w:b/>
          <w:sz w:val="24"/>
        </w:rPr>
        <w:t>Н</w:t>
      </w:r>
      <w:r w:rsidR="003E0874">
        <w:rPr>
          <w:b/>
          <w:sz w:val="24"/>
        </w:rPr>
        <w:t>аправления реализации программы</w:t>
      </w:r>
    </w:p>
    <w:p w:rsidR="00943AD5" w:rsidRDefault="00943AD5" w:rsidP="00052136">
      <w:pPr>
        <w:pStyle w:val="31"/>
        <w:numPr>
          <w:ilvl w:val="0"/>
          <w:numId w:val="3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«Я гражданин России - патриот Родины»</w:t>
      </w:r>
    </w:p>
    <w:p w:rsidR="00943AD5" w:rsidRPr="00A403DF" w:rsidRDefault="00943AD5" w:rsidP="00052136">
      <w:pPr>
        <w:pStyle w:val="31"/>
        <w:numPr>
          <w:ilvl w:val="0"/>
          <w:numId w:val="3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«Мы вместе»:  толерантность - основа бесконфликтной жизни</w:t>
      </w:r>
    </w:p>
    <w:p w:rsidR="00943AD5" w:rsidRDefault="00943AD5" w:rsidP="00052136">
      <w:pPr>
        <w:pStyle w:val="31"/>
        <w:numPr>
          <w:ilvl w:val="0"/>
          <w:numId w:val="35"/>
        </w:numPr>
        <w:spacing w:after="0" w:line="360" w:lineRule="auto"/>
        <w:jc w:val="both"/>
        <w:rPr>
          <w:sz w:val="24"/>
        </w:rPr>
      </w:pPr>
      <w:r w:rsidRPr="00A403DF">
        <w:rPr>
          <w:sz w:val="24"/>
        </w:rPr>
        <w:t>«Природа и мы»</w:t>
      </w:r>
    </w:p>
    <w:p w:rsidR="006875FB" w:rsidRDefault="006875FB" w:rsidP="00052136">
      <w:pPr>
        <w:pStyle w:val="31"/>
        <w:numPr>
          <w:ilvl w:val="0"/>
          <w:numId w:val="3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 «Любимый </w:t>
      </w:r>
      <w:r w:rsidR="00670A27">
        <w:rPr>
          <w:sz w:val="24"/>
        </w:rPr>
        <w:t>край</w:t>
      </w:r>
      <w:r>
        <w:rPr>
          <w:sz w:val="24"/>
        </w:rPr>
        <w:t>»</w:t>
      </w:r>
    </w:p>
    <w:p w:rsidR="00943AD5" w:rsidRDefault="00943AD5" w:rsidP="00943AD5">
      <w:pPr>
        <w:pStyle w:val="31"/>
        <w:spacing w:after="0" w:line="360" w:lineRule="auto"/>
        <w:rPr>
          <w:b/>
          <w:sz w:val="24"/>
        </w:rPr>
      </w:pPr>
      <w:r>
        <w:rPr>
          <w:b/>
          <w:sz w:val="24"/>
        </w:rPr>
        <w:t>Цель программы</w:t>
      </w:r>
    </w:p>
    <w:p w:rsidR="00943AD5" w:rsidRDefault="00943AD5" w:rsidP="00052136">
      <w:pPr>
        <w:pStyle w:val="31"/>
        <w:numPr>
          <w:ilvl w:val="0"/>
          <w:numId w:val="3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Создать культурную среду, способствующую воспитанию чувства гордости за право учиться в этой школе, жить в </w:t>
      </w:r>
      <w:r w:rsidR="00670A27">
        <w:rPr>
          <w:sz w:val="24"/>
        </w:rPr>
        <w:t>своей родной среде и любить свой край</w:t>
      </w:r>
      <w:r>
        <w:rPr>
          <w:sz w:val="24"/>
        </w:rPr>
        <w:t>, в России.</w:t>
      </w:r>
    </w:p>
    <w:p w:rsidR="00943AD5" w:rsidRDefault="00943AD5" w:rsidP="00052136">
      <w:pPr>
        <w:pStyle w:val="31"/>
        <w:numPr>
          <w:ilvl w:val="0"/>
          <w:numId w:val="32"/>
        </w:numPr>
        <w:spacing w:after="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Способствовать формированию устойчивого желания сохранить богатейшее культурное наследие </w:t>
      </w:r>
      <w:r w:rsidR="00670A27">
        <w:rPr>
          <w:sz w:val="24"/>
        </w:rPr>
        <w:t>своего народа и таким образом наследие России</w:t>
      </w:r>
      <w:r>
        <w:rPr>
          <w:sz w:val="24"/>
        </w:rPr>
        <w:t>.</w:t>
      </w:r>
    </w:p>
    <w:p w:rsidR="00943AD5" w:rsidRDefault="00943AD5" w:rsidP="00052136">
      <w:pPr>
        <w:pStyle w:val="31"/>
        <w:numPr>
          <w:ilvl w:val="0"/>
          <w:numId w:val="32"/>
        </w:numPr>
        <w:spacing w:after="0" w:line="360" w:lineRule="auto"/>
        <w:ind w:left="720"/>
        <w:jc w:val="both"/>
        <w:rPr>
          <w:sz w:val="24"/>
        </w:rPr>
      </w:pPr>
      <w:r>
        <w:rPr>
          <w:sz w:val="24"/>
        </w:rPr>
        <w:t>Способствовать повышению ответственности за свои поступки и достижения в различных сферах деятельности.</w:t>
      </w:r>
    </w:p>
    <w:p w:rsidR="00943AD5" w:rsidRDefault="00943AD5" w:rsidP="00052136">
      <w:pPr>
        <w:pStyle w:val="31"/>
        <w:numPr>
          <w:ilvl w:val="0"/>
          <w:numId w:val="32"/>
        </w:numPr>
        <w:spacing w:after="0" w:line="360" w:lineRule="auto"/>
        <w:ind w:left="720"/>
        <w:jc w:val="both"/>
        <w:rPr>
          <w:sz w:val="24"/>
        </w:rPr>
      </w:pPr>
      <w:r>
        <w:rPr>
          <w:sz w:val="24"/>
        </w:rPr>
        <w:t>Создать поликультурную среду в пространстве образовательного учреждения.</w:t>
      </w:r>
    </w:p>
    <w:p w:rsidR="00943AD5" w:rsidRDefault="00943AD5" w:rsidP="00943AD5">
      <w:pPr>
        <w:pStyle w:val="31"/>
        <w:spacing w:after="0" w:line="360" w:lineRule="auto"/>
        <w:rPr>
          <w:b/>
          <w:sz w:val="24"/>
        </w:rPr>
      </w:pPr>
      <w:r>
        <w:rPr>
          <w:b/>
          <w:sz w:val="24"/>
        </w:rPr>
        <w:t>Задачи программы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Создание условий для формирования у обучающихся чувства гражданственности и любви к Родине.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Создание условий для формирования и развития интереса обучающихся к истории </w:t>
      </w:r>
      <w:r w:rsidR="00670A27">
        <w:rPr>
          <w:sz w:val="24"/>
        </w:rPr>
        <w:t>края</w:t>
      </w:r>
      <w:r>
        <w:rPr>
          <w:sz w:val="24"/>
        </w:rPr>
        <w:t xml:space="preserve"> и Отечества.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Создание условий для формирования чувства ответственности за других людей, за свою школу, за свой </w:t>
      </w:r>
      <w:r w:rsidR="00670A27">
        <w:rPr>
          <w:sz w:val="24"/>
        </w:rPr>
        <w:t>край</w:t>
      </w:r>
      <w:r>
        <w:rPr>
          <w:sz w:val="24"/>
        </w:rPr>
        <w:t>, за свою Родину.</w:t>
      </w:r>
    </w:p>
    <w:p w:rsidR="00943AD5" w:rsidRPr="009B453D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>Создание условий для ф</w:t>
      </w:r>
      <w:r w:rsidRPr="009B453D">
        <w:rPr>
          <w:sz w:val="24"/>
        </w:rPr>
        <w:t>ормирования мотивации и потребностей к социально-позитивному поведению и общественно-полезной деятельности</w:t>
      </w:r>
      <w:r>
        <w:rPr>
          <w:sz w:val="24"/>
        </w:rPr>
        <w:t>.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Организация эффективной общественно-полезной деятельности на уровне школы, района.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Развитие коммуникативной культуры обучающихся в поликультурном пространстве школы. 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Формирование у обучающихся позитивно-активного отношения к природе.</w:t>
      </w:r>
    </w:p>
    <w:p w:rsidR="00943AD5" w:rsidRDefault="00943AD5" w:rsidP="00052136">
      <w:pPr>
        <w:pStyle w:val="31"/>
        <w:numPr>
          <w:ilvl w:val="0"/>
          <w:numId w:val="3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Воспитание экологической культуры обучающихся. </w:t>
      </w:r>
    </w:p>
    <w:p w:rsidR="00CD5D81" w:rsidRDefault="00CD5D81" w:rsidP="00CD5D81">
      <w:pPr>
        <w:pStyle w:val="31"/>
        <w:spacing w:after="0" w:line="360" w:lineRule="auto"/>
        <w:jc w:val="both"/>
        <w:rPr>
          <w:sz w:val="24"/>
        </w:rPr>
      </w:pPr>
    </w:p>
    <w:p w:rsidR="00943AD5" w:rsidRDefault="00943AD5" w:rsidP="00943AD5">
      <w:pPr>
        <w:pStyle w:val="afb"/>
        <w:spacing w:line="360" w:lineRule="auto"/>
        <w:jc w:val="both"/>
        <w:rPr>
          <w:rStyle w:val="af9"/>
          <w:b w:val="0"/>
          <w:u w:val="none"/>
        </w:rPr>
      </w:pPr>
      <w:r w:rsidRPr="00CE14F2">
        <w:rPr>
          <w:rStyle w:val="af9"/>
          <w:u w:val="none"/>
        </w:rPr>
        <w:t xml:space="preserve">программа «Свободное время </w:t>
      </w:r>
      <w:r>
        <w:rPr>
          <w:rStyle w:val="af9"/>
          <w:u w:val="none"/>
        </w:rPr>
        <w:t>обучающихся</w:t>
      </w:r>
      <w:r w:rsidRPr="00CE14F2">
        <w:rPr>
          <w:rStyle w:val="af9"/>
          <w:u w:val="none"/>
        </w:rPr>
        <w:t>»</w:t>
      </w:r>
    </w:p>
    <w:p w:rsidR="00943AD5" w:rsidRPr="006D3EEC" w:rsidRDefault="00943AD5" w:rsidP="00943AD5">
      <w:pPr>
        <w:pStyle w:val="afb"/>
        <w:spacing w:line="360" w:lineRule="auto"/>
        <w:ind w:firstLine="708"/>
        <w:jc w:val="both"/>
        <w:rPr>
          <w:rFonts w:ascii="Times New Roman" w:hAnsi="Times New Roman"/>
          <w:i w:val="0"/>
          <w:color w:val="auto"/>
          <w:spacing w:val="0"/>
        </w:rPr>
      </w:pPr>
      <w:r w:rsidRPr="002320AF">
        <w:rPr>
          <w:rFonts w:ascii="Times New Roman" w:hAnsi="Times New Roman"/>
          <w:i w:val="0"/>
          <w:color w:val="auto"/>
          <w:spacing w:val="0"/>
        </w:rPr>
        <w:t xml:space="preserve">Программа помогает обучающимся и их родителям ориентироваться в воспитательной среде не только школы, но и микрорайона, района и города в целом. Одна </w:t>
      </w:r>
      <w:r w:rsidRPr="006D3EEC">
        <w:rPr>
          <w:rFonts w:ascii="Times New Roman" w:hAnsi="Times New Roman"/>
          <w:i w:val="0"/>
          <w:color w:val="auto"/>
          <w:spacing w:val="0"/>
        </w:rPr>
        <w:t>из главных задач педагогического коллектива</w:t>
      </w:r>
      <w:r>
        <w:rPr>
          <w:rFonts w:ascii="Times New Roman" w:hAnsi="Times New Roman"/>
          <w:i w:val="0"/>
          <w:color w:val="auto"/>
          <w:spacing w:val="0"/>
        </w:rPr>
        <w:t xml:space="preserve"> – усвоение обучающимися опыта организации свободного времени в пространстве школы в результате педагогической деятельности и применение этого опыта вне образовательного учреждения.</w:t>
      </w:r>
    </w:p>
    <w:p w:rsidR="00943AD5" w:rsidRPr="006D3EEC" w:rsidRDefault="00943AD5" w:rsidP="00943AD5">
      <w:pPr>
        <w:pStyle w:val="afb"/>
        <w:spacing w:line="360" w:lineRule="auto"/>
        <w:jc w:val="both"/>
        <w:rPr>
          <w:b/>
          <w:bCs/>
          <w:i w:val="0"/>
          <w:smallCaps/>
          <w:color w:val="auto"/>
          <w:spacing w:val="5"/>
        </w:rPr>
      </w:pPr>
      <w:r>
        <w:rPr>
          <w:rFonts w:ascii="Times New Roman" w:hAnsi="Times New Roman"/>
          <w:b/>
          <w:i w:val="0"/>
          <w:color w:val="auto"/>
        </w:rPr>
        <w:t xml:space="preserve">Цели </w:t>
      </w:r>
      <w:r w:rsidRPr="006D3EEC">
        <w:rPr>
          <w:rFonts w:ascii="Times New Roman" w:hAnsi="Times New Roman"/>
          <w:b/>
          <w:i w:val="0"/>
          <w:color w:val="auto"/>
        </w:rPr>
        <w:t>программы</w:t>
      </w:r>
    </w:p>
    <w:p w:rsidR="00943AD5" w:rsidRDefault="00943AD5" w:rsidP="00052136">
      <w:pPr>
        <w:numPr>
          <w:ilvl w:val="0"/>
          <w:numId w:val="34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>
        <w:t>Создание условий для для многогранного развития обучающихся в свободное от учебы время.</w:t>
      </w:r>
    </w:p>
    <w:p w:rsidR="00943AD5" w:rsidRDefault="00943AD5" w:rsidP="00052136">
      <w:pPr>
        <w:numPr>
          <w:ilvl w:val="0"/>
          <w:numId w:val="34"/>
        </w:numPr>
        <w:spacing w:line="360" w:lineRule="auto"/>
        <w:ind w:left="720"/>
        <w:jc w:val="both"/>
      </w:pPr>
      <w:r>
        <w:t>Создание условий для приобщения обучающихся к опыту созидательной жизни.</w:t>
      </w:r>
    </w:p>
    <w:p w:rsidR="00943AD5" w:rsidRDefault="00943AD5" w:rsidP="00052136">
      <w:pPr>
        <w:numPr>
          <w:ilvl w:val="0"/>
          <w:numId w:val="34"/>
        </w:numPr>
        <w:spacing w:line="360" w:lineRule="auto"/>
        <w:ind w:left="720"/>
        <w:jc w:val="both"/>
      </w:pPr>
      <w:r>
        <w:t xml:space="preserve">Создание условий для включения обучающихся в разностороннюю деятельность на благо </w:t>
      </w:r>
      <w:r w:rsidR="00670A27">
        <w:t>своего села</w:t>
      </w:r>
      <w:r>
        <w:t xml:space="preserve"> и его жителей.</w:t>
      </w:r>
    </w:p>
    <w:p w:rsidR="00943AD5" w:rsidRDefault="00943AD5" w:rsidP="00052136">
      <w:pPr>
        <w:numPr>
          <w:ilvl w:val="0"/>
          <w:numId w:val="34"/>
        </w:numPr>
        <w:spacing w:line="360" w:lineRule="auto"/>
        <w:ind w:left="720"/>
        <w:jc w:val="both"/>
      </w:pPr>
      <w:r>
        <w:t>Создание условий для воспитания культуры досуговой деятельности обучающихся.</w:t>
      </w:r>
    </w:p>
    <w:p w:rsidR="00CD5D81" w:rsidRDefault="00943AD5" w:rsidP="00052136">
      <w:pPr>
        <w:numPr>
          <w:ilvl w:val="0"/>
          <w:numId w:val="34"/>
        </w:numPr>
        <w:spacing w:line="360" w:lineRule="auto"/>
        <w:ind w:left="720"/>
        <w:jc w:val="both"/>
      </w:pPr>
      <w:r>
        <w:t>Создание условий для успешной социализации и адаптации обучающихся.</w:t>
      </w:r>
    </w:p>
    <w:p w:rsidR="00670A27" w:rsidRPr="00670A27" w:rsidRDefault="00670A27" w:rsidP="00670A27">
      <w:pPr>
        <w:spacing w:line="360" w:lineRule="auto"/>
        <w:ind w:left="720"/>
        <w:jc w:val="both"/>
      </w:pPr>
    </w:p>
    <w:p w:rsidR="003560D8" w:rsidRDefault="003560D8" w:rsidP="00943AD5">
      <w:pPr>
        <w:spacing w:line="360" w:lineRule="auto"/>
        <w:rPr>
          <w:b/>
        </w:rPr>
      </w:pPr>
    </w:p>
    <w:p w:rsidR="00943AD5" w:rsidRDefault="00943AD5" w:rsidP="00943AD5">
      <w:pPr>
        <w:spacing w:line="360" w:lineRule="auto"/>
        <w:rPr>
          <w:b/>
        </w:rPr>
      </w:pPr>
      <w:r>
        <w:rPr>
          <w:b/>
        </w:rPr>
        <w:t>Задачи программы</w:t>
      </w:r>
    </w:p>
    <w:p w:rsidR="00943AD5" w:rsidRDefault="00943AD5" w:rsidP="00052136">
      <w:pPr>
        <w:numPr>
          <w:ilvl w:val="0"/>
          <w:numId w:val="33"/>
        </w:numPr>
        <w:tabs>
          <w:tab w:val="num" w:pos="0"/>
        </w:tabs>
        <w:spacing w:line="360" w:lineRule="auto"/>
        <w:ind w:left="709" w:hanging="425"/>
        <w:jc w:val="both"/>
      </w:pPr>
      <w:r>
        <w:t>Осуществление профилактики негативных социальных явлений в среде обучающихся педагогическими средствами.</w:t>
      </w:r>
    </w:p>
    <w:p w:rsidR="00943AD5" w:rsidRDefault="00943AD5" w:rsidP="00052136">
      <w:pPr>
        <w:numPr>
          <w:ilvl w:val="0"/>
          <w:numId w:val="33"/>
        </w:numPr>
        <w:spacing w:line="360" w:lineRule="auto"/>
        <w:ind w:left="709" w:hanging="425"/>
        <w:jc w:val="both"/>
      </w:pPr>
      <w:r>
        <w:t>Создание условий для обогащения опыта созидательной жизни обучающихся в свободное от учебы время.</w:t>
      </w:r>
    </w:p>
    <w:p w:rsidR="00943AD5" w:rsidRDefault="00943AD5" w:rsidP="00052136">
      <w:pPr>
        <w:numPr>
          <w:ilvl w:val="0"/>
          <w:numId w:val="33"/>
        </w:numPr>
        <w:spacing w:line="360" w:lineRule="auto"/>
        <w:ind w:left="709" w:hanging="425"/>
        <w:jc w:val="both"/>
      </w:pPr>
      <w:r>
        <w:t>Расширение образовательного пространства в результате организации свободного времени обучающихся.</w:t>
      </w:r>
    </w:p>
    <w:p w:rsidR="00943AD5" w:rsidRDefault="00943AD5" w:rsidP="00052136">
      <w:pPr>
        <w:pStyle w:val="af3"/>
        <w:numPr>
          <w:ilvl w:val="0"/>
          <w:numId w:val="33"/>
        </w:numPr>
        <w:spacing w:line="360" w:lineRule="auto"/>
      </w:pPr>
      <w:r>
        <w:lastRenderedPageBreak/>
        <w:t xml:space="preserve">Создание условий обучающимся для </w:t>
      </w:r>
      <w:r w:rsidRPr="00876048">
        <w:t>активизации</w:t>
      </w:r>
      <w:r>
        <w:t xml:space="preserve"> их интеллектуально-творческого и социального потенциала.</w:t>
      </w:r>
    </w:p>
    <w:p w:rsidR="00943AD5" w:rsidRDefault="00943AD5" w:rsidP="00052136">
      <w:pPr>
        <w:numPr>
          <w:ilvl w:val="0"/>
          <w:numId w:val="33"/>
        </w:numPr>
        <w:spacing w:line="360" w:lineRule="auto"/>
        <w:jc w:val="both"/>
      </w:pPr>
      <w:r>
        <w:t>Совершенствование материально-технической базы для успешной организации обучающихся во второй половине дня.</w:t>
      </w:r>
    </w:p>
    <w:p w:rsidR="00943AD5" w:rsidRDefault="00943AD5" w:rsidP="00052136">
      <w:pPr>
        <w:numPr>
          <w:ilvl w:val="0"/>
          <w:numId w:val="33"/>
        </w:numPr>
        <w:spacing w:line="360" w:lineRule="auto"/>
        <w:jc w:val="both"/>
      </w:pPr>
      <w:r>
        <w:t>Организация работы с педагогическими кадрами по созданию детских сообществ и совершенствованию досуговых занятий с обучающимися.</w:t>
      </w:r>
    </w:p>
    <w:p w:rsidR="00856400" w:rsidRPr="006E37C7" w:rsidRDefault="00856400" w:rsidP="006E37C7"/>
    <w:p w:rsidR="00DB47D1" w:rsidRPr="00EF1339" w:rsidRDefault="00DB47D1" w:rsidP="00DB47D1">
      <w:pPr>
        <w:pStyle w:val="4"/>
        <w:spacing w:line="360" w:lineRule="auto"/>
        <w:rPr>
          <w:rStyle w:val="af9"/>
          <w:b/>
          <w:bCs/>
          <w:sz w:val="24"/>
          <w:szCs w:val="24"/>
        </w:rPr>
      </w:pPr>
      <w:r w:rsidRPr="00EF1339">
        <w:rPr>
          <w:rStyle w:val="af9"/>
          <w:b/>
          <w:bCs/>
          <w:sz w:val="24"/>
          <w:szCs w:val="24"/>
        </w:rPr>
        <w:t>Учебный план среднего общего образования</w:t>
      </w:r>
    </w:p>
    <w:p w:rsidR="00DB47D1" w:rsidRPr="004008B9" w:rsidRDefault="00DB47D1" w:rsidP="00DB47D1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Пояснительная записка</w:t>
      </w:r>
    </w:p>
    <w:p w:rsidR="00DB47D1" w:rsidRPr="004008B9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4008B9">
        <w:rPr>
          <w:b/>
          <w:sz w:val="24"/>
          <w:szCs w:val="24"/>
        </w:rPr>
        <w:t>Учебный план</w:t>
      </w:r>
      <w:r w:rsidRPr="004008B9">
        <w:rPr>
          <w:sz w:val="24"/>
          <w:szCs w:val="24"/>
        </w:rPr>
        <w:t xml:space="preserve"> (далее </w:t>
      </w:r>
      <w:r w:rsidRPr="004008B9">
        <w:rPr>
          <w:b/>
          <w:sz w:val="24"/>
          <w:szCs w:val="24"/>
        </w:rPr>
        <w:t>УП</w:t>
      </w:r>
      <w:r w:rsidRPr="004008B9">
        <w:rPr>
          <w:sz w:val="24"/>
          <w:szCs w:val="24"/>
        </w:rPr>
        <w:t xml:space="preserve">) </w:t>
      </w:r>
      <w:r>
        <w:rPr>
          <w:sz w:val="24"/>
          <w:szCs w:val="24"/>
        </w:rPr>
        <w:t>основного</w:t>
      </w:r>
      <w:r w:rsidRPr="004008B9">
        <w:rPr>
          <w:sz w:val="24"/>
          <w:szCs w:val="24"/>
        </w:rPr>
        <w:t xml:space="preserve"> общего образования обеспечивает введение в действие и реализацию требований ФГОСа, определяет общий объём нагрузки и максимальный объём аудиторной нагрузки обучающихся, состав и структуру обязательных предметных областей</w:t>
      </w:r>
      <w:r>
        <w:rPr>
          <w:sz w:val="24"/>
          <w:szCs w:val="24"/>
        </w:rPr>
        <w:t>.</w:t>
      </w:r>
    </w:p>
    <w:p w:rsidR="00DB47D1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4008B9">
        <w:rPr>
          <w:sz w:val="24"/>
          <w:szCs w:val="24"/>
        </w:rPr>
        <w:t>Обязательные предметные области и основные задачи реализации предметных областей</w:t>
      </w:r>
      <w:r>
        <w:rPr>
          <w:sz w:val="24"/>
          <w:szCs w:val="24"/>
        </w:rPr>
        <w:t xml:space="preserve"> представлены в таблице № </w:t>
      </w:r>
      <w:r w:rsidR="0085640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DB47D1" w:rsidRPr="004008B9" w:rsidRDefault="00DB47D1" w:rsidP="00DB47D1">
      <w:pPr>
        <w:pStyle w:val="a3"/>
        <w:spacing w:line="360" w:lineRule="auto"/>
        <w:ind w:firstLine="709"/>
        <w:jc w:val="right"/>
        <w:rPr>
          <w:sz w:val="24"/>
          <w:szCs w:val="24"/>
        </w:rPr>
      </w:pPr>
      <w:r w:rsidRPr="004008B9">
        <w:rPr>
          <w:i/>
        </w:rPr>
        <w:t>Таблица №</w:t>
      </w:r>
      <w:r>
        <w:rPr>
          <w:i/>
        </w:rPr>
        <w:t xml:space="preserve"> </w:t>
      </w:r>
      <w:r w:rsidR="00856400">
        <w:rPr>
          <w:i/>
        </w:rPr>
        <w:t>4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856"/>
        <w:gridCol w:w="6289"/>
      </w:tblGrid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Филология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Русский язык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Изучение языка как знаковой системы, лежащей в основе человеческого общения, формирования гражданской, этической и социальной идентичности; получение доступа к литературному наследию и сокровищам отечественной и мировой культуры, обогащение и расширение словарного запаса, развитие устойчивого интереса к чтению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Формирование дружелюбного и толерантного отношения к ценностям иных культур, оптимизма и выраженной оптимистической  личностной позиции в восприятии мира.Изобразительно-выразительные возможности языка.</w:t>
            </w:r>
          </w:p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Коммуникативная иноязычная компетентность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Математика и информатика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Алгебра и начала математического анализа.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Геометрия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Формирование представления о математике как части общечеловеческой культуры, универсальном языке науки. Развитие логического и математического мышдения.</w:t>
            </w:r>
          </w:p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Основные понятия, идеи и методы математического анализа. Основные понятия о плоских и пространственных геометрических фигурах. Понимание роли информационных процессов в современном мире. Основы правовых аспектов использования компьютерных программ и работы в Интернете. Влияние информационных технологий на жизнь человечества.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Общественные  науки. Обществознание. История России. Всеобщая история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lastRenderedPageBreak/>
              <w:t>Формирование мировоззренческой , ценностно-смысловой сферы обучающихся, личностных основ гражданской идентичности. Овладение базовыми историческими знаниями,  формирование важнейших культурно-</w:t>
            </w:r>
            <w:r w:rsidRPr="00823E6B">
              <w:rPr>
                <w:sz w:val="24"/>
                <w:szCs w:val="24"/>
              </w:rPr>
              <w:lastRenderedPageBreak/>
              <w:t>исторических ориентиров для самоидентификации личности. Комплекс знаний об истории России и человечества в целом. Представления о современной исторической науке. Представление об обществе как целостной развивающейся системе в единстве и взаимодействии его основных сфер и институтов.</w:t>
            </w:r>
          </w:p>
          <w:tbl>
            <w:tblPr>
              <w:tblW w:w="6053" w:type="dxa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ook w:val="04A0"/>
            </w:tblPr>
            <w:tblGrid>
              <w:gridCol w:w="6053"/>
            </w:tblGrid>
            <w:tr w:rsidR="00DB47D1" w:rsidRPr="004008B9" w:rsidTr="00670A27">
              <w:trPr>
                <w:trHeight w:val="3139"/>
              </w:trPr>
              <w:tc>
                <w:tcPr>
                  <w:tcW w:w="6053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  <w:shd w:val="clear" w:color="auto" w:fill="auto"/>
                </w:tcPr>
                <w:p w:rsidR="00DB47D1" w:rsidRPr="00823E6B" w:rsidRDefault="00DB47D1" w:rsidP="00823E6B">
                  <w:pPr>
                    <w:pStyle w:val="a3"/>
                    <w:jc w:val="both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823E6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Формирование первичных компетенций использования территориального подхода, как основы географического мышления для осознания своего места в многообразном мире.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природы.</w:t>
                  </w:r>
                </w:p>
              </w:tc>
            </w:tr>
          </w:tbl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</w:p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 xml:space="preserve">Естественные науки 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Физика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Биология</w:t>
            </w:r>
          </w:p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Формирование целостной научной картины мира, представлений о закономерной связи и познаваемости явлений природы. Формирование понимания взаимосвязи и взаимозависимости естественных наук. Представление о действии во Вселенной физических законов. Представление о живой природе, ее уровневой организации и эволюции. Формирование основ экологической грамотности, способности оценивать последствия деятельности человека в природе. Знание химической терминологии и символики. Осознание объективной значимости основ химической науки как области современного естествознания.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Гармоничное  физическое, нравственное развитие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Развитие эстетического вкуса, художественного мышления обучающихся,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Развитие инновационной творческой деятельности обучающихся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>Формирование современной культуры безопасности  жизнедеятельности на основе понимания необходимости защиты личности, общества и государства. Правила поведения в опасных и чрезвычайных ситуациях природного, социального и техногенного характера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3E6B">
              <w:rPr>
                <w:rFonts w:ascii="Cambria" w:hAnsi="Cambria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  <w:r w:rsidRPr="00823E6B">
              <w:rPr>
                <w:sz w:val="24"/>
                <w:szCs w:val="24"/>
              </w:rPr>
              <w:t xml:space="preserve">Развитие личности обучающегося, его познавательных </w:t>
            </w:r>
            <w:r w:rsidRPr="00823E6B">
              <w:rPr>
                <w:sz w:val="24"/>
                <w:szCs w:val="24"/>
              </w:rPr>
              <w:lastRenderedPageBreak/>
              <w:t>интересов, развитие интеллектуальной и ценностно-смысловой сферы. Развитие навыков самообразования. Совершенствование опыта познавательной деятельности. Профессиональное самолопределение обучающихся.</w:t>
            </w:r>
          </w:p>
        </w:tc>
      </w:tr>
      <w:tr w:rsidR="00DB47D1" w:rsidRPr="004008B9" w:rsidTr="00823E6B">
        <w:tc>
          <w:tcPr>
            <w:tcW w:w="31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DB47D1" w:rsidRPr="00823E6B" w:rsidRDefault="00DB47D1" w:rsidP="00823E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DB47D1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Учебный план определяет:</w:t>
      </w:r>
    </w:p>
    <w:p w:rsidR="00DB47D1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Нормативный срок освоения основной образовательной программы среднего общего  образования – 2 года;</w:t>
      </w:r>
    </w:p>
    <w:p w:rsidR="00DB47D1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учебных занятий за два года на одного обучающегося не менее 2170 часов и не более 2590 часов ( не более 37 часов в неделю).</w:t>
      </w:r>
    </w:p>
    <w:p w:rsidR="00DB47D1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предполагает изучение обязательных учебных предметов: учебных предметов из обязательных предметных областей</w:t>
      </w:r>
      <w:r w:rsidR="00670A27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DB47D1" w:rsidRPr="004008B9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4008B9">
        <w:rPr>
          <w:sz w:val="24"/>
          <w:szCs w:val="24"/>
        </w:rPr>
        <w:t xml:space="preserve">План реализуется при </w:t>
      </w:r>
      <w:r>
        <w:rPr>
          <w:sz w:val="24"/>
          <w:szCs w:val="24"/>
        </w:rPr>
        <w:t>шестидневной</w:t>
      </w:r>
      <w:r w:rsidRPr="004008B9">
        <w:rPr>
          <w:sz w:val="24"/>
          <w:szCs w:val="24"/>
        </w:rPr>
        <w:t xml:space="preserve"> учебной неделе.</w:t>
      </w:r>
    </w:p>
    <w:p w:rsidR="00DB47D1" w:rsidRPr="00B02029" w:rsidRDefault="00DB47D1" w:rsidP="00DB47D1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4008B9">
        <w:rPr>
          <w:sz w:val="24"/>
          <w:szCs w:val="24"/>
        </w:rPr>
        <w:t>П</w:t>
      </w:r>
      <w:r>
        <w:rPr>
          <w:sz w:val="24"/>
          <w:szCs w:val="24"/>
        </w:rPr>
        <w:t xml:space="preserve">родолжительность учебного года </w:t>
      </w:r>
      <w:r w:rsidRPr="004008B9">
        <w:rPr>
          <w:sz w:val="24"/>
          <w:szCs w:val="24"/>
        </w:rPr>
        <w:t>– 34 недели</w:t>
      </w:r>
      <w:r w:rsidRPr="00B02029">
        <w:rPr>
          <w:sz w:val="24"/>
          <w:szCs w:val="24"/>
        </w:rPr>
        <w:t>.</w:t>
      </w:r>
    </w:p>
    <w:p w:rsidR="00DB47D1" w:rsidRDefault="00DB47D1" w:rsidP="001E6D90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4008B9">
        <w:rPr>
          <w:sz w:val="24"/>
          <w:szCs w:val="24"/>
        </w:rPr>
        <w:t>Продолжительность урока</w:t>
      </w:r>
      <w:r>
        <w:rPr>
          <w:sz w:val="24"/>
          <w:szCs w:val="24"/>
        </w:rPr>
        <w:t xml:space="preserve"> </w:t>
      </w:r>
      <w:r w:rsidRPr="004008B9">
        <w:rPr>
          <w:sz w:val="24"/>
          <w:szCs w:val="24"/>
        </w:rPr>
        <w:t xml:space="preserve"> – 45 минут.</w:t>
      </w:r>
    </w:p>
    <w:p w:rsidR="00C976D4" w:rsidRDefault="00C976D4" w:rsidP="001E6D90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:rsidR="00C976D4" w:rsidRPr="006B13AA" w:rsidRDefault="00C976D4" w:rsidP="00C976D4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b/>
          <w:bCs/>
          <w:color w:val="000000"/>
          <w:sz w:val="28"/>
        </w:rPr>
      </w:pPr>
      <w:r w:rsidRPr="006B13AA">
        <w:rPr>
          <w:rFonts w:ascii="Cambria" w:hAnsi="Cambria" w:cs="Times New Roman,Bold"/>
          <w:b/>
          <w:bCs/>
          <w:color w:val="000000"/>
          <w:sz w:val="28"/>
        </w:rPr>
        <w:t>Режим работы школы.</w:t>
      </w:r>
    </w:p>
    <w:p w:rsidR="00C976D4" w:rsidRPr="006B13AA" w:rsidRDefault="00C976D4" w:rsidP="00C976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color w:val="000000"/>
        </w:rPr>
      </w:pPr>
      <w:r w:rsidRPr="006B13AA">
        <w:rPr>
          <w:rFonts w:ascii="Cambria" w:hAnsi="Cambria"/>
          <w:color w:val="000000"/>
        </w:rPr>
        <w:t>В соответствии с Уставом школы в 1 класс принимаются дети, которым исполняется 6 лет 6 месяцев при отсутствии противопоказаний по состоянию здоровья независимо от места жительства.</w:t>
      </w:r>
    </w:p>
    <w:p w:rsidR="00C976D4" w:rsidRPr="006B13AA" w:rsidRDefault="00C976D4" w:rsidP="00C976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color w:val="000000"/>
        </w:rPr>
      </w:pPr>
      <w:r w:rsidRPr="006B13AA">
        <w:rPr>
          <w:rFonts w:ascii="Cambria" w:hAnsi="Cambria"/>
          <w:color w:val="000000"/>
        </w:rPr>
        <w:t>Обучение проводится в одну смену. Начало занятий первой смены – в 8-00. Режим работы – 6-дневная учебная неделя для учащихся 2-11 классов. Для учащихся 1 класс</w:t>
      </w:r>
      <w:r>
        <w:rPr>
          <w:rFonts w:ascii="Cambria" w:hAnsi="Cambria"/>
          <w:color w:val="000000"/>
        </w:rPr>
        <w:t xml:space="preserve">а </w:t>
      </w:r>
      <w:r w:rsidRPr="006B13AA">
        <w:rPr>
          <w:rFonts w:ascii="Cambria" w:hAnsi="Cambria"/>
          <w:color w:val="000000"/>
        </w:rPr>
        <w:t xml:space="preserve">занимающих по системе Л.В. Занкова, пятидневная неделя. Продолжительность </w:t>
      </w:r>
      <w:r>
        <w:rPr>
          <w:rFonts w:ascii="Cambria" w:hAnsi="Cambria"/>
          <w:color w:val="000000"/>
        </w:rPr>
        <w:t>урока (академического часа) в 1</w:t>
      </w:r>
      <w:r w:rsidRPr="006B13AA">
        <w:rPr>
          <w:rFonts w:ascii="Cambria" w:hAnsi="Cambria"/>
          <w:color w:val="000000"/>
        </w:rPr>
        <w:t xml:space="preserve"> классах составляет 35 минут, 2-11 классах – 45 минут. В  расписании предусмотрено чередование сложных предметов с уроками эмоциональной и физической разгрузки. Перемены – по 5 минут, большая перемена (15 минут) для организации горячего питания и оздоровительных мероприятий. В начальной школе в учебный процесс введены динамические паузы. Такая организация учебного процесса предотвращает утомляемость детей.</w:t>
      </w:r>
    </w:p>
    <w:p w:rsidR="00C976D4" w:rsidRPr="006B13AA" w:rsidRDefault="00C976D4" w:rsidP="00C976D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6B13AA">
        <w:rPr>
          <w:rFonts w:ascii="Cambria" w:hAnsi="Cambria"/>
          <w:color w:val="000000"/>
        </w:rPr>
        <w:t>Во второй половине дня организована работа производственных мастерских, спортивных</w:t>
      </w:r>
      <w:r>
        <w:rPr>
          <w:rFonts w:ascii="Cambria" w:hAnsi="Cambria"/>
          <w:color w:val="000000"/>
        </w:rPr>
        <w:t xml:space="preserve"> </w:t>
      </w:r>
      <w:r w:rsidRPr="006B13AA">
        <w:rPr>
          <w:rFonts w:ascii="Cambria" w:hAnsi="Cambria"/>
          <w:color w:val="000000"/>
        </w:rPr>
        <w:t>секций, проводятся индивидуальные консультации уча</w:t>
      </w:r>
      <w:r>
        <w:rPr>
          <w:rFonts w:ascii="Cambria" w:hAnsi="Cambria"/>
          <w:color w:val="000000"/>
        </w:rPr>
        <w:t>щихся, проходят внеклассные, об</w:t>
      </w:r>
      <w:r w:rsidRPr="006B13AA">
        <w:rPr>
          <w:rFonts w:ascii="Cambria" w:hAnsi="Cambria"/>
          <w:color w:val="000000"/>
        </w:rPr>
        <w:t>щешкольные мероприятия.</w:t>
      </w:r>
    </w:p>
    <w:p w:rsidR="00C976D4" w:rsidRPr="001E6D90" w:rsidRDefault="00C976D4" w:rsidP="001E6D90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:rsidR="007E78F8" w:rsidRPr="00902E9A" w:rsidRDefault="007E78F8" w:rsidP="004008B9">
      <w:pPr>
        <w:pStyle w:val="4"/>
        <w:spacing w:line="360" w:lineRule="auto"/>
        <w:rPr>
          <w:rStyle w:val="af9"/>
          <w:b/>
          <w:bCs/>
        </w:rPr>
      </w:pPr>
      <w:r w:rsidRPr="00902E9A">
        <w:rPr>
          <w:rStyle w:val="af9"/>
          <w:b/>
          <w:bCs/>
        </w:rPr>
        <w:lastRenderedPageBreak/>
        <w:t xml:space="preserve">Условия реализации </w:t>
      </w:r>
      <w:r w:rsidR="00356F1A" w:rsidRPr="00902E9A">
        <w:rPr>
          <w:rStyle w:val="af9"/>
          <w:b/>
          <w:bCs/>
        </w:rPr>
        <w:t xml:space="preserve">основной образовательной программы </w:t>
      </w:r>
      <w:r w:rsidR="00E9703E">
        <w:rPr>
          <w:rStyle w:val="af9"/>
          <w:b/>
          <w:bCs/>
        </w:rPr>
        <w:t xml:space="preserve">среднего </w:t>
      </w:r>
      <w:r w:rsidR="00356F1A" w:rsidRPr="00902E9A">
        <w:rPr>
          <w:rStyle w:val="af9"/>
          <w:b/>
          <w:bCs/>
        </w:rPr>
        <w:t>общего образования</w:t>
      </w:r>
    </w:p>
    <w:p w:rsidR="00E24DFE" w:rsidRDefault="00E24DFE" w:rsidP="00C12982">
      <w:pPr>
        <w:pStyle w:val="af3"/>
        <w:numPr>
          <w:ilvl w:val="0"/>
          <w:numId w:val="3"/>
        </w:numPr>
        <w:spacing w:line="360" w:lineRule="auto"/>
        <w:ind w:left="0" w:firstLine="0"/>
        <w:jc w:val="both"/>
      </w:pPr>
      <w:r w:rsidRPr="004008B9">
        <w:t>Соблюдени</w:t>
      </w:r>
      <w:r w:rsidR="00902E9A">
        <w:t>е</w:t>
      </w:r>
      <w:r w:rsidRPr="004008B9">
        <w:t xml:space="preserve"> требований к регламентации прав и обязанностей участ</w:t>
      </w:r>
      <w:r w:rsidR="00902E9A">
        <w:t xml:space="preserve">ников образовательного процесса, представленных в таблице № </w:t>
      </w:r>
      <w:r w:rsidR="006528D7">
        <w:t>5</w:t>
      </w:r>
      <w:r w:rsidR="00902E9A">
        <w:t>.</w:t>
      </w:r>
    </w:p>
    <w:p w:rsidR="00902E9A" w:rsidRPr="00902E9A" w:rsidRDefault="00902E9A" w:rsidP="00902E9A">
      <w:pPr>
        <w:spacing w:line="360" w:lineRule="auto"/>
        <w:ind w:left="720"/>
        <w:jc w:val="right"/>
        <w:rPr>
          <w:sz w:val="22"/>
          <w:szCs w:val="22"/>
        </w:rPr>
      </w:pPr>
      <w:r w:rsidRPr="00902E9A">
        <w:rPr>
          <w:i/>
          <w:sz w:val="22"/>
          <w:szCs w:val="22"/>
        </w:rPr>
        <w:t xml:space="preserve">Таблица № </w:t>
      </w:r>
      <w:r w:rsidR="006528D7">
        <w:rPr>
          <w:i/>
          <w:sz w:val="22"/>
          <w:szCs w:val="22"/>
        </w:rPr>
        <w:t>5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164"/>
        <w:gridCol w:w="3039"/>
        <w:gridCol w:w="2942"/>
      </w:tblGrid>
      <w:tr w:rsidR="00E24DFE" w:rsidRPr="004008B9" w:rsidTr="00823E6B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jc w:val="center"/>
              <w:rPr>
                <w:rFonts w:ascii="Cambria" w:hAnsi="Cambria"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Родители</w:t>
            </w:r>
          </w:p>
        </w:tc>
        <w:tc>
          <w:tcPr>
            <w:tcW w:w="303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jc w:val="center"/>
              <w:rPr>
                <w:rFonts w:ascii="Cambria" w:hAnsi="Cambria"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Ученики</w:t>
            </w:r>
          </w:p>
        </w:tc>
        <w:tc>
          <w:tcPr>
            <w:tcW w:w="29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jc w:val="center"/>
              <w:rPr>
                <w:rFonts w:ascii="Cambria" w:hAnsi="Cambria"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Учителя</w:t>
            </w:r>
          </w:p>
        </w:tc>
      </w:tr>
      <w:tr w:rsidR="00E24DFE" w:rsidRPr="004008B9" w:rsidTr="00823E6B">
        <w:tc>
          <w:tcPr>
            <w:tcW w:w="0" w:type="auto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24DFE" w:rsidRPr="00823E6B" w:rsidRDefault="00E24DFE" w:rsidP="00823E6B">
            <w:pPr>
              <w:jc w:val="center"/>
              <w:rPr>
                <w:rFonts w:ascii="Cambria" w:hAnsi="Cambria"/>
                <w:b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>имеют право на:</w:t>
            </w:r>
          </w:p>
        </w:tc>
      </w:tr>
      <w:tr w:rsidR="00E24DFE" w:rsidRPr="004008B9" w:rsidTr="00823E6B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pStyle w:val="af3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823E6B">
              <w:rPr>
                <w:bCs/>
                <w:iCs/>
              </w:rPr>
              <w:t>информирование</w:t>
            </w:r>
            <w:r w:rsidRPr="00823E6B">
              <w:rPr>
                <w:bCs/>
              </w:rPr>
              <w:t xml:space="preserve"> о существующих образовательных программах, о содержании образовательной программы школы, о результатах выполнения образовательной программы школой в целом и конкретно своим ребенком;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823E6B">
              <w:rPr>
                <w:bCs/>
                <w:iCs/>
              </w:rPr>
              <w:t>внесение</w:t>
            </w:r>
            <w:r w:rsidRPr="00823E6B">
              <w:rPr>
                <w:bCs/>
              </w:rPr>
              <w:t xml:space="preserve"> предложений, касающихся изме</w:t>
            </w:r>
            <w:r w:rsidR="003E0874" w:rsidRPr="00823E6B">
              <w:rPr>
                <w:bCs/>
              </w:rPr>
              <w:t>нений образовательной программы;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823E6B">
              <w:rPr>
                <w:bCs/>
                <w:iCs/>
              </w:rPr>
              <w:t>консультативную помощь</w:t>
            </w:r>
            <w:r w:rsidRPr="00823E6B">
              <w:rPr>
                <w:bCs/>
              </w:rPr>
              <w:t>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5"/>
              </w:numPr>
              <w:ind w:left="0" w:firstLine="0"/>
              <w:rPr>
                <w:rFonts w:ascii="Cambria" w:hAnsi="Cambria"/>
                <w:bCs/>
                <w:u w:val="single"/>
              </w:rPr>
            </w:pPr>
            <w:r w:rsidRPr="00823E6B">
              <w:rPr>
                <w:bCs/>
                <w:iCs/>
              </w:rPr>
              <w:t>апелляцию</w:t>
            </w:r>
            <w:r w:rsidRPr="00823E6B">
              <w:rPr>
                <w:bCs/>
              </w:rPr>
              <w:t xml:space="preserve"> в случае несогласия с оценкой образовательных достижений</w:t>
            </w:r>
          </w:p>
        </w:tc>
        <w:tc>
          <w:tcPr>
            <w:tcW w:w="30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4008B9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 xml:space="preserve">выбор программы </w:t>
            </w:r>
            <w:r w:rsidR="00E653FF">
              <w:t>элективных курсов</w:t>
            </w:r>
            <w:r w:rsidRPr="004008B9">
              <w:t xml:space="preserve">, участия во </w:t>
            </w:r>
            <w:r w:rsidR="003E0874">
              <w:t>внешкольных делах класса, школы;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>честную и объективную оценку результатов образовательной деятельности;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 xml:space="preserve">собственную оценку своих достижений и </w:t>
            </w:r>
            <w:r w:rsidR="00992C82">
              <w:t>затруднений</w:t>
            </w:r>
            <w:r w:rsidR="003E0874">
              <w:t>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 xml:space="preserve">дополнительное время </w:t>
            </w:r>
            <w:r w:rsidR="003E0874">
              <w:t>для освоения трудного материала;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>обеспечение учебными пособиями и другими средствами обучения;</w:t>
            </w:r>
          </w:p>
          <w:p w:rsidR="00E24DFE" w:rsidRDefault="00E24D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 w:rsidRPr="004008B9">
              <w:t>социально-психолого-педагогическую поддержку</w:t>
            </w:r>
            <w:r w:rsidR="00992C82">
              <w:t>;</w:t>
            </w:r>
          </w:p>
          <w:p w:rsidR="002A2FFE" w:rsidRDefault="002A2FFE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>
              <w:t>комфортные условия обучения;</w:t>
            </w:r>
          </w:p>
          <w:p w:rsidR="00992C82" w:rsidRDefault="00992C82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>
              <w:t>открытость оценки результатов их образовательной деятельности</w:t>
            </w:r>
          </w:p>
          <w:p w:rsidR="006C6EDB" w:rsidRPr="004008B9" w:rsidRDefault="006C6EDB" w:rsidP="00823E6B">
            <w:pPr>
              <w:pStyle w:val="af3"/>
              <w:numPr>
                <w:ilvl w:val="0"/>
                <w:numId w:val="5"/>
              </w:numPr>
              <w:ind w:left="9" w:hanging="9"/>
            </w:pPr>
            <w:r>
              <w:t>работа в органах самоуправления</w:t>
            </w:r>
          </w:p>
        </w:tc>
        <w:tc>
          <w:tcPr>
            <w:tcW w:w="29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4008B9" w:rsidRDefault="00E24DFE" w:rsidP="00823E6B">
            <w:pPr>
              <w:pStyle w:val="af3"/>
              <w:numPr>
                <w:ilvl w:val="0"/>
                <w:numId w:val="6"/>
              </w:numPr>
              <w:ind w:left="22" w:firstLine="28"/>
            </w:pPr>
            <w:r w:rsidRPr="004008B9">
              <w:t>выбор учебных пособий;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6"/>
              </w:numPr>
              <w:ind w:left="22" w:firstLine="28"/>
            </w:pPr>
            <w:r w:rsidRPr="004008B9">
              <w:t>информационное и методическое обеспечение;</w:t>
            </w:r>
          </w:p>
          <w:p w:rsidR="00E24DFE" w:rsidRPr="004008B9" w:rsidRDefault="00E24DFE" w:rsidP="00823E6B">
            <w:pPr>
              <w:pStyle w:val="af3"/>
              <w:numPr>
                <w:ilvl w:val="0"/>
                <w:numId w:val="6"/>
              </w:numPr>
              <w:ind w:left="22" w:firstLine="28"/>
            </w:pPr>
            <w:r w:rsidRPr="004008B9">
              <w:t>выбор образовательных технологий;</w:t>
            </w:r>
          </w:p>
          <w:p w:rsidR="00E24DFE" w:rsidRDefault="00992C82" w:rsidP="00823E6B">
            <w:pPr>
              <w:pStyle w:val="af3"/>
              <w:numPr>
                <w:ilvl w:val="0"/>
                <w:numId w:val="6"/>
              </w:numPr>
              <w:ind w:left="22" w:firstLine="28"/>
            </w:pPr>
            <w:r>
              <w:t>повышение квалификации;</w:t>
            </w:r>
          </w:p>
          <w:p w:rsidR="00992C82" w:rsidRPr="004008B9" w:rsidRDefault="00622165" w:rsidP="00823E6B">
            <w:pPr>
              <w:pStyle w:val="af3"/>
              <w:numPr>
                <w:ilvl w:val="0"/>
                <w:numId w:val="6"/>
              </w:numPr>
              <w:ind w:left="22" w:firstLine="28"/>
            </w:pPr>
            <w:r>
              <w:t>поддержку</w:t>
            </w:r>
            <w:r w:rsidR="00992C82">
              <w:t xml:space="preserve"> деятельности родителями и администрацией</w:t>
            </w:r>
          </w:p>
        </w:tc>
      </w:tr>
      <w:tr w:rsidR="00E24DFE" w:rsidRPr="004008B9" w:rsidTr="00823E6B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24DFE" w:rsidRPr="00823E6B" w:rsidRDefault="00E24DFE" w:rsidP="007D29D0">
            <w:pPr>
              <w:rPr>
                <w:rFonts w:ascii="Cambria" w:hAnsi="Cambria"/>
                <w:bCs/>
              </w:rPr>
            </w:pPr>
            <w:r w:rsidRPr="00823E6B">
              <w:rPr>
                <w:rFonts w:ascii="Cambria" w:hAnsi="Cambria"/>
                <w:b/>
                <w:bCs/>
              </w:rPr>
              <w:t xml:space="preserve">несут ответственность за: </w:t>
            </w:r>
          </w:p>
        </w:tc>
        <w:tc>
          <w:tcPr>
            <w:tcW w:w="0" w:type="auto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24DFE" w:rsidRPr="00823E6B" w:rsidRDefault="00E24DFE" w:rsidP="00823E6B">
            <w:pPr>
              <w:jc w:val="center"/>
              <w:rPr>
                <w:b/>
              </w:rPr>
            </w:pPr>
            <w:r w:rsidRPr="00823E6B">
              <w:rPr>
                <w:b/>
              </w:rPr>
              <w:t>обязаны:</w:t>
            </w:r>
          </w:p>
        </w:tc>
      </w:tr>
      <w:tr w:rsidR="00E24DFE" w:rsidRPr="004008B9" w:rsidTr="00823E6B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823E6B">
              <w:rPr>
                <w:bCs/>
              </w:rPr>
              <w:t>создание благоприятных условий</w:t>
            </w:r>
            <w:r w:rsidR="003E0874" w:rsidRPr="00823E6B">
              <w:rPr>
                <w:bCs/>
              </w:rPr>
              <w:t xml:space="preserve"> для выполнения домашней работы;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823E6B">
              <w:rPr>
                <w:bCs/>
              </w:rPr>
              <w:t xml:space="preserve">обеспечение ребенка средствами для успешного обучения и воспитания </w:t>
            </w:r>
            <w:r w:rsidRPr="00823E6B">
              <w:rPr>
                <w:bCs/>
              </w:rPr>
              <w:lastRenderedPageBreak/>
              <w:t>(спортивной форм</w:t>
            </w:r>
            <w:r w:rsidR="00902E9A" w:rsidRPr="00823E6B">
              <w:rPr>
                <w:bCs/>
              </w:rPr>
              <w:t>ой</w:t>
            </w:r>
            <w:r w:rsidR="003E0874" w:rsidRPr="00823E6B">
              <w:rPr>
                <w:bCs/>
              </w:rPr>
              <w:t>);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823E6B">
              <w:rPr>
                <w:bCs/>
              </w:rPr>
              <w:t>ликвидацию академических задолженностей;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823E6B">
              <w:rPr>
                <w:bCs/>
              </w:rPr>
              <w:t xml:space="preserve">совместный контроль (с </w:t>
            </w:r>
            <w:r w:rsidR="00563FCE" w:rsidRPr="001964A4">
              <w:rPr>
                <w:i/>
              </w:rPr>
              <w:t>КСОШ им. А.Г. Караева</w:t>
            </w:r>
            <w:r w:rsidRPr="00823E6B">
              <w:rPr>
                <w:bCs/>
              </w:rPr>
              <w:t>) обучения</w:t>
            </w:r>
            <w:r w:rsidR="003E0874" w:rsidRPr="00823E6B">
              <w:rPr>
                <w:bCs/>
              </w:rPr>
              <w:t xml:space="preserve"> ребенка;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0" w:firstLine="0"/>
              <w:rPr>
                <w:rFonts w:ascii="Cambria" w:hAnsi="Cambria"/>
                <w:bCs/>
              </w:rPr>
            </w:pPr>
            <w:r w:rsidRPr="00823E6B">
              <w:rPr>
                <w:bCs/>
              </w:rPr>
              <w:t xml:space="preserve">ущерб, причиненный </w:t>
            </w:r>
            <w:r w:rsidR="00563FCE" w:rsidRPr="001964A4">
              <w:rPr>
                <w:i/>
              </w:rPr>
              <w:t>КСОШ им. А.Г. Караева</w:t>
            </w:r>
            <w:r w:rsidR="00563FCE" w:rsidRPr="00823E6B">
              <w:rPr>
                <w:bCs/>
              </w:rPr>
              <w:t xml:space="preserve"> </w:t>
            </w:r>
            <w:r w:rsidRPr="00823E6B">
              <w:rPr>
                <w:bCs/>
              </w:rPr>
              <w:t>по вине ученика (материальную ответственность согласно Гражданскому кодексу РФ)</w:t>
            </w:r>
          </w:p>
        </w:tc>
        <w:tc>
          <w:tcPr>
            <w:tcW w:w="30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4008B9" w:rsidRDefault="00E24DFE" w:rsidP="00823E6B">
            <w:pPr>
              <w:pStyle w:val="af3"/>
              <w:numPr>
                <w:ilvl w:val="0"/>
                <w:numId w:val="7"/>
              </w:numPr>
              <w:ind w:left="96" w:firstLine="0"/>
            </w:pPr>
            <w:r w:rsidRPr="004008B9">
              <w:lastRenderedPageBreak/>
              <w:t>овладеть принят</w:t>
            </w:r>
            <w:r w:rsidR="003E0874">
              <w:t>ыми в школе правилами поведения;</w:t>
            </w:r>
          </w:p>
          <w:p w:rsidR="00E24DFE" w:rsidRDefault="00E24DFE" w:rsidP="00823E6B">
            <w:pPr>
              <w:pStyle w:val="af3"/>
              <w:numPr>
                <w:ilvl w:val="0"/>
                <w:numId w:val="7"/>
              </w:numPr>
              <w:ind w:left="96" w:firstLine="0"/>
            </w:pPr>
            <w:r w:rsidRPr="004008B9">
              <w:t>иметь необходимые учебные пос</w:t>
            </w:r>
            <w:r w:rsidR="003E0874">
              <w:t>обия, принадлежности для работы;</w:t>
            </w:r>
          </w:p>
          <w:p w:rsidR="00992C82" w:rsidRPr="004008B9" w:rsidRDefault="00992C82" w:rsidP="00823E6B">
            <w:pPr>
              <w:pStyle w:val="af3"/>
              <w:numPr>
                <w:ilvl w:val="0"/>
                <w:numId w:val="7"/>
              </w:numPr>
              <w:ind w:left="96" w:firstLine="0"/>
            </w:pPr>
            <w:r>
              <w:lastRenderedPageBreak/>
              <w:t xml:space="preserve">уважать права всех членов школьного </w:t>
            </w:r>
            <w:r w:rsidR="00622165">
              <w:t>коллектива</w:t>
            </w:r>
            <w:r>
              <w:t>;</w:t>
            </w:r>
          </w:p>
          <w:p w:rsidR="00E24DFE" w:rsidRPr="00B9426E" w:rsidRDefault="00E24DFE" w:rsidP="00823E6B">
            <w:pPr>
              <w:pStyle w:val="af3"/>
              <w:numPr>
                <w:ilvl w:val="0"/>
                <w:numId w:val="7"/>
              </w:numPr>
              <w:ind w:left="96" w:firstLine="0"/>
            </w:pPr>
            <w:r w:rsidRPr="00B9426E">
              <w:t xml:space="preserve">соблюдать правила </w:t>
            </w:r>
            <w:r w:rsidR="00B9426E" w:rsidRPr="00B9426E">
              <w:t>поведения для учащихся</w:t>
            </w:r>
          </w:p>
          <w:p w:rsidR="00E24DFE" w:rsidRPr="004008B9" w:rsidRDefault="00E24DFE" w:rsidP="00823E6B">
            <w:pPr>
              <w:ind w:left="96"/>
            </w:pPr>
          </w:p>
        </w:tc>
        <w:tc>
          <w:tcPr>
            <w:tcW w:w="29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lastRenderedPageBreak/>
              <w:t>соблю</w:t>
            </w:r>
            <w:r w:rsidR="003E0874">
              <w:t>дать права учащихся и родителей;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t>создавать условия, гарантирующие возможность успешной образовател</w:t>
            </w:r>
            <w:r w:rsidR="003E0874">
              <w:t xml:space="preserve">ьной деятельности всем </w:t>
            </w:r>
            <w:r w:rsidR="003E0874">
              <w:lastRenderedPageBreak/>
              <w:t>учащимся;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t xml:space="preserve">соблюдать </w:t>
            </w:r>
            <w:r w:rsidR="002A2FFE">
              <w:t>нормы выставления оценок;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t xml:space="preserve">систематически информировать родителей </w:t>
            </w:r>
            <w:r w:rsidR="003E0874">
              <w:t>о достижениях и проблемах детей;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t>анализировать свою педагогическую деятельность на основе изучения результато</w:t>
            </w:r>
            <w:r w:rsidR="003E0874">
              <w:t>в учебной деятельности учащихся;</w:t>
            </w:r>
          </w:p>
          <w:p w:rsidR="00E24DFE" w:rsidRPr="00823E6B" w:rsidRDefault="00E24DFE" w:rsidP="00823E6B">
            <w:pPr>
              <w:pStyle w:val="af3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4008B9">
              <w:t>повышать профессиональную компетентность</w:t>
            </w:r>
          </w:p>
        </w:tc>
      </w:tr>
    </w:tbl>
    <w:p w:rsidR="00E24DFE" w:rsidRPr="004008B9" w:rsidRDefault="00E24DFE" w:rsidP="00C12982">
      <w:pPr>
        <w:pStyle w:val="af3"/>
        <w:numPr>
          <w:ilvl w:val="0"/>
          <w:numId w:val="3"/>
        </w:numPr>
        <w:spacing w:before="240" w:line="360" w:lineRule="auto"/>
        <w:ind w:left="0" w:firstLine="0"/>
        <w:jc w:val="both"/>
      </w:pPr>
      <w:r w:rsidRPr="004008B9">
        <w:lastRenderedPageBreak/>
        <w:t>Выполнение системы мер, указанных в СанПиНах.</w:t>
      </w:r>
    </w:p>
    <w:p w:rsidR="001E6D90" w:rsidRDefault="00E24DFE" w:rsidP="001E6D90">
      <w:pPr>
        <w:pStyle w:val="af3"/>
        <w:numPr>
          <w:ilvl w:val="0"/>
          <w:numId w:val="3"/>
        </w:numPr>
        <w:spacing w:line="360" w:lineRule="auto"/>
        <w:ind w:left="0" w:firstLine="0"/>
        <w:jc w:val="both"/>
      </w:pPr>
      <w:r w:rsidRPr="004008B9">
        <w:t>Отказ от мер, нарушающих права детей на качественное образование.</w:t>
      </w:r>
    </w:p>
    <w:p w:rsidR="00E653FF" w:rsidRPr="001E6D90" w:rsidRDefault="00E653FF" w:rsidP="001E6D90"/>
    <w:p w:rsidR="007E78F8" w:rsidRPr="004008B9" w:rsidRDefault="007E78F8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Финансовые условия реализации ООП</w:t>
      </w:r>
    </w:p>
    <w:p w:rsidR="007E78F8" w:rsidRPr="003E0874" w:rsidRDefault="007E78F8" w:rsidP="004008B9">
      <w:pPr>
        <w:shd w:val="clear" w:color="auto" w:fill="FFFFFF"/>
        <w:tabs>
          <w:tab w:val="left" w:pos="569"/>
          <w:tab w:val="left" w:leader="underscore" w:pos="11496"/>
        </w:tabs>
        <w:spacing w:line="360" w:lineRule="auto"/>
        <w:ind w:left="-119" w:firstLine="680"/>
        <w:jc w:val="both"/>
      </w:pPr>
      <w:r w:rsidRPr="004008B9">
        <w:t xml:space="preserve">Структура и объем финансирования реализации образовательной программы </w:t>
      </w:r>
      <w:r w:rsidRPr="003E0874">
        <w:t>осуществляется на основе принципа нормативного подушевого финансирования</w:t>
      </w:r>
      <w:r w:rsidR="003E0874">
        <w:t>.</w:t>
      </w:r>
      <w:r w:rsidR="00D236B4" w:rsidRPr="003E0874">
        <w:t xml:space="preserve"> Р</w:t>
      </w:r>
      <w:r w:rsidRPr="003E0874">
        <w:t>асходование</w:t>
      </w:r>
      <w:r w:rsidR="00D236B4" w:rsidRPr="003E0874">
        <w:t xml:space="preserve"> бюджета</w:t>
      </w:r>
      <w:r w:rsidRPr="003E0874">
        <w:t xml:space="preserve"> предусматривает возможность обеспечения расходов на оплату труда работников, на учебно-методическое и информационное обеспечение, на повышение квалификации</w:t>
      </w:r>
      <w:r w:rsidR="00CE7C5C" w:rsidRPr="003E0874">
        <w:t>,</w:t>
      </w:r>
      <w:r w:rsidRPr="003E0874">
        <w:t xml:space="preserve"> аттестаци</w:t>
      </w:r>
      <w:r w:rsidR="003E0874">
        <w:t>ю</w:t>
      </w:r>
      <w:r w:rsidRPr="003E0874">
        <w:t>, затраты на приобретение расходных материалов, хозяйственн</w:t>
      </w:r>
      <w:r w:rsidR="00563FCE">
        <w:t>ые расходы</w:t>
      </w:r>
      <w:r w:rsidRPr="003E0874">
        <w:t>.</w:t>
      </w:r>
    </w:p>
    <w:p w:rsidR="00B9426E" w:rsidRDefault="00B9426E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356F1A" w:rsidRPr="004008B9" w:rsidRDefault="00356F1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Материально-технические условия реализации ООП</w:t>
      </w:r>
    </w:p>
    <w:p w:rsidR="00C976D4" w:rsidRPr="00BB6DA4" w:rsidRDefault="00C976D4" w:rsidP="00C976D4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BB6DA4">
        <w:rPr>
          <w:rFonts w:ascii="Cambria" w:hAnsi="Cambria" w:cs="Times New Roman,Bold"/>
          <w:b/>
          <w:bCs/>
          <w:color w:val="000000"/>
          <w:sz w:val="28"/>
          <w:szCs w:val="28"/>
        </w:rPr>
        <w:t>Учебно</w:t>
      </w:r>
      <w:r w:rsidRPr="00BB6DA4">
        <w:rPr>
          <w:rFonts w:ascii="Cambria" w:hAnsi="Cambria"/>
          <w:b/>
          <w:bCs/>
          <w:color w:val="000000"/>
          <w:sz w:val="28"/>
          <w:szCs w:val="28"/>
        </w:rPr>
        <w:t>-</w:t>
      </w:r>
      <w:r w:rsidRPr="00BB6DA4"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материальная база </w:t>
      </w:r>
      <w:r>
        <w:rPr>
          <w:rFonts w:ascii="Cambria" w:hAnsi="Cambria" w:cs="Times New Roman,Bold"/>
          <w:b/>
          <w:bCs/>
          <w:color w:val="000000"/>
          <w:sz w:val="28"/>
          <w:szCs w:val="28"/>
        </w:rPr>
        <w:t>школы</w:t>
      </w:r>
    </w:p>
    <w:p w:rsidR="00C976D4" w:rsidRPr="00A15251" w:rsidRDefault="00C976D4" w:rsidP="00C976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color w:val="000000"/>
        </w:rPr>
      </w:pPr>
      <w:r w:rsidRPr="00A15251">
        <w:rPr>
          <w:rFonts w:ascii="Cambria" w:hAnsi="Cambria"/>
          <w:color w:val="000000"/>
        </w:rPr>
        <w:t>Школа функционирует в двух двухэтажных зданиях, одно из которых нуждается в капитальном ремонте, сантехнического оборудования, системы холодного водоснабжения и энергообеспечения.</w:t>
      </w:r>
    </w:p>
    <w:p w:rsidR="00C976D4" w:rsidRPr="004008B9" w:rsidRDefault="00C976D4" w:rsidP="00C976D4">
      <w:pPr>
        <w:spacing w:line="360" w:lineRule="auto"/>
        <w:ind w:firstLine="708"/>
        <w:jc w:val="both"/>
      </w:pPr>
      <w:r>
        <w:t>Условия</w:t>
      </w:r>
      <w:r w:rsidRPr="004008B9">
        <w:t xml:space="preserve"> обеспечены наличием в </w:t>
      </w:r>
      <w:r>
        <w:t xml:space="preserve">основной </w:t>
      </w:r>
      <w:r w:rsidRPr="004008B9">
        <w:t xml:space="preserve"> школе: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 xml:space="preserve">• </w:t>
      </w:r>
      <w:r>
        <w:rPr>
          <w:color w:val="000000"/>
        </w:rPr>
        <w:t>28</w:t>
      </w:r>
      <w:r w:rsidRPr="009215E6">
        <w:rPr>
          <w:color w:val="000000"/>
        </w:rPr>
        <w:t xml:space="preserve"> учебных кабинет</w:t>
      </w:r>
      <w:r>
        <w:rPr>
          <w:color w:val="000000"/>
        </w:rPr>
        <w:t>ов</w:t>
      </w:r>
      <w:r w:rsidRPr="009215E6">
        <w:rPr>
          <w:color w:val="000000"/>
        </w:rPr>
        <w:t>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>• 2 компьютерных класс</w:t>
      </w:r>
      <w:r>
        <w:rPr>
          <w:color w:val="000000"/>
        </w:rPr>
        <w:t>ов</w:t>
      </w:r>
      <w:r w:rsidRPr="009215E6">
        <w:rPr>
          <w:color w:val="000000"/>
        </w:rPr>
        <w:t>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>• 1 спортивный зал;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 xml:space="preserve">• спортивная площадка с </w:t>
      </w:r>
      <w:r>
        <w:rPr>
          <w:color w:val="000000"/>
        </w:rPr>
        <w:t xml:space="preserve">волейбольным </w:t>
      </w:r>
      <w:r w:rsidRPr="009215E6">
        <w:rPr>
          <w:color w:val="000000"/>
        </w:rPr>
        <w:t>полем;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 xml:space="preserve">• столовая на </w:t>
      </w:r>
      <w:r>
        <w:rPr>
          <w:color w:val="000000"/>
        </w:rPr>
        <w:t>25</w:t>
      </w:r>
      <w:r w:rsidRPr="009215E6">
        <w:rPr>
          <w:color w:val="000000"/>
        </w:rPr>
        <w:t xml:space="preserve"> посадочных мест;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>• медицинский кабинет;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lastRenderedPageBreak/>
        <w:t>• библиотека;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 xml:space="preserve">• </w:t>
      </w:r>
      <w:r>
        <w:rPr>
          <w:color w:val="000000"/>
        </w:rPr>
        <w:t>7</w:t>
      </w:r>
      <w:r w:rsidRPr="009215E6">
        <w:rPr>
          <w:color w:val="000000"/>
        </w:rPr>
        <w:t xml:space="preserve"> мастерск</w:t>
      </w:r>
      <w:r>
        <w:rPr>
          <w:color w:val="000000"/>
        </w:rPr>
        <w:t>их</w:t>
      </w:r>
      <w:r w:rsidRPr="009215E6">
        <w:rPr>
          <w:color w:val="000000"/>
        </w:rPr>
        <w:t>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>• 2 кабинета обслуживающего труда;</w:t>
      </w:r>
    </w:p>
    <w:p w:rsidR="00C976D4" w:rsidRPr="009215E6" w:rsidRDefault="00C976D4" w:rsidP="00C976D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>• оснащенность учебных кабинетов ТСО удовлетворительная.</w:t>
      </w:r>
    </w:p>
    <w:p w:rsidR="00C976D4" w:rsidRDefault="00C976D4" w:rsidP="00C976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color w:val="000000"/>
        </w:rPr>
      </w:pPr>
      <w:r w:rsidRPr="00A15251">
        <w:rPr>
          <w:rFonts w:ascii="Cambria" w:hAnsi="Cambria"/>
          <w:color w:val="000000"/>
        </w:rPr>
        <w:t>Оснащены компьютерами кабинет директора, завуч</w:t>
      </w:r>
      <w:r>
        <w:rPr>
          <w:rFonts w:ascii="Cambria" w:hAnsi="Cambria"/>
          <w:color w:val="000000"/>
        </w:rPr>
        <w:t>ей</w:t>
      </w:r>
      <w:r w:rsidRPr="00A15251">
        <w:rPr>
          <w:rFonts w:ascii="Cambria" w:hAnsi="Cambria"/>
          <w:color w:val="000000"/>
        </w:rPr>
        <w:t>, психолог</w:t>
      </w:r>
      <w:r>
        <w:rPr>
          <w:rFonts w:ascii="Cambria" w:hAnsi="Cambria"/>
          <w:color w:val="000000"/>
        </w:rPr>
        <w:t>а</w:t>
      </w:r>
      <w:r w:rsidRPr="00A15251">
        <w:rPr>
          <w:rFonts w:ascii="Cambria" w:hAnsi="Cambria"/>
          <w:color w:val="000000"/>
        </w:rPr>
        <w:t>, организатор</w:t>
      </w:r>
      <w:r>
        <w:rPr>
          <w:rFonts w:ascii="Cambria" w:hAnsi="Cambria"/>
          <w:color w:val="000000"/>
        </w:rPr>
        <w:t>а</w:t>
      </w:r>
      <w:r w:rsidRPr="00A15251">
        <w:rPr>
          <w:rFonts w:ascii="Cambria" w:hAnsi="Cambria"/>
          <w:color w:val="000000"/>
        </w:rPr>
        <w:t>, кабинет физики и кабинет биологии. Компьютерный класс оснащен мультимедийной установкой. Имеется доступ к сети Интернет (</w:t>
      </w:r>
      <w:r w:rsidRPr="00F63AEB">
        <w:rPr>
          <w:rFonts w:ascii="Cambria" w:hAnsi="Cambria"/>
          <w:color w:val="000000"/>
          <w:shd w:val="clear" w:color="auto" w:fill="FFFFFF"/>
        </w:rPr>
        <w:t xml:space="preserve">13 </w:t>
      </w:r>
      <w:r w:rsidRPr="00A15251">
        <w:rPr>
          <w:rFonts w:ascii="Cambria" w:hAnsi="Cambria"/>
          <w:color w:val="000000"/>
        </w:rPr>
        <w:t>компьютеров.)</w:t>
      </w:r>
    </w:p>
    <w:p w:rsidR="00356F1A" w:rsidRPr="004008B9" w:rsidRDefault="00356F1A" w:rsidP="004008B9">
      <w:pPr>
        <w:pStyle w:val="af3"/>
        <w:widowControl w:val="0"/>
        <w:shd w:val="clear" w:color="auto" w:fill="FFFFFF"/>
        <w:tabs>
          <w:tab w:val="left" w:pos="749"/>
          <w:tab w:val="left" w:leader="underscore" w:pos="1123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008B9">
        <w:rPr>
          <w:spacing w:val="-5"/>
        </w:rPr>
        <w:t>М</w:t>
      </w:r>
      <w:r w:rsidRPr="004008B9">
        <w:t xml:space="preserve">атериально-технические условия реализации образовательной программы отвечают характеристикам современного </w:t>
      </w:r>
      <w:r w:rsidRPr="004008B9">
        <w:rPr>
          <w:spacing w:val="-2"/>
        </w:rPr>
        <w:t>образования,</w:t>
      </w:r>
      <w:r w:rsidRPr="004008B9">
        <w:t xml:space="preserve"> требованиям к оснащенности учебных и административных помещений, параметрам эргономико-дидактической приспособленности материальных условий кабинетов, соответствуют возрастным особенностям и возможностям обучающихся, позволяют обеспечить реализацию современных образовательных и иных потребностей и </w:t>
      </w:r>
      <w:r w:rsidR="00622165" w:rsidRPr="004008B9">
        <w:t>возможностей,</w:t>
      </w:r>
      <w:r w:rsidRPr="004008B9">
        <w:t xml:space="preserve"> обучающихся по жизнеобеспечению и безопасности, сохранению и укреплению здоровья, развитию профессионального, социального и творческого опыта обучающихся и др.</w:t>
      </w:r>
    </w:p>
    <w:p w:rsidR="00B9426E" w:rsidRDefault="00B9426E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356F1A" w:rsidRPr="004008B9" w:rsidRDefault="00356F1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Информационное обеспечение реализации ООП</w:t>
      </w:r>
    </w:p>
    <w:p w:rsidR="00B9426E" w:rsidRPr="00563FCE" w:rsidRDefault="00356F1A" w:rsidP="00563FCE">
      <w:pPr>
        <w:pStyle w:val="af3"/>
        <w:spacing w:line="360" w:lineRule="auto"/>
        <w:ind w:left="142" w:firstLine="566"/>
        <w:jc w:val="both"/>
        <w:rPr>
          <w:rStyle w:val="af9"/>
          <w:b w:val="0"/>
          <w:bCs w:val="0"/>
          <w:smallCaps w:val="0"/>
          <w:color w:val="auto"/>
          <w:spacing w:val="0"/>
          <w:u w:val="none"/>
        </w:rPr>
      </w:pPr>
      <w:r w:rsidRPr="004008B9">
        <w:t xml:space="preserve">Эффективность реализации </w:t>
      </w:r>
      <w:r w:rsidRPr="0016086F">
        <w:rPr>
          <w:b/>
        </w:rPr>
        <w:t>ООП</w:t>
      </w:r>
      <w:r w:rsidRPr="004008B9">
        <w:t xml:space="preserve"> обеспечивается системой информационно-образовательных ресурсов и инструментов, которые дают  школе возможность входить в единую информационную среду, фиксировать ход образовательного процесс</w:t>
      </w:r>
      <w:r w:rsidR="0098300C">
        <w:t>а</w:t>
      </w:r>
      <w:r w:rsidRPr="004008B9">
        <w:t xml:space="preserve">, размещать материалы, иметь доступ к любым видам необходимой для достижения целей </w:t>
      </w:r>
      <w:r w:rsidR="0016086F">
        <w:rPr>
          <w:b/>
        </w:rPr>
        <w:t>ООП</w:t>
      </w:r>
      <w:r w:rsidR="0098300C">
        <w:rPr>
          <w:b/>
        </w:rPr>
        <w:t xml:space="preserve"> </w:t>
      </w:r>
      <w:r w:rsidRPr="004008B9">
        <w:t>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F30318" w:rsidRPr="00F30318" w:rsidRDefault="00F30318" w:rsidP="00F30318"/>
    <w:p w:rsidR="00356F1A" w:rsidRPr="004008B9" w:rsidRDefault="00356F1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Учебно-</w:t>
      </w:r>
      <w:r w:rsidR="00E24DFE" w:rsidRPr="004008B9">
        <w:rPr>
          <w:rStyle w:val="af9"/>
          <w:u w:val="none"/>
        </w:rPr>
        <w:t>методическое</w:t>
      </w:r>
      <w:r w:rsidRPr="004008B9">
        <w:rPr>
          <w:rStyle w:val="af9"/>
          <w:u w:val="none"/>
        </w:rPr>
        <w:t xml:space="preserve"> обеспечение реализации ООП</w:t>
      </w:r>
    </w:p>
    <w:p w:rsidR="00356F1A" w:rsidRPr="004008B9" w:rsidRDefault="00563FCE" w:rsidP="004008B9">
      <w:pPr>
        <w:pStyle w:val="af3"/>
        <w:spacing w:line="360" w:lineRule="auto"/>
        <w:ind w:left="142" w:firstLine="538"/>
        <w:jc w:val="both"/>
        <w:rPr>
          <w:color w:val="FF0000"/>
        </w:rPr>
      </w:pPr>
      <w:r w:rsidRPr="001964A4">
        <w:rPr>
          <w:i/>
        </w:rPr>
        <w:t>КСОШ им. А.Г. Караева</w:t>
      </w:r>
      <w:r w:rsidRPr="004008B9">
        <w:t xml:space="preserve"> </w:t>
      </w:r>
      <w:r w:rsidR="00356F1A" w:rsidRPr="004008B9">
        <w:t>обеспечено учебниками, учебно-методической литературой и материалами по всем учебным предметам. Библиотека школы имеет фонд дополнительной литературы: художественную, научно-популярную</w:t>
      </w:r>
      <w:r w:rsidR="0016086F">
        <w:t>,</w:t>
      </w:r>
      <w:r w:rsidR="00356F1A" w:rsidRPr="004008B9">
        <w:t xml:space="preserve"> справочно-библиографические и периодические издания, сопровождающие реализ</w:t>
      </w:r>
      <w:r w:rsidR="00B9426E">
        <w:t>ацию образовательной программы.</w:t>
      </w:r>
    </w:p>
    <w:p w:rsidR="00B9426E" w:rsidRDefault="00B9426E" w:rsidP="004008B9">
      <w:pPr>
        <w:pStyle w:val="afb"/>
        <w:spacing w:line="360" w:lineRule="auto"/>
        <w:jc w:val="both"/>
        <w:rPr>
          <w:rStyle w:val="af9"/>
          <w:u w:val="none"/>
        </w:rPr>
      </w:pPr>
    </w:p>
    <w:p w:rsidR="00356F1A" w:rsidRPr="004008B9" w:rsidRDefault="00356F1A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Кадровые условия реализации ООП</w:t>
      </w:r>
    </w:p>
    <w:p w:rsidR="00356F1A" w:rsidRPr="004008B9" w:rsidRDefault="00CD5D81" w:rsidP="004008B9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  <w:jc w:val="both"/>
      </w:pPr>
      <w:r>
        <w:lastRenderedPageBreak/>
        <w:t>Средняя</w:t>
      </w:r>
      <w:r w:rsidR="0098300C">
        <w:t>я</w:t>
      </w:r>
      <w:r w:rsidR="00356F1A" w:rsidRPr="004008B9">
        <w:t xml:space="preserve"> школа укомплектована педагогическими работниками </w:t>
      </w:r>
      <w:r w:rsidR="0098300C">
        <w:t>выс</w:t>
      </w:r>
      <w:r w:rsidR="00356F1A" w:rsidRPr="004008B9">
        <w:t xml:space="preserve">шей и первой квалификационной категории. </w:t>
      </w:r>
      <w:r w:rsidR="00356F1A" w:rsidRPr="004008B9">
        <w:rPr>
          <w:spacing w:val="-3"/>
        </w:rPr>
        <w:t>Кадровые условия реализации образовательной программы о</w:t>
      </w:r>
      <w:r w:rsidR="00356F1A" w:rsidRPr="004008B9">
        <w:t xml:space="preserve">беспечивают необходимое качество и постоянное совершенствование профессиональной деятельности работников </w:t>
      </w:r>
      <w:r w:rsidR="00563FCE" w:rsidRPr="001964A4">
        <w:rPr>
          <w:i/>
        </w:rPr>
        <w:t>КСОШ им. А.Г. Караева</w:t>
      </w:r>
      <w:r w:rsidR="00356F1A" w:rsidRPr="004008B9">
        <w:t>.</w:t>
      </w:r>
      <w:r w:rsidR="0098300C">
        <w:t xml:space="preserve"> 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 о чем свидетельствует постоянный процесс по вышения квалификации педагогического состава на курсах повышения квалификации </w:t>
      </w:r>
      <w:r w:rsidR="00563FCE">
        <w:t>в ДИРО г. Махачкала</w:t>
      </w:r>
      <w:r w:rsidR="0098300C">
        <w:t xml:space="preserve">. </w:t>
      </w:r>
    </w:p>
    <w:p w:rsidR="00701D17" w:rsidRPr="0012554B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12554B">
        <w:rPr>
          <w:rFonts w:ascii="Cambria" w:hAnsi="Cambria" w:cs="Times New Roman,Bold"/>
          <w:b/>
          <w:bCs/>
          <w:color w:val="000000"/>
          <w:sz w:val="28"/>
        </w:rPr>
        <w:t>Характеристика педагогического коллектива</w:t>
      </w:r>
    </w:p>
    <w:p w:rsidR="00701D17" w:rsidRPr="0012554B" w:rsidRDefault="00701D17" w:rsidP="00701D17">
      <w:pPr>
        <w:shd w:val="clear" w:color="auto" w:fill="FFFFFF"/>
        <w:autoSpaceDE w:val="0"/>
        <w:autoSpaceDN w:val="0"/>
        <w:adjustRightInd w:val="0"/>
        <w:rPr>
          <w:rFonts w:ascii="Cambria" w:hAnsi="Cambria"/>
          <w:color w:val="000000"/>
        </w:rPr>
      </w:pPr>
    </w:p>
    <w:p w:rsidR="00701D17" w:rsidRPr="0012554B" w:rsidRDefault="00701D17" w:rsidP="00701D17">
      <w:pPr>
        <w:shd w:val="clear" w:color="auto" w:fill="FFFFFF"/>
        <w:autoSpaceDE w:val="0"/>
        <w:autoSpaceDN w:val="0"/>
        <w:adjustRightInd w:val="0"/>
        <w:rPr>
          <w:rFonts w:ascii="Cambria" w:hAnsi="Cambria"/>
          <w:color w:val="000000"/>
        </w:rPr>
      </w:pPr>
      <w:r w:rsidRPr="0012554B">
        <w:rPr>
          <w:rFonts w:ascii="Cambria" w:hAnsi="Cambria"/>
          <w:color w:val="000000"/>
        </w:rPr>
        <w:t xml:space="preserve">В школе работают </w:t>
      </w:r>
      <w:r>
        <w:rPr>
          <w:rFonts w:ascii="Cambria" w:hAnsi="Cambria"/>
          <w:color w:val="000000"/>
        </w:rPr>
        <w:t>63</w:t>
      </w:r>
      <w:r w:rsidRPr="0012554B">
        <w:rPr>
          <w:rFonts w:ascii="Cambria" w:hAnsi="Cambria"/>
          <w:color w:val="000000"/>
        </w:rPr>
        <w:t xml:space="preserve"> учител</w:t>
      </w:r>
      <w:r>
        <w:rPr>
          <w:rFonts w:ascii="Cambria" w:hAnsi="Cambria"/>
          <w:color w:val="000000"/>
        </w:rPr>
        <w:t>ь</w:t>
      </w:r>
      <w:r w:rsidRPr="0012554B">
        <w:rPr>
          <w:rFonts w:ascii="Cambria" w:hAnsi="Cambria"/>
          <w:color w:val="000000"/>
        </w:rPr>
        <w:t xml:space="preserve">. Из них </w:t>
      </w:r>
      <w:r>
        <w:rPr>
          <w:rFonts w:ascii="Cambria" w:hAnsi="Cambria"/>
          <w:color w:val="000000"/>
        </w:rPr>
        <w:t>30</w:t>
      </w:r>
      <w:r w:rsidRPr="0012554B">
        <w:rPr>
          <w:rFonts w:ascii="Cambria" w:hAnsi="Cambria"/>
          <w:color w:val="000000"/>
        </w:rPr>
        <w:t xml:space="preserve"> (</w:t>
      </w:r>
      <w:r>
        <w:rPr>
          <w:rFonts w:ascii="Cambria" w:hAnsi="Cambria"/>
          <w:color w:val="000000"/>
        </w:rPr>
        <w:t>48,2</w:t>
      </w:r>
      <w:r w:rsidRPr="0012554B">
        <w:rPr>
          <w:rFonts w:ascii="Cambria" w:hAnsi="Cambria"/>
          <w:color w:val="000000"/>
        </w:rPr>
        <w:t xml:space="preserve">%) женщины, </w:t>
      </w:r>
      <w:r>
        <w:rPr>
          <w:rFonts w:ascii="Cambria" w:hAnsi="Cambria"/>
          <w:color w:val="000000"/>
        </w:rPr>
        <w:t>33</w:t>
      </w:r>
      <w:r w:rsidRPr="0012554B">
        <w:rPr>
          <w:rFonts w:ascii="Cambria" w:hAnsi="Cambria"/>
          <w:color w:val="000000"/>
        </w:rPr>
        <w:t>(</w:t>
      </w:r>
      <w:r>
        <w:rPr>
          <w:rFonts w:ascii="Cambria" w:hAnsi="Cambria"/>
          <w:color w:val="000000"/>
        </w:rPr>
        <w:t>51,8</w:t>
      </w:r>
      <w:r w:rsidRPr="0012554B">
        <w:rPr>
          <w:rFonts w:ascii="Cambria" w:hAnsi="Cambria"/>
          <w:color w:val="000000"/>
        </w:rPr>
        <w:t>%) мужчин.</w:t>
      </w:r>
    </w:p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701D17" w:rsidRPr="0012554B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  <w:r w:rsidRPr="0012554B">
        <w:rPr>
          <w:rFonts w:ascii="Cambria" w:hAnsi="Cambria" w:cs="Times New Roman,Italic"/>
          <w:i/>
          <w:iCs/>
          <w:color w:val="000000"/>
          <w:sz w:val="28"/>
        </w:rPr>
        <w:t>Характеристика по уровню образования (основные работники)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24"/>
        <w:gridCol w:w="2298"/>
        <w:gridCol w:w="2220"/>
      </w:tblGrid>
      <w:tr w:rsidR="00701D17" w:rsidRPr="0012554B" w:rsidTr="00701D17">
        <w:tc>
          <w:tcPr>
            <w:tcW w:w="2392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С высшим образованием</w:t>
            </w:r>
          </w:p>
        </w:tc>
        <w:tc>
          <w:tcPr>
            <w:tcW w:w="2393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С незаконченным высшим</w:t>
            </w:r>
          </w:p>
        </w:tc>
        <w:tc>
          <w:tcPr>
            <w:tcW w:w="2393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Со средним специальным</w:t>
            </w:r>
          </w:p>
        </w:tc>
        <w:tc>
          <w:tcPr>
            <w:tcW w:w="2393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Учатся заочно</w:t>
            </w:r>
          </w:p>
        </w:tc>
      </w:tr>
      <w:tr w:rsidR="00701D17" w:rsidRPr="0012554B" w:rsidTr="00701D17">
        <w:tc>
          <w:tcPr>
            <w:tcW w:w="23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56</w:t>
            </w:r>
          </w:p>
        </w:tc>
        <w:tc>
          <w:tcPr>
            <w:tcW w:w="2393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</w:t>
            </w:r>
          </w:p>
        </w:tc>
        <w:tc>
          <w:tcPr>
            <w:tcW w:w="2393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3</w:t>
            </w:r>
          </w:p>
        </w:tc>
        <w:tc>
          <w:tcPr>
            <w:tcW w:w="2393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</w:t>
            </w:r>
          </w:p>
        </w:tc>
      </w:tr>
    </w:tbl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  <w:r w:rsidRPr="00D44457">
        <w:rPr>
          <w:rFonts w:ascii="Cambria" w:hAnsi="Cambria" w:cs="Times New Roman,Italic"/>
          <w:i/>
          <w:iCs/>
          <w:color w:val="000000"/>
          <w:sz w:val="28"/>
        </w:rPr>
        <w:t>Характеристика по возрасту (основные работники)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3"/>
        <w:gridCol w:w="3238"/>
        <w:gridCol w:w="2834"/>
      </w:tblGrid>
      <w:tr w:rsidR="00701D17" w:rsidTr="00701D17">
        <w:tc>
          <w:tcPr>
            <w:tcW w:w="3227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>До 35 лет</w:t>
            </w:r>
          </w:p>
        </w:tc>
        <w:tc>
          <w:tcPr>
            <w:tcW w:w="340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 xml:space="preserve">35-50 лет </w:t>
            </w:r>
          </w:p>
        </w:tc>
        <w:tc>
          <w:tcPr>
            <w:tcW w:w="294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>старше 50 лет</w:t>
            </w:r>
          </w:p>
        </w:tc>
      </w:tr>
      <w:tr w:rsidR="00701D17" w:rsidTr="00701D17">
        <w:tc>
          <w:tcPr>
            <w:tcW w:w="3227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>19</w:t>
            </w:r>
          </w:p>
        </w:tc>
        <w:tc>
          <w:tcPr>
            <w:tcW w:w="340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>27</w:t>
            </w:r>
          </w:p>
        </w:tc>
        <w:tc>
          <w:tcPr>
            <w:tcW w:w="294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Italic"/>
                <w:iCs/>
                <w:color w:val="000000"/>
                <w:sz w:val="28"/>
              </w:rPr>
            </w:pPr>
            <w:r w:rsidRPr="00701D17">
              <w:rPr>
                <w:rFonts w:ascii="Cambria" w:hAnsi="Cambria" w:cs="Times New Roman,Italic"/>
                <w:iCs/>
                <w:color w:val="000000"/>
                <w:sz w:val="28"/>
              </w:rPr>
              <w:t>17</w:t>
            </w:r>
          </w:p>
        </w:tc>
      </w:tr>
    </w:tbl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3560D8" w:rsidRDefault="003560D8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3560D8" w:rsidRDefault="003560D8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3560D8" w:rsidRDefault="003560D8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  <w:r>
        <w:rPr>
          <w:rFonts w:ascii="Cambria" w:hAnsi="Cambria" w:cs="Times New Roman,Italic"/>
          <w:i/>
          <w:iCs/>
          <w:color w:val="000000"/>
          <w:sz w:val="28"/>
        </w:rPr>
        <w:t>Характеристика по возрасту</w:t>
      </w:r>
    </w:p>
    <w:p w:rsidR="00701D17" w:rsidRPr="00D44457" w:rsidRDefault="00B57B88" w:rsidP="00701D17">
      <w:pPr>
        <w:autoSpaceDE w:val="0"/>
        <w:autoSpaceDN w:val="0"/>
        <w:adjustRightInd w:val="0"/>
        <w:jc w:val="center"/>
        <w:rPr>
          <w:rFonts w:ascii="Cambria" w:hAnsi="Cambria" w:cs="Times New Roman,Italic"/>
          <w:i/>
          <w:iCs/>
          <w:color w:val="000000"/>
          <w:sz w:val="28"/>
        </w:rPr>
      </w:pPr>
      <w:r>
        <w:rPr>
          <w:rFonts w:ascii="Cambria" w:hAnsi="Cambria" w:cs="Times New Roman,Italic"/>
          <w:i/>
          <w:noProof/>
          <w:color w:val="000000"/>
          <w:sz w:val="28"/>
        </w:rPr>
        <w:drawing>
          <wp:inline distT="0" distB="0" distL="0" distR="0">
            <wp:extent cx="5295900" cy="2257425"/>
            <wp:effectExtent l="0" t="0" r="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1D17" w:rsidRPr="007B050E" w:rsidRDefault="00701D17" w:rsidP="00701D1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7B050E">
        <w:rPr>
          <w:rFonts w:ascii="Cambria" w:hAnsi="Cambria"/>
          <w:color w:val="000000"/>
        </w:rPr>
        <w:t>В 20</w:t>
      </w:r>
      <w:r>
        <w:rPr>
          <w:rFonts w:ascii="Cambria" w:hAnsi="Cambria"/>
          <w:color w:val="000000"/>
        </w:rPr>
        <w:t>14</w:t>
      </w:r>
      <w:r w:rsidRPr="007B050E">
        <w:rPr>
          <w:rFonts w:ascii="Cambria" w:hAnsi="Cambria"/>
          <w:color w:val="000000"/>
        </w:rPr>
        <w:t>-201</w:t>
      </w:r>
      <w:r>
        <w:rPr>
          <w:rFonts w:ascii="Cambria" w:hAnsi="Cambria"/>
          <w:color w:val="000000"/>
        </w:rPr>
        <w:t>5</w:t>
      </w:r>
      <w:r w:rsidRPr="007B050E">
        <w:rPr>
          <w:rFonts w:ascii="Cambria" w:hAnsi="Cambria"/>
          <w:color w:val="000000"/>
        </w:rPr>
        <w:t xml:space="preserve"> учебном году имеют высшую квалификационную категорию </w:t>
      </w:r>
      <w:r>
        <w:rPr>
          <w:rFonts w:ascii="Cambria" w:hAnsi="Cambria"/>
          <w:color w:val="000000"/>
        </w:rPr>
        <w:t xml:space="preserve">6 </w:t>
      </w:r>
      <w:r w:rsidRPr="007B050E">
        <w:rPr>
          <w:rFonts w:ascii="Cambria" w:hAnsi="Cambria"/>
          <w:color w:val="000000"/>
        </w:rPr>
        <w:t>чело-</w:t>
      </w:r>
    </w:p>
    <w:p w:rsidR="003560D8" w:rsidRPr="003560D8" w:rsidRDefault="00701D17" w:rsidP="003560D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7B050E">
        <w:rPr>
          <w:rFonts w:ascii="Cambria" w:hAnsi="Cambria"/>
          <w:color w:val="000000"/>
        </w:rPr>
        <w:t>век (</w:t>
      </w:r>
      <w:r>
        <w:rPr>
          <w:rFonts w:ascii="Cambria" w:hAnsi="Cambria"/>
          <w:color w:val="000000"/>
        </w:rPr>
        <w:t>10</w:t>
      </w:r>
      <w:r w:rsidRPr="007B050E">
        <w:rPr>
          <w:rFonts w:ascii="Cambria" w:hAnsi="Cambria"/>
          <w:color w:val="000000"/>
        </w:rPr>
        <w:t>%), первую – 3</w:t>
      </w:r>
      <w:r>
        <w:rPr>
          <w:rFonts w:ascii="Cambria" w:hAnsi="Cambria"/>
          <w:color w:val="000000"/>
        </w:rPr>
        <w:t>9</w:t>
      </w:r>
      <w:r w:rsidRPr="007B050E">
        <w:rPr>
          <w:rFonts w:ascii="Cambria" w:hAnsi="Cambria"/>
          <w:color w:val="000000"/>
        </w:rPr>
        <w:t xml:space="preserve"> человек (</w:t>
      </w:r>
      <w:r>
        <w:rPr>
          <w:rFonts w:ascii="Cambria" w:hAnsi="Cambria"/>
          <w:color w:val="000000"/>
        </w:rPr>
        <w:t>62</w:t>
      </w:r>
      <w:r w:rsidRPr="007B050E">
        <w:rPr>
          <w:rFonts w:ascii="Cambria" w:hAnsi="Cambria"/>
          <w:color w:val="000000"/>
        </w:rPr>
        <w:t xml:space="preserve"> %), вторую – 1</w:t>
      </w:r>
      <w:r>
        <w:rPr>
          <w:rFonts w:ascii="Cambria" w:hAnsi="Cambria"/>
          <w:color w:val="000000"/>
        </w:rPr>
        <w:t xml:space="preserve">0 </w:t>
      </w:r>
      <w:r w:rsidRPr="007B050E">
        <w:rPr>
          <w:rFonts w:ascii="Cambria" w:hAnsi="Cambria"/>
          <w:color w:val="000000"/>
        </w:rPr>
        <w:t>человек (</w:t>
      </w:r>
      <w:r>
        <w:rPr>
          <w:rFonts w:ascii="Cambria" w:hAnsi="Cambria"/>
          <w:color w:val="000000"/>
        </w:rPr>
        <w:t>6</w:t>
      </w:r>
      <w:r w:rsidRPr="007B050E">
        <w:rPr>
          <w:rFonts w:ascii="Cambria" w:hAnsi="Cambria"/>
          <w:color w:val="000000"/>
        </w:rPr>
        <w:t xml:space="preserve"> %). Анализ динамики</w:t>
      </w:r>
      <w:r>
        <w:rPr>
          <w:rFonts w:ascii="Cambria" w:hAnsi="Cambria"/>
          <w:color w:val="000000"/>
        </w:rPr>
        <w:t xml:space="preserve"> </w:t>
      </w:r>
      <w:r w:rsidRPr="007B050E">
        <w:rPr>
          <w:rFonts w:ascii="Cambria" w:hAnsi="Cambria"/>
          <w:color w:val="000000"/>
        </w:rPr>
        <w:t>профессионального уровня педагогов позволяет сделать вывод о наличии устойчивых тенденций к его росту. В 20</w:t>
      </w:r>
      <w:r>
        <w:rPr>
          <w:rFonts w:ascii="Cambria" w:hAnsi="Cambria"/>
          <w:color w:val="000000"/>
        </w:rPr>
        <w:t>15</w:t>
      </w:r>
      <w:r w:rsidRPr="007B050E">
        <w:rPr>
          <w:rFonts w:ascii="Cambria" w:hAnsi="Cambria"/>
          <w:color w:val="000000"/>
        </w:rPr>
        <w:t>-201</w:t>
      </w:r>
      <w:r>
        <w:rPr>
          <w:rFonts w:ascii="Cambria" w:hAnsi="Cambria"/>
          <w:color w:val="000000"/>
        </w:rPr>
        <w:t>6</w:t>
      </w:r>
      <w:r w:rsidRPr="007B050E">
        <w:rPr>
          <w:rFonts w:ascii="Cambria" w:hAnsi="Cambria"/>
          <w:color w:val="000000"/>
        </w:rPr>
        <w:t xml:space="preserve"> у</w:t>
      </w:r>
      <w:r>
        <w:rPr>
          <w:rFonts w:ascii="Cambria" w:hAnsi="Cambria"/>
          <w:color w:val="000000"/>
        </w:rPr>
        <w:t xml:space="preserve">чебном году прошли </w:t>
      </w:r>
      <w:r>
        <w:rPr>
          <w:rFonts w:ascii="Cambria" w:hAnsi="Cambria"/>
          <w:color w:val="000000"/>
        </w:rPr>
        <w:lastRenderedPageBreak/>
        <w:t xml:space="preserve">аттестацию </w:t>
      </w:r>
      <w:r w:rsidRPr="007B050E">
        <w:rPr>
          <w:rFonts w:ascii="Cambria" w:hAnsi="Cambria"/>
          <w:color w:val="000000"/>
        </w:rPr>
        <w:t xml:space="preserve"> педагогов</w:t>
      </w:r>
      <w:r>
        <w:rPr>
          <w:rFonts w:ascii="Cambria" w:hAnsi="Cambria"/>
          <w:color w:val="000000"/>
        </w:rPr>
        <w:t xml:space="preserve"> 2 и повысили</w:t>
      </w:r>
      <w:r w:rsidRPr="007B050E">
        <w:rPr>
          <w:rFonts w:ascii="Cambria" w:hAnsi="Cambria"/>
          <w:color w:val="000000"/>
        </w:rPr>
        <w:t xml:space="preserve"> квалификационную категорию: на высшую категорию – 2 человека</w:t>
      </w:r>
      <w:r>
        <w:rPr>
          <w:rFonts w:ascii="Cambria" w:hAnsi="Cambria"/>
          <w:color w:val="000000"/>
        </w:rPr>
        <w:t>.</w:t>
      </w:r>
      <w:r w:rsidRPr="007B050E">
        <w:rPr>
          <w:rFonts w:ascii="Cambria" w:hAnsi="Cambria"/>
          <w:color w:val="000000"/>
        </w:rPr>
        <w:t xml:space="preserve"> </w:t>
      </w:r>
    </w:p>
    <w:p w:rsidR="003560D8" w:rsidRDefault="003560D8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b/>
          <w:i/>
          <w:iCs/>
          <w:color w:val="000000"/>
          <w:sz w:val="28"/>
        </w:rPr>
      </w:pPr>
    </w:p>
    <w:p w:rsidR="00701D17" w:rsidRPr="00A7523A" w:rsidRDefault="00701D17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b/>
          <w:i/>
          <w:iCs/>
          <w:color w:val="000000"/>
          <w:sz w:val="28"/>
        </w:rPr>
      </w:pPr>
      <w:r w:rsidRPr="00A7523A">
        <w:rPr>
          <w:rFonts w:ascii="Cambria" w:hAnsi="Cambria" w:cs="Times New Roman,Italic"/>
          <w:b/>
          <w:i/>
          <w:iCs/>
          <w:color w:val="000000"/>
          <w:sz w:val="28"/>
        </w:rPr>
        <w:t>Система повышения квалификации</w:t>
      </w:r>
    </w:p>
    <w:p w:rsidR="00701D17" w:rsidRPr="009215E6" w:rsidRDefault="00701D17" w:rsidP="00701D17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A7523A">
        <w:rPr>
          <w:color w:val="000000"/>
        </w:rPr>
        <w:t>Повысить квалификацию помогает системная работа, которую ведёт методическая служба школы: работает методический Совет, методические объединения учителей-предметников, творческие группы. Подготовка педагогов осуществляется через заседания педагогического Совета, проблемные семинары, самообразование, курсовую подготовку на базе ДИРО. В течение 14-15 учебного года 10 человек прошли курсы повышения квалификации в ДИРО, а в первом полугодии 15-16 учебного года ещё 14 учителей.</w:t>
      </w:r>
      <w:r w:rsidRPr="007B050E">
        <w:rPr>
          <w:color w:val="000000"/>
          <w:shd w:val="clear" w:color="auto" w:fill="D99594"/>
        </w:rPr>
        <w:t xml:space="preserve"> </w:t>
      </w:r>
    </w:p>
    <w:p w:rsidR="003560D8" w:rsidRDefault="003560D8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b/>
          <w:i/>
          <w:iCs/>
          <w:color w:val="000000"/>
          <w:sz w:val="28"/>
        </w:rPr>
      </w:pPr>
    </w:p>
    <w:p w:rsidR="00701D17" w:rsidRPr="00A7523A" w:rsidRDefault="00701D17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b/>
          <w:i/>
          <w:iCs/>
          <w:color w:val="000000"/>
          <w:sz w:val="28"/>
        </w:rPr>
      </w:pPr>
      <w:r w:rsidRPr="00A7523A">
        <w:rPr>
          <w:rFonts w:ascii="Cambria" w:hAnsi="Cambria" w:cs="Times New Roman,Italic"/>
          <w:b/>
          <w:i/>
          <w:iCs/>
          <w:color w:val="000000"/>
          <w:sz w:val="28"/>
        </w:rPr>
        <w:t>Почѐтные звания, награды</w:t>
      </w:r>
    </w:p>
    <w:p w:rsidR="00701D17" w:rsidRPr="00532408" w:rsidRDefault="00701D17" w:rsidP="00701D17">
      <w:pPr>
        <w:spacing w:line="360" w:lineRule="auto"/>
        <w:rPr>
          <w:rFonts w:ascii="Cambria" w:hAnsi="Cambria"/>
          <w:szCs w:val="20"/>
        </w:rPr>
      </w:pPr>
      <w:r w:rsidRPr="009215E6">
        <w:rPr>
          <w:color w:val="000000"/>
        </w:rPr>
        <w:t xml:space="preserve">Педагоги </w:t>
      </w:r>
      <w:r>
        <w:rPr>
          <w:color w:val="000000"/>
        </w:rPr>
        <w:t>школы</w:t>
      </w:r>
      <w:r w:rsidRPr="009215E6">
        <w:rPr>
          <w:color w:val="000000"/>
        </w:rPr>
        <w:t xml:space="preserve"> имеют государственные и ведомственные награды, поч</w:t>
      </w:r>
      <w:r>
        <w:rPr>
          <w:color w:val="000000"/>
        </w:rPr>
        <w:t>ё</w:t>
      </w:r>
      <w:r w:rsidRPr="009215E6">
        <w:rPr>
          <w:color w:val="000000"/>
        </w:rPr>
        <w:t xml:space="preserve">тные звания: </w:t>
      </w:r>
      <w:r w:rsidRPr="00532408">
        <w:rPr>
          <w:rFonts w:ascii="Cambria" w:hAnsi="Cambria"/>
          <w:szCs w:val="20"/>
        </w:rPr>
        <w:t>«Заслуж. деят</w:t>
      </w:r>
      <w:r>
        <w:rPr>
          <w:rFonts w:ascii="Cambria" w:hAnsi="Cambria"/>
          <w:szCs w:val="20"/>
        </w:rPr>
        <w:t>ель прикладного искусства РД» -2</w:t>
      </w:r>
      <w:r w:rsidRPr="00532408">
        <w:rPr>
          <w:rFonts w:ascii="Cambria" w:hAnsi="Cambria"/>
          <w:szCs w:val="20"/>
        </w:rPr>
        <w:t>;</w:t>
      </w:r>
    </w:p>
    <w:p w:rsidR="00701D17" w:rsidRPr="00532408" w:rsidRDefault="00701D17" w:rsidP="00701D17">
      <w:pPr>
        <w:spacing w:line="360" w:lineRule="auto"/>
        <w:rPr>
          <w:rFonts w:ascii="Cambria" w:hAnsi="Cambria"/>
          <w:szCs w:val="20"/>
        </w:rPr>
      </w:pPr>
      <w:r w:rsidRPr="00532408">
        <w:rPr>
          <w:rFonts w:ascii="Cambria" w:hAnsi="Cambria"/>
          <w:szCs w:val="20"/>
        </w:rPr>
        <w:t>«Заслуженный художник РФ» – 1 учитель;</w:t>
      </w:r>
    </w:p>
    <w:p w:rsidR="00701D17" w:rsidRPr="00532408" w:rsidRDefault="00701D17" w:rsidP="00701D17">
      <w:pPr>
        <w:spacing w:line="360" w:lineRule="auto"/>
        <w:rPr>
          <w:rFonts w:ascii="Cambria" w:hAnsi="Cambria"/>
          <w:szCs w:val="20"/>
        </w:rPr>
      </w:pPr>
      <w:r w:rsidRPr="00532408">
        <w:rPr>
          <w:rFonts w:ascii="Cambria" w:hAnsi="Cambria"/>
          <w:szCs w:val="20"/>
        </w:rPr>
        <w:t xml:space="preserve">«Почётный работник РФ» – </w:t>
      </w:r>
      <w:r w:rsidR="003560D8">
        <w:rPr>
          <w:rFonts w:ascii="Cambria" w:hAnsi="Cambria"/>
          <w:szCs w:val="20"/>
        </w:rPr>
        <w:t xml:space="preserve">4 </w:t>
      </w:r>
      <w:r w:rsidRPr="00532408">
        <w:rPr>
          <w:rFonts w:ascii="Cambria" w:hAnsi="Cambria"/>
          <w:szCs w:val="20"/>
        </w:rPr>
        <w:t xml:space="preserve"> учителя;</w:t>
      </w:r>
    </w:p>
    <w:p w:rsidR="00701D17" w:rsidRPr="00532408" w:rsidRDefault="00701D17" w:rsidP="00701D17">
      <w:pPr>
        <w:spacing w:line="360" w:lineRule="auto"/>
        <w:rPr>
          <w:rFonts w:ascii="Cambria" w:hAnsi="Cambria"/>
          <w:szCs w:val="20"/>
        </w:rPr>
      </w:pPr>
      <w:r w:rsidRPr="00532408">
        <w:rPr>
          <w:rFonts w:ascii="Cambria" w:hAnsi="Cambria"/>
          <w:szCs w:val="20"/>
        </w:rPr>
        <w:t>«Заслуженный учитель</w:t>
      </w:r>
      <w:r w:rsidR="003560D8">
        <w:rPr>
          <w:rFonts w:ascii="Cambria" w:hAnsi="Cambria"/>
          <w:szCs w:val="20"/>
        </w:rPr>
        <w:t xml:space="preserve"> РД</w:t>
      </w:r>
      <w:r w:rsidRPr="00532408">
        <w:rPr>
          <w:rFonts w:ascii="Cambria" w:hAnsi="Cambria"/>
          <w:szCs w:val="20"/>
        </w:rPr>
        <w:t>» – 1 учитель;</w:t>
      </w:r>
    </w:p>
    <w:p w:rsidR="00701D17" w:rsidRPr="00532408" w:rsidRDefault="00701D17" w:rsidP="00701D17">
      <w:pPr>
        <w:spacing w:line="360" w:lineRule="auto"/>
        <w:rPr>
          <w:rFonts w:ascii="Cambria" w:hAnsi="Cambria"/>
          <w:szCs w:val="20"/>
        </w:rPr>
      </w:pPr>
      <w:r w:rsidRPr="00532408">
        <w:rPr>
          <w:rFonts w:ascii="Cambria" w:hAnsi="Cambria"/>
          <w:szCs w:val="20"/>
        </w:rPr>
        <w:t>«Отличник образования  РФ» – 1 учитель;</w:t>
      </w:r>
    </w:p>
    <w:p w:rsidR="00701D17" w:rsidRDefault="00701D17" w:rsidP="00701D17">
      <w:pPr>
        <w:spacing w:line="360" w:lineRule="auto"/>
        <w:rPr>
          <w:rFonts w:ascii="Cambria" w:hAnsi="Cambria"/>
          <w:szCs w:val="20"/>
        </w:rPr>
      </w:pPr>
      <w:r w:rsidRPr="00B96C0C">
        <w:rPr>
          <w:rFonts w:ascii="Cambria" w:hAnsi="Cambria"/>
          <w:szCs w:val="20"/>
        </w:rPr>
        <w:t>«Отличник образования РД» -</w:t>
      </w:r>
      <w:r w:rsidR="003560D8">
        <w:rPr>
          <w:rFonts w:ascii="Cambria" w:hAnsi="Cambria"/>
          <w:szCs w:val="20"/>
        </w:rPr>
        <w:t xml:space="preserve"> </w:t>
      </w:r>
      <w:r w:rsidRPr="00B96C0C">
        <w:rPr>
          <w:rFonts w:ascii="Cambria" w:hAnsi="Cambria"/>
          <w:szCs w:val="20"/>
        </w:rPr>
        <w:t>2 учителя.</w:t>
      </w:r>
    </w:p>
    <w:p w:rsidR="003560D8" w:rsidRPr="00B96C0C" w:rsidRDefault="003560D8" w:rsidP="00701D17">
      <w:pPr>
        <w:spacing w:line="360" w:lineRule="auto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Почётная грамота МОН РФ – 1 учитель</w:t>
      </w:r>
    </w:p>
    <w:p w:rsidR="00701D17" w:rsidRPr="00B96C0C" w:rsidRDefault="00701D17" w:rsidP="00701D17">
      <w:pPr>
        <w:shd w:val="clear" w:color="auto" w:fill="FFFFFF"/>
        <w:spacing w:line="360" w:lineRule="auto"/>
        <w:rPr>
          <w:rFonts w:ascii="Cambria" w:hAnsi="Cambria"/>
          <w:szCs w:val="20"/>
        </w:rPr>
      </w:pPr>
      <w:r w:rsidRPr="00B96C0C">
        <w:rPr>
          <w:rFonts w:ascii="Cambria" w:hAnsi="Cambria"/>
          <w:color w:val="000000"/>
        </w:rPr>
        <w:t xml:space="preserve"> награждены Грамотами</w:t>
      </w:r>
      <w:r w:rsidRPr="00B96C0C">
        <w:rPr>
          <w:rFonts w:ascii="Cambria" w:hAnsi="Cambria"/>
          <w:szCs w:val="20"/>
        </w:rPr>
        <w:t xml:space="preserve"> </w:t>
      </w:r>
      <w:r w:rsidRPr="00B96C0C">
        <w:rPr>
          <w:rFonts w:ascii="Cambria" w:hAnsi="Cambria"/>
          <w:color w:val="000000"/>
        </w:rPr>
        <w:t xml:space="preserve">Управления образования – </w:t>
      </w:r>
      <w:r>
        <w:rPr>
          <w:rFonts w:ascii="Cambria" w:hAnsi="Cambria"/>
          <w:color w:val="000000"/>
        </w:rPr>
        <w:t>25</w:t>
      </w:r>
      <w:r w:rsidRPr="00B96C0C">
        <w:rPr>
          <w:rFonts w:ascii="Cambria" w:hAnsi="Cambria"/>
          <w:color w:val="000000"/>
        </w:rPr>
        <w:t xml:space="preserve"> человек.</w:t>
      </w:r>
    </w:p>
    <w:p w:rsidR="00701D17" w:rsidRPr="00B96C0C" w:rsidRDefault="00701D17" w:rsidP="00701D1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color w:val="000000"/>
        </w:rPr>
      </w:pPr>
      <w:r w:rsidRPr="00B96C0C">
        <w:rPr>
          <w:rFonts w:ascii="Cambria" w:hAnsi="Cambria"/>
          <w:color w:val="000000"/>
        </w:rPr>
        <w:t>Таким образом, образовательный процесс обеспечен квалифицированными педагогическими кадрами. В школе небольшая текучесть кадров, здесь в течение многих лет работает стабильный педагогический коллектив, периодически пополняющийся молодежью, в котором большое внимание уделяется повышению профессионального мастерства педагогов, преемственности в обучении.</w:t>
      </w:r>
    </w:p>
    <w:p w:rsidR="00701D17" w:rsidRDefault="00701D17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i/>
          <w:iCs/>
          <w:color w:val="000000"/>
          <w:sz w:val="28"/>
        </w:rPr>
      </w:pPr>
    </w:p>
    <w:p w:rsidR="00701D17" w:rsidRPr="00B96C0C" w:rsidRDefault="00701D17" w:rsidP="00701D1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 New Roman,Italic"/>
          <w:i/>
          <w:iCs/>
          <w:color w:val="000000"/>
          <w:sz w:val="28"/>
        </w:rPr>
      </w:pPr>
      <w:r w:rsidRPr="00B96C0C">
        <w:rPr>
          <w:rFonts w:ascii="Cambria" w:hAnsi="Cambria" w:cs="Times New Roman,Italic"/>
          <w:i/>
          <w:iCs/>
          <w:color w:val="000000"/>
          <w:sz w:val="28"/>
        </w:rPr>
        <w:t>Креативность педагогического коллектива</w:t>
      </w:r>
    </w:p>
    <w:p w:rsidR="00701D17" w:rsidRDefault="00701D17" w:rsidP="00701D1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215E6">
        <w:rPr>
          <w:color w:val="000000"/>
        </w:rPr>
        <w:t xml:space="preserve">Педагоги </w:t>
      </w:r>
      <w:r>
        <w:rPr>
          <w:color w:val="000000"/>
        </w:rPr>
        <w:t>школы</w:t>
      </w:r>
      <w:r w:rsidRPr="009215E6">
        <w:rPr>
          <w:color w:val="000000"/>
        </w:rPr>
        <w:t xml:space="preserve"> успешно участвуют в конкурсах профессионального мастерства:</w:t>
      </w:r>
    </w:p>
    <w:p w:rsidR="00701D17" w:rsidRPr="009215E6" w:rsidRDefault="00701D17" w:rsidP="00701D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928"/>
        <w:gridCol w:w="991"/>
        <w:gridCol w:w="2735"/>
        <w:gridCol w:w="2026"/>
        <w:gridCol w:w="1492"/>
      </w:tblGrid>
      <w:tr w:rsidR="00701D17" w:rsidRPr="00E136DE" w:rsidTr="00701D17">
        <w:trPr>
          <w:trHeight w:val="730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701D17">
              <w:rPr>
                <w:rFonts w:ascii="Cambria" w:hAnsi="Cambria" w:cs="Times New Roman,Bold"/>
                <w:b/>
                <w:bCs/>
                <w:color w:val="000000"/>
              </w:rPr>
              <w:lastRenderedPageBreak/>
              <w:t>Педагогические работники – победители и участники конкурсов профессионального мастерства (за последние 2 года)</w:t>
            </w:r>
          </w:p>
        </w:tc>
      </w:tr>
      <w:tr w:rsidR="00701D17" w:rsidTr="00701D17">
        <w:trPr>
          <w:trHeight w:val="531"/>
        </w:trPr>
        <w:tc>
          <w:tcPr>
            <w:tcW w:w="459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01D17">
              <w:rPr>
                <w:b/>
                <w:color w:val="000000"/>
              </w:rPr>
              <w:t>№</w:t>
            </w:r>
          </w:p>
        </w:tc>
        <w:tc>
          <w:tcPr>
            <w:tcW w:w="1928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01D17">
              <w:rPr>
                <w:b/>
                <w:color w:val="000000"/>
              </w:rPr>
              <w:t>Конкурс</w:t>
            </w:r>
          </w:p>
        </w:tc>
        <w:tc>
          <w:tcPr>
            <w:tcW w:w="991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01D17">
              <w:rPr>
                <w:b/>
                <w:color w:val="000000"/>
              </w:rPr>
              <w:t>Год</w:t>
            </w:r>
          </w:p>
        </w:tc>
        <w:tc>
          <w:tcPr>
            <w:tcW w:w="2735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01D17">
              <w:rPr>
                <w:b/>
                <w:color w:val="000000"/>
              </w:rPr>
              <w:t>ФИО</w:t>
            </w:r>
          </w:p>
        </w:tc>
        <w:tc>
          <w:tcPr>
            <w:tcW w:w="2026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92" w:type="dxa"/>
            <w:vAlign w:val="center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01D17">
              <w:rPr>
                <w:b/>
                <w:color w:val="000000"/>
              </w:rPr>
              <w:t>Место</w:t>
            </w:r>
          </w:p>
        </w:tc>
      </w:tr>
      <w:tr w:rsidR="00701D17" w:rsidTr="00701D17">
        <w:trPr>
          <w:trHeight w:val="710"/>
        </w:trPr>
        <w:tc>
          <w:tcPr>
            <w:tcW w:w="459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1</w:t>
            </w:r>
          </w:p>
        </w:tc>
        <w:tc>
          <w:tcPr>
            <w:tcW w:w="1928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«Учитель года»</w:t>
            </w:r>
          </w:p>
        </w:tc>
        <w:tc>
          <w:tcPr>
            <w:tcW w:w="991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2014 г.</w:t>
            </w:r>
          </w:p>
        </w:tc>
        <w:tc>
          <w:tcPr>
            <w:tcW w:w="2735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Умаров Рамазан Меджидович</w:t>
            </w:r>
          </w:p>
        </w:tc>
        <w:tc>
          <w:tcPr>
            <w:tcW w:w="2026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Районный конкурс</w:t>
            </w:r>
          </w:p>
        </w:tc>
        <w:tc>
          <w:tcPr>
            <w:tcW w:w="14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 место</w:t>
            </w:r>
          </w:p>
        </w:tc>
      </w:tr>
      <w:tr w:rsidR="00701D17" w:rsidTr="00701D17">
        <w:trPr>
          <w:trHeight w:val="710"/>
        </w:trPr>
        <w:tc>
          <w:tcPr>
            <w:tcW w:w="459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«Учитель года»</w:t>
            </w:r>
          </w:p>
        </w:tc>
        <w:tc>
          <w:tcPr>
            <w:tcW w:w="991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2014 г.</w:t>
            </w:r>
          </w:p>
        </w:tc>
        <w:tc>
          <w:tcPr>
            <w:tcW w:w="2735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Ахмедова Марьян Гаджимурадовна</w:t>
            </w:r>
          </w:p>
        </w:tc>
        <w:tc>
          <w:tcPr>
            <w:tcW w:w="2026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Районный конкурс</w:t>
            </w:r>
          </w:p>
        </w:tc>
        <w:tc>
          <w:tcPr>
            <w:tcW w:w="14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4 место</w:t>
            </w:r>
          </w:p>
        </w:tc>
      </w:tr>
      <w:tr w:rsidR="00701D17" w:rsidTr="00701D17">
        <w:trPr>
          <w:trHeight w:val="710"/>
        </w:trPr>
        <w:tc>
          <w:tcPr>
            <w:tcW w:w="459" w:type="dxa"/>
            <w:vMerge w:val="restart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3</w:t>
            </w:r>
          </w:p>
        </w:tc>
        <w:tc>
          <w:tcPr>
            <w:tcW w:w="1928" w:type="dxa"/>
            <w:vMerge w:val="restart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«Учитель года»</w:t>
            </w:r>
          </w:p>
        </w:tc>
        <w:tc>
          <w:tcPr>
            <w:tcW w:w="991" w:type="dxa"/>
            <w:vMerge w:val="restart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2015 г.</w:t>
            </w:r>
          </w:p>
        </w:tc>
        <w:tc>
          <w:tcPr>
            <w:tcW w:w="2735" w:type="dxa"/>
            <w:vMerge w:val="restart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Рабаданова Шамай Салимхановна</w:t>
            </w:r>
          </w:p>
        </w:tc>
        <w:tc>
          <w:tcPr>
            <w:tcW w:w="2026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Районный конкурс</w:t>
            </w:r>
          </w:p>
        </w:tc>
        <w:tc>
          <w:tcPr>
            <w:tcW w:w="14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1 место</w:t>
            </w:r>
          </w:p>
        </w:tc>
      </w:tr>
      <w:tr w:rsidR="00701D17" w:rsidTr="00701D17">
        <w:trPr>
          <w:trHeight w:val="750"/>
        </w:trPr>
        <w:tc>
          <w:tcPr>
            <w:tcW w:w="459" w:type="dxa"/>
            <w:vMerge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vMerge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35" w:type="dxa"/>
            <w:vMerge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26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Республиканский конкурс</w:t>
            </w:r>
          </w:p>
        </w:tc>
        <w:tc>
          <w:tcPr>
            <w:tcW w:w="14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6 место</w:t>
            </w:r>
          </w:p>
        </w:tc>
      </w:tr>
      <w:tr w:rsidR="00701D17" w:rsidTr="00701D17">
        <w:trPr>
          <w:trHeight w:val="750"/>
        </w:trPr>
        <w:tc>
          <w:tcPr>
            <w:tcW w:w="459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4</w:t>
            </w:r>
          </w:p>
        </w:tc>
        <w:tc>
          <w:tcPr>
            <w:tcW w:w="1928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Звание «Народный учитель РД»</w:t>
            </w:r>
          </w:p>
        </w:tc>
        <w:tc>
          <w:tcPr>
            <w:tcW w:w="991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2016 г.</w:t>
            </w:r>
          </w:p>
        </w:tc>
        <w:tc>
          <w:tcPr>
            <w:tcW w:w="2735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1D17">
              <w:rPr>
                <w:color w:val="000000"/>
              </w:rPr>
              <w:t>Куцулова Култум Абдуллаевна</w:t>
            </w:r>
          </w:p>
        </w:tc>
        <w:tc>
          <w:tcPr>
            <w:tcW w:w="2026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1D17">
              <w:rPr>
                <w:color w:val="000000"/>
              </w:rPr>
              <w:t>Республика Дагестан</w:t>
            </w:r>
          </w:p>
        </w:tc>
        <w:tc>
          <w:tcPr>
            <w:tcW w:w="1492" w:type="dxa"/>
          </w:tcPr>
          <w:p w:rsidR="00701D17" w:rsidRPr="00701D17" w:rsidRDefault="00701D17" w:rsidP="00701D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701D17" w:rsidRDefault="00701D17" w:rsidP="00701D17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701D17" w:rsidRPr="009215E6" w:rsidRDefault="00701D17" w:rsidP="00701D17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9215E6">
        <w:rPr>
          <w:color w:val="000000"/>
        </w:rPr>
        <w:t xml:space="preserve">Учителями истории и классными руководителями проводились </w:t>
      </w:r>
      <w:r>
        <w:rPr>
          <w:color w:val="000000"/>
        </w:rPr>
        <w:t xml:space="preserve"> </w:t>
      </w:r>
      <w:r w:rsidRPr="009215E6">
        <w:rPr>
          <w:color w:val="000000"/>
        </w:rPr>
        <w:t>тематические мероприятия: парламентские уроки, мероприятия «Поклонимся</w:t>
      </w:r>
      <w:r>
        <w:rPr>
          <w:color w:val="000000"/>
        </w:rPr>
        <w:t xml:space="preserve"> великим тем годам», «Уроки памяти» и «Нет террору!», «Скажи наркотикам – нет!».</w:t>
      </w:r>
    </w:p>
    <w:p w:rsidR="00B9426E" w:rsidRPr="00701D17" w:rsidRDefault="00B9426E" w:rsidP="004008B9">
      <w:pPr>
        <w:pStyle w:val="afb"/>
        <w:spacing w:line="360" w:lineRule="auto"/>
        <w:jc w:val="both"/>
        <w:rPr>
          <w:rStyle w:val="af9"/>
          <w:u w:val="none"/>
          <w:lang w:val="ru-RU"/>
        </w:rPr>
      </w:pPr>
    </w:p>
    <w:p w:rsidR="003560D8" w:rsidRDefault="003560D8" w:rsidP="004008B9">
      <w:pPr>
        <w:pStyle w:val="afb"/>
        <w:spacing w:line="360" w:lineRule="auto"/>
        <w:jc w:val="both"/>
        <w:rPr>
          <w:rStyle w:val="af9"/>
          <w:u w:val="none"/>
          <w:lang w:val="ru-RU"/>
        </w:rPr>
      </w:pPr>
    </w:p>
    <w:p w:rsidR="00E24DFE" w:rsidRPr="004008B9" w:rsidRDefault="00E24DFE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t>Организация  управления  реализацией образовательной программы</w:t>
      </w:r>
    </w:p>
    <w:p w:rsidR="00E24DFE" w:rsidRPr="004008B9" w:rsidRDefault="00E24DFE" w:rsidP="004008B9">
      <w:pPr>
        <w:spacing w:line="360" w:lineRule="auto"/>
        <w:ind w:firstLine="709"/>
        <w:jc w:val="both"/>
      </w:pPr>
      <w:r w:rsidRPr="004008B9">
        <w:t xml:space="preserve">Принятие управленческих решений, связанных с повышением эффективности реализации </w:t>
      </w:r>
      <w:r w:rsidR="0016086F">
        <w:rPr>
          <w:b/>
        </w:rPr>
        <w:t>ООП,</w:t>
      </w:r>
      <w:r w:rsidRPr="004008B9">
        <w:t xml:space="preserve"> осуществляется на основе анализа, включающего:</w:t>
      </w:r>
    </w:p>
    <w:p w:rsidR="00E24DFE" w:rsidRPr="004008B9" w:rsidRDefault="00E24DFE" w:rsidP="00C12982">
      <w:pPr>
        <w:numPr>
          <w:ilvl w:val="0"/>
          <w:numId w:val="2"/>
        </w:numPr>
        <w:spacing w:line="360" w:lineRule="auto"/>
        <w:jc w:val="both"/>
      </w:pPr>
      <w:r w:rsidRPr="004008B9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E24DFE" w:rsidRPr="004008B9" w:rsidRDefault="00E24DFE" w:rsidP="00C12982">
      <w:pPr>
        <w:numPr>
          <w:ilvl w:val="0"/>
          <w:numId w:val="2"/>
        </w:numPr>
        <w:spacing w:line="360" w:lineRule="auto"/>
        <w:jc w:val="both"/>
      </w:pPr>
      <w:r w:rsidRPr="004008B9">
        <w:t xml:space="preserve">изучение процесса и результатов реализации </w:t>
      </w:r>
      <w:r w:rsidR="0016086F">
        <w:rPr>
          <w:b/>
        </w:rPr>
        <w:t>ООП</w:t>
      </w:r>
      <w:r w:rsidRPr="004008B9">
        <w:t xml:space="preserve"> администрацией </w:t>
      </w:r>
      <w:r w:rsidR="00563FCE" w:rsidRPr="001964A4">
        <w:rPr>
          <w:i/>
        </w:rPr>
        <w:t>КСОШ им. А.Г. Караева</w:t>
      </w:r>
    </w:p>
    <w:p w:rsidR="00E24DFE" w:rsidRPr="004008B9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>наблюдение;</w:t>
      </w:r>
    </w:p>
    <w:p w:rsidR="00E24DFE" w:rsidRPr="004008B9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>собеседование;</w:t>
      </w:r>
    </w:p>
    <w:p w:rsidR="00E24DFE" w:rsidRPr="004008B9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>посещение уроков;</w:t>
      </w:r>
    </w:p>
    <w:p w:rsidR="00E24DFE" w:rsidRPr="004008B9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>анализ школьной документации;</w:t>
      </w:r>
    </w:p>
    <w:p w:rsidR="00E24DFE" w:rsidRPr="004008B9" w:rsidRDefault="00E24DFE" w:rsidP="00C12982">
      <w:pPr>
        <w:numPr>
          <w:ilvl w:val="0"/>
          <w:numId w:val="2"/>
        </w:numPr>
        <w:spacing w:line="360" w:lineRule="auto"/>
        <w:jc w:val="both"/>
      </w:pPr>
      <w:r w:rsidRPr="004008B9">
        <w:t xml:space="preserve">внешнюю экспертизу процессов и результатов реализации </w:t>
      </w:r>
      <w:r w:rsidR="0016086F">
        <w:rPr>
          <w:b/>
        </w:rPr>
        <w:t>ООП</w:t>
      </w:r>
      <w:r w:rsidRPr="004008B9">
        <w:t>:</w:t>
      </w:r>
    </w:p>
    <w:p w:rsidR="00E24DFE" w:rsidRPr="004008B9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 xml:space="preserve">аттестация </w:t>
      </w:r>
      <w:r w:rsidR="00563FCE" w:rsidRPr="001964A4">
        <w:rPr>
          <w:i/>
        </w:rPr>
        <w:t>КСОШ им. А.Г. Караева</w:t>
      </w:r>
      <w:r w:rsidRPr="004008B9">
        <w:rPr>
          <w:i/>
        </w:rPr>
        <w:t>;</w:t>
      </w:r>
    </w:p>
    <w:p w:rsidR="00E24DFE" w:rsidRDefault="00E24DFE" w:rsidP="00C12982">
      <w:pPr>
        <w:numPr>
          <w:ilvl w:val="1"/>
          <w:numId w:val="2"/>
        </w:numPr>
        <w:spacing w:line="360" w:lineRule="auto"/>
        <w:jc w:val="both"/>
      </w:pPr>
      <w:r w:rsidRPr="004008B9">
        <w:t>данные педагогических исследований сторонних организаций.</w:t>
      </w:r>
    </w:p>
    <w:p w:rsidR="0098300C" w:rsidRPr="004008B9" w:rsidRDefault="0098300C" w:rsidP="00C12982">
      <w:pPr>
        <w:numPr>
          <w:ilvl w:val="1"/>
          <w:numId w:val="2"/>
        </w:numPr>
        <w:spacing w:line="360" w:lineRule="auto"/>
        <w:jc w:val="both"/>
      </w:pPr>
      <w:r>
        <w:t>Проведение диагностических работ</w:t>
      </w:r>
    </w:p>
    <w:p w:rsidR="00E24DFE" w:rsidRPr="004008B9" w:rsidRDefault="00E24DFE" w:rsidP="004008B9">
      <w:pPr>
        <w:pStyle w:val="afb"/>
        <w:spacing w:line="360" w:lineRule="auto"/>
        <w:jc w:val="both"/>
        <w:rPr>
          <w:rStyle w:val="af9"/>
          <w:u w:val="none"/>
        </w:rPr>
      </w:pPr>
      <w:r w:rsidRPr="004008B9">
        <w:rPr>
          <w:rStyle w:val="af9"/>
          <w:u w:val="none"/>
        </w:rPr>
        <w:lastRenderedPageBreak/>
        <w:t xml:space="preserve">Способы представления </w:t>
      </w:r>
      <w:r w:rsidR="00563FCE">
        <w:rPr>
          <w:rStyle w:val="af9"/>
          <w:u w:val="none"/>
        </w:rPr>
        <w:t>КСОШ им. А.Г. Караева</w:t>
      </w:r>
      <w:r w:rsidRPr="004008B9">
        <w:rPr>
          <w:rStyle w:val="af9"/>
          <w:u w:val="none"/>
        </w:rPr>
        <w:t xml:space="preserve"> результатов реализации образовательной программы</w:t>
      </w:r>
    </w:p>
    <w:p w:rsidR="001E6D90" w:rsidRPr="004008B9" w:rsidRDefault="00E24DFE" w:rsidP="00563FCE">
      <w:pPr>
        <w:spacing w:line="360" w:lineRule="auto"/>
        <w:ind w:firstLine="709"/>
        <w:jc w:val="both"/>
      </w:pPr>
      <w:r w:rsidRPr="004008B9">
        <w:t>Школа презентует публичный отчет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аттестации образовательного учреждения.</w:t>
      </w:r>
    </w:p>
    <w:p w:rsidR="00701D17" w:rsidRDefault="00701D17" w:rsidP="00701D17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:rsidR="00701D17" w:rsidRPr="00A15251" w:rsidRDefault="00701D17" w:rsidP="00701D17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A15251"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 Место </w:t>
      </w:r>
      <w:r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школы </w:t>
      </w:r>
      <w:r w:rsidRPr="00A15251"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 в инновационном образовательном пространстве</w:t>
      </w:r>
    </w:p>
    <w:p w:rsidR="00701D17" w:rsidRDefault="00701D17" w:rsidP="00701D17">
      <w:pPr>
        <w:spacing w:line="276" w:lineRule="auto"/>
        <w:rPr>
          <w:rFonts w:ascii="Cambria" w:hAnsi="Cambria" w:cs="Tahoma"/>
          <w:color w:val="000000"/>
          <w:szCs w:val="14"/>
        </w:rPr>
      </w:pPr>
    </w:p>
    <w:p w:rsidR="00701D17" w:rsidRDefault="00701D17" w:rsidP="00701D17">
      <w:pPr>
        <w:spacing w:line="276" w:lineRule="auto"/>
        <w:rPr>
          <w:rFonts w:ascii="Cambria" w:hAnsi="Cambria" w:cs="Tahoma"/>
          <w:color w:val="000000"/>
          <w:szCs w:val="14"/>
        </w:rPr>
      </w:pPr>
      <w:r>
        <w:rPr>
          <w:rFonts w:ascii="Cambria" w:hAnsi="Cambria" w:cs="Tahoma"/>
          <w:color w:val="000000"/>
          <w:szCs w:val="14"/>
        </w:rPr>
        <w:t xml:space="preserve"> В 2013-2014 учебном году: Инжиев Ахмедхан Гаджиевич – </w:t>
      </w:r>
      <w:r w:rsidRPr="003C5FA5">
        <w:rPr>
          <w:rFonts w:ascii="Cambria" w:hAnsi="Cambria" w:cs="Tahoma"/>
          <w:color w:val="FF6600"/>
          <w:szCs w:val="20"/>
        </w:rPr>
        <w:t>золотая медаль</w:t>
      </w:r>
    </w:p>
    <w:p w:rsidR="00701D17" w:rsidRDefault="00701D17" w:rsidP="00701D17">
      <w:pPr>
        <w:spacing w:line="276" w:lineRule="auto"/>
        <w:rPr>
          <w:rFonts w:ascii="Cambria" w:hAnsi="Cambria" w:cs="Tahoma"/>
          <w:color w:val="000000"/>
          <w:szCs w:val="14"/>
        </w:rPr>
      </w:pPr>
      <w:r>
        <w:rPr>
          <w:rFonts w:ascii="Cambria" w:hAnsi="Cambria" w:cs="Tahoma"/>
          <w:color w:val="000000"/>
          <w:szCs w:val="14"/>
        </w:rPr>
        <w:t xml:space="preserve">                                                          Куцулова Гюльнара Абдулкаримовна</w:t>
      </w:r>
    </w:p>
    <w:p w:rsidR="00701D17" w:rsidRDefault="00701D17" w:rsidP="00701D17">
      <w:pPr>
        <w:spacing w:line="276" w:lineRule="auto"/>
        <w:rPr>
          <w:rFonts w:ascii="Cambria" w:hAnsi="Cambria" w:cs="Tahoma"/>
          <w:color w:val="000000"/>
          <w:szCs w:val="14"/>
        </w:rPr>
      </w:pPr>
      <w:r>
        <w:rPr>
          <w:rFonts w:ascii="Cambria" w:hAnsi="Cambria" w:cs="Tahoma"/>
          <w:color w:val="000000"/>
          <w:szCs w:val="14"/>
        </w:rPr>
        <w:t xml:space="preserve">                                                          Азикаабакаров Саид Закарьяевич</w:t>
      </w:r>
    </w:p>
    <w:p w:rsidR="00701D17" w:rsidRDefault="00701D17" w:rsidP="00701D17">
      <w:pPr>
        <w:shd w:val="clear" w:color="auto" w:fill="FFFFFF"/>
        <w:spacing w:line="276" w:lineRule="auto"/>
        <w:rPr>
          <w:rFonts w:ascii="Cambria" w:hAnsi="Cambria" w:cs="Tahoma"/>
          <w:color w:val="000000"/>
          <w:szCs w:val="14"/>
        </w:rPr>
      </w:pPr>
    </w:p>
    <w:p w:rsidR="00701D17" w:rsidRDefault="00701D17" w:rsidP="00701D17">
      <w:pPr>
        <w:shd w:val="clear" w:color="auto" w:fill="FFFFFF"/>
        <w:spacing w:line="276" w:lineRule="auto"/>
        <w:rPr>
          <w:rFonts w:ascii="Cambria" w:hAnsi="Cambria" w:cs="Tahoma"/>
          <w:color w:val="000000"/>
          <w:szCs w:val="14"/>
        </w:rPr>
      </w:pPr>
    </w:p>
    <w:p w:rsidR="00701D17" w:rsidRDefault="00701D17" w:rsidP="00701D17">
      <w:pPr>
        <w:shd w:val="clear" w:color="auto" w:fill="FFFFFF"/>
        <w:spacing w:line="276" w:lineRule="auto"/>
        <w:rPr>
          <w:rFonts w:ascii="Cambria" w:hAnsi="Cambria" w:cs="Tahoma"/>
          <w:color w:val="FF6600"/>
          <w:szCs w:val="20"/>
        </w:rPr>
      </w:pPr>
      <w:r>
        <w:rPr>
          <w:rFonts w:ascii="Cambria" w:hAnsi="Cambria" w:cs="Tahoma"/>
          <w:color w:val="000000"/>
          <w:szCs w:val="14"/>
        </w:rPr>
        <w:t>В</w:t>
      </w:r>
      <w:r w:rsidRPr="00A15251">
        <w:rPr>
          <w:rFonts w:ascii="Cambria" w:hAnsi="Cambria" w:cs="Tahoma"/>
          <w:color w:val="000000"/>
          <w:szCs w:val="14"/>
        </w:rPr>
        <w:t xml:space="preserve"> 2014-2015 учебном году:    </w:t>
      </w:r>
      <w:r w:rsidRPr="003C5FA5">
        <w:rPr>
          <w:rFonts w:ascii="Cambria" w:hAnsi="Cambria" w:cs="Tahoma"/>
          <w:color w:val="000000"/>
          <w:szCs w:val="20"/>
        </w:rPr>
        <w:t xml:space="preserve">Маммаев Тимур Ахмедханович - </w:t>
      </w:r>
      <w:r w:rsidRPr="003C5FA5">
        <w:rPr>
          <w:rFonts w:ascii="Cambria" w:hAnsi="Cambria" w:cs="Tahoma"/>
          <w:color w:val="FF6600"/>
          <w:szCs w:val="20"/>
        </w:rPr>
        <w:t>золотая медаль</w:t>
      </w:r>
    </w:p>
    <w:p w:rsidR="00701D17" w:rsidRDefault="00701D17" w:rsidP="00701D17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18"/>
          <w:szCs w:val="14"/>
        </w:rPr>
        <w:t xml:space="preserve">                                                                         </w:t>
      </w:r>
      <w:r w:rsidRPr="00D14BD3">
        <w:rPr>
          <w:rFonts w:ascii="Cambria" w:hAnsi="Cambria" w:cs="Tahoma"/>
          <w:color w:val="000000"/>
          <w:szCs w:val="14"/>
        </w:rPr>
        <w:t>Гасанова Саида Рамазангаджиевна</w:t>
      </w:r>
      <w:r w:rsidRPr="005C1B1A">
        <w:rPr>
          <w:rFonts w:ascii="Tahoma" w:hAnsi="Tahoma" w:cs="Tahoma"/>
          <w:color w:val="000000"/>
          <w:sz w:val="20"/>
          <w:szCs w:val="20"/>
        </w:rPr>
        <w:t xml:space="preserve">  </w:t>
      </w:r>
    </w:p>
    <w:p w:rsidR="00701D17" w:rsidRDefault="00701D17" w:rsidP="00701D17">
      <w:pPr>
        <w:autoSpaceDE w:val="0"/>
        <w:autoSpaceDN w:val="0"/>
        <w:adjustRightInd w:val="0"/>
        <w:spacing w:line="276" w:lineRule="auto"/>
        <w:ind w:firstLine="2410"/>
        <w:rPr>
          <w:rFonts w:ascii="Cambria" w:hAnsi="Cambria" w:cs="Tahoma"/>
          <w:color w:val="000000"/>
          <w:szCs w:val="20"/>
        </w:rPr>
      </w:pPr>
      <w:r>
        <w:rPr>
          <w:rFonts w:ascii="Cambria" w:hAnsi="Cambria" w:cs="Tahoma"/>
          <w:color w:val="000000"/>
          <w:szCs w:val="20"/>
        </w:rPr>
        <w:t xml:space="preserve">          </w:t>
      </w:r>
      <w:r w:rsidRPr="00F63AEB">
        <w:rPr>
          <w:rFonts w:ascii="Cambria" w:hAnsi="Cambria" w:cs="Tahoma"/>
          <w:color w:val="000000"/>
          <w:szCs w:val="20"/>
        </w:rPr>
        <w:t xml:space="preserve">Таилова Зумруд Гаджиахмедовна    </w:t>
      </w:r>
    </w:p>
    <w:p w:rsidR="00701D17" w:rsidRPr="002F20FD" w:rsidRDefault="00701D17" w:rsidP="00701D17">
      <w:pPr>
        <w:autoSpaceDE w:val="0"/>
        <w:autoSpaceDN w:val="0"/>
        <w:adjustRightInd w:val="0"/>
        <w:spacing w:line="276" w:lineRule="auto"/>
        <w:ind w:firstLine="2410"/>
        <w:rPr>
          <w:rFonts w:ascii="Cambria" w:hAnsi="Cambria" w:cs="Courier New"/>
          <w:color w:val="000000"/>
          <w:sz w:val="28"/>
        </w:rPr>
      </w:pPr>
      <w:r w:rsidRPr="00F63AEB">
        <w:rPr>
          <w:rFonts w:ascii="Cambria" w:hAnsi="Cambria" w:cs="Tahoma"/>
          <w:color w:val="000000"/>
          <w:szCs w:val="20"/>
        </w:rPr>
        <w:t>                       </w:t>
      </w:r>
      <w:r w:rsidRPr="00F63AEB">
        <w:rPr>
          <w:rFonts w:ascii="Cambria" w:hAnsi="Cambria" w:cs="Courier New"/>
          <w:color w:val="000000"/>
          <w:sz w:val="28"/>
        </w:rPr>
        <w:t xml:space="preserve"> </w:t>
      </w:r>
    </w:p>
    <w:p w:rsidR="00701D17" w:rsidRDefault="00701D17" w:rsidP="00701D17">
      <w:pPr>
        <w:pStyle w:val="af3"/>
        <w:spacing w:line="276" w:lineRule="auto"/>
        <w:ind w:left="0" w:firstLine="851"/>
        <w:jc w:val="both"/>
        <w:rPr>
          <w:rFonts w:ascii="Cambria" w:hAnsi="Cambria"/>
          <w:b/>
        </w:rPr>
      </w:pPr>
      <w:r w:rsidRPr="00A15251">
        <w:rPr>
          <w:rFonts w:ascii="Cambria" w:hAnsi="Cambria"/>
        </w:rPr>
        <w:t>Мастерские</w:t>
      </w:r>
      <w:r>
        <w:rPr>
          <w:rFonts w:ascii="Cambria" w:hAnsi="Cambria"/>
        </w:rPr>
        <w:t xml:space="preserve"> основ кубачинского искусства</w:t>
      </w:r>
      <w:r w:rsidRPr="00A15251">
        <w:rPr>
          <w:rFonts w:ascii="Cambria" w:hAnsi="Cambria"/>
        </w:rPr>
        <w:t xml:space="preserve"> открылись в сентябре 2013 года Указом Главы Республики Дагестан Абдулатипова Р.Г. и уже в 2014-2015 учебном году заняты призовые первые места </w:t>
      </w:r>
      <w:r w:rsidRPr="00A15251">
        <w:rPr>
          <w:rFonts w:ascii="Cambria" w:hAnsi="Cambria"/>
          <w:b/>
        </w:rPr>
        <w:t>на Всероссийских конкурсах учреждений дополнительного образования и учреждений культуры  «ДопИзюминка «Делай раз!» и «ДопИзюминка «Делай два!».</w:t>
      </w:r>
    </w:p>
    <w:p w:rsidR="00701D17" w:rsidRPr="00A15251" w:rsidRDefault="00701D17" w:rsidP="00701D17">
      <w:pPr>
        <w:pStyle w:val="af3"/>
        <w:spacing w:line="276" w:lineRule="auto"/>
        <w:ind w:left="0" w:firstLine="851"/>
        <w:jc w:val="both"/>
        <w:rPr>
          <w:rFonts w:ascii="Cambria" w:hAnsi="Cambria"/>
          <w:b/>
        </w:rPr>
      </w:pPr>
    </w:p>
    <w:p w:rsidR="00701D17" w:rsidRPr="00A15251" w:rsidRDefault="00701D17" w:rsidP="00701D17">
      <w:pPr>
        <w:pStyle w:val="af3"/>
        <w:spacing w:line="276" w:lineRule="auto"/>
        <w:ind w:left="0" w:firstLine="851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 xml:space="preserve">1 МЕСТО – </w:t>
      </w:r>
      <w:r w:rsidRPr="00A15251">
        <w:rPr>
          <w:rFonts w:ascii="Cambria" w:hAnsi="Cambria"/>
        </w:rPr>
        <w:t>по Российской Федерации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  <w:b/>
          <w:i/>
        </w:rPr>
      </w:pPr>
      <w:r w:rsidRPr="00A15251">
        <w:rPr>
          <w:rFonts w:ascii="Cambria" w:hAnsi="Cambria"/>
        </w:rPr>
        <w:t xml:space="preserve">Название работы: </w:t>
      </w:r>
      <w:r w:rsidRPr="00A15251">
        <w:rPr>
          <w:rFonts w:ascii="Cambria" w:hAnsi="Cambria"/>
          <w:b/>
          <w:i/>
        </w:rPr>
        <w:t>«Декоративная тарелка»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>Руководители:</w:t>
      </w:r>
      <w:r w:rsidRPr="00A15251">
        <w:rPr>
          <w:rFonts w:ascii="Cambria" w:hAnsi="Cambria"/>
        </w:rPr>
        <w:t xml:space="preserve"> Абакаров Расул Алигаджиевич</w:t>
      </w:r>
    </w:p>
    <w:p w:rsidR="00701D17" w:rsidRPr="00A15251" w:rsidRDefault="00701D17" w:rsidP="00701D17">
      <w:pPr>
        <w:pStyle w:val="af3"/>
        <w:spacing w:line="276" w:lineRule="auto"/>
        <w:ind w:left="4253"/>
        <w:jc w:val="both"/>
        <w:rPr>
          <w:rFonts w:ascii="Cambria" w:hAnsi="Cambria"/>
        </w:rPr>
      </w:pPr>
      <w:r w:rsidRPr="00A15251">
        <w:rPr>
          <w:rFonts w:ascii="Cambria" w:hAnsi="Cambria"/>
        </w:rPr>
        <w:t>Саидов Г-Курбан Набигуллаевич</w:t>
      </w:r>
    </w:p>
    <w:p w:rsidR="00701D17" w:rsidRDefault="00701D17" w:rsidP="00701D17">
      <w:pPr>
        <w:pStyle w:val="af3"/>
        <w:spacing w:line="276" w:lineRule="auto"/>
        <w:ind w:left="4253" w:right="-284"/>
        <w:jc w:val="both"/>
        <w:rPr>
          <w:rFonts w:ascii="Cambria" w:hAnsi="Cambria"/>
        </w:rPr>
      </w:pPr>
      <w:r w:rsidRPr="00A15251">
        <w:rPr>
          <w:rFonts w:ascii="Cambria" w:hAnsi="Cambria"/>
        </w:rPr>
        <w:t>Кишиев Магомедрасул Гаджиахмедович</w:t>
      </w:r>
    </w:p>
    <w:p w:rsidR="00701D17" w:rsidRPr="00A15251" w:rsidRDefault="00701D17" w:rsidP="00701D17">
      <w:pPr>
        <w:pStyle w:val="af3"/>
        <w:spacing w:line="276" w:lineRule="auto"/>
        <w:ind w:left="4253" w:right="-284"/>
        <w:jc w:val="both"/>
        <w:rPr>
          <w:rFonts w:ascii="Cambria" w:hAnsi="Cambria"/>
        </w:rPr>
      </w:pP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 xml:space="preserve">Авторы: </w:t>
      </w:r>
      <w:r w:rsidRPr="00A15251">
        <w:rPr>
          <w:rFonts w:ascii="Cambria" w:hAnsi="Cambria"/>
        </w:rPr>
        <w:t>Машаннаев Заур</w:t>
      </w:r>
    </w:p>
    <w:p w:rsidR="00701D17" w:rsidRPr="00A15251" w:rsidRDefault="00701D17" w:rsidP="00701D17">
      <w:pPr>
        <w:pStyle w:val="af3"/>
        <w:spacing w:line="276" w:lineRule="auto"/>
        <w:ind w:left="3402"/>
        <w:jc w:val="both"/>
        <w:rPr>
          <w:rFonts w:ascii="Cambria" w:hAnsi="Cambria"/>
        </w:rPr>
      </w:pPr>
      <w:r w:rsidRPr="00A15251">
        <w:rPr>
          <w:rFonts w:ascii="Cambria" w:hAnsi="Cambria"/>
        </w:rPr>
        <w:t>Саидов Магомедрасул</w:t>
      </w:r>
    </w:p>
    <w:p w:rsidR="00701D17" w:rsidRPr="00A15251" w:rsidRDefault="00701D17" w:rsidP="00701D17">
      <w:pPr>
        <w:pStyle w:val="af3"/>
        <w:spacing w:line="276" w:lineRule="auto"/>
        <w:ind w:left="3402"/>
        <w:jc w:val="both"/>
        <w:rPr>
          <w:rFonts w:ascii="Cambria" w:hAnsi="Cambria"/>
        </w:rPr>
      </w:pPr>
      <w:r w:rsidRPr="00A15251">
        <w:rPr>
          <w:rFonts w:ascii="Cambria" w:hAnsi="Cambria"/>
        </w:rPr>
        <w:t>Уссаев Гаджикурбан</w:t>
      </w:r>
    </w:p>
    <w:p w:rsidR="00701D17" w:rsidRPr="00A15251" w:rsidRDefault="00701D17" w:rsidP="00701D17">
      <w:pPr>
        <w:pStyle w:val="af3"/>
        <w:spacing w:line="276" w:lineRule="auto"/>
        <w:ind w:left="0" w:firstLine="851"/>
        <w:jc w:val="both"/>
        <w:rPr>
          <w:rFonts w:ascii="Cambria" w:hAnsi="Cambria"/>
          <w:b/>
        </w:rPr>
      </w:pPr>
    </w:p>
    <w:p w:rsidR="00701D17" w:rsidRPr="00A15251" w:rsidRDefault="00701D17" w:rsidP="00701D17">
      <w:pPr>
        <w:pStyle w:val="af3"/>
        <w:spacing w:line="276" w:lineRule="auto"/>
        <w:ind w:left="0" w:firstLine="851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 xml:space="preserve">1 МЕСТО – </w:t>
      </w:r>
      <w:r w:rsidRPr="00A15251">
        <w:rPr>
          <w:rFonts w:ascii="Cambria" w:hAnsi="Cambria"/>
        </w:rPr>
        <w:t>по Северо-Кавказскому федеральному округу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  <w:b/>
          <w:i/>
        </w:rPr>
      </w:pPr>
      <w:r w:rsidRPr="00A15251">
        <w:rPr>
          <w:rFonts w:ascii="Cambria" w:hAnsi="Cambria"/>
        </w:rPr>
        <w:t xml:space="preserve">Название работы: </w:t>
      </w:r>
      <w:r w:rsidRPr="00A15251">
        <w:rPr>
          <w:rFonts w:ascii="Cambria" w:hAnsi="Cambria"/>
          <w:b/>
          <w:i/>
        </w:rPr>
        <w:t>«Декоративная тарелка»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>Руководители:</w:t>
      </w:r>
      <w:r w:rsidRPr="00A15251">
        <w:rPr>
          <w:rFonts w:ascii="Cambria" w:hAnsi="Cambria"/>
        </w:rPr>
        <w:t xml:space="preserve"> Абакаров Расул Алигаджиевич</w:t>
      </w:r>
    </w:p>
    <w:p w:rsidR="00701D17" w:rsidRPr="00A15251" w:rsidRDefault="00701D17" w:rsidP="00701D17">
      <w:pPr>
        <w:pStyle w:val="af3"/>
        <w:spacing w:line="276" w:lineRule="auto"/>
        <w:ind w:left="4253"/>
        <w:jc w:val="both"/>
        <w:rPr>
          <w:rFonts w:ascii="Cambria" w:hAnsi="Cambria"/>
        </w:rPr>
      </w:pPr>
      <w:r w:rsidRPr="00A15251">
        <w:rPr>
          <w:rFonts w:ascii="Cambria" w:hAnsi="Cambria"/>
        </w:rPr>
        <w:t>Саидов Г-Курбан Набигуллаевич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 xml:space="preserve">Авторы: </w:t>
      </w:r>
      <w:r w:rsidRPr="00A15251">
        <w:rPr>
          <w:rFonts w:ascii="Cambria" w:hAnsi="Cambria"/>
        </w:rPr>
        <w:t>Машаннаев Заур</w:t>
      </w:r>
    </w:p>
    <w:p w:rsidR="00701D17" w:rsidRPr="00A15251" w:rsidRDefault="00701D17" w:rsidP="00701D17">
      <w:pPr>
        <w:pStyle w:val="af3"/>
        <w:spacing w:line="276" w:lineRule="auto"/>
        <w:ind w:left="3402"/>
        <w:jc w:val="both"/>
        <w:rPr>
          <w:rFonts w:ascii="Cambria" w:hAnsi="Cambria"/>
        </w:rPr>
      </w:pPr>
      <w:r w:rsidRPr="00A15251">
        <w:rPr>
          <w:rFonts w:ascii="Cambria" w:hAnsi="Cambria"/>
        </w:rPr>
        <w:t>Саидов М-Расул</w:t>
      </w:r>
    </w:p>
    <w:p w:rsidR="00701D17" w:rsidRPr="00A15251" w:rsidRDefault="00701D17" w:rsidP="00701D17">
      <w:pPr>
        <w:pStyle w:val="af3"/>
        <w:spacing w:line="276" w:lineRule="auto"/>
        <w:ind w:left="3402"/>
        <w:jc w:val="both"/>
        <w:rPr>
          <w:rFonts w:ascii="Cambria" w:hAnsi="Cambria"/>
        </w:rPr>
      </w:pPr>
    </w:p>
    <w:p w:rsidR="00701D17" w:rsidRPr="00A15251" w:rsidRDefault="00701D17" w:rsidP="00701D17">
      <w:pPr>
        <w:pStyle w:val="af3"/>
        <w:spacing w:line="276" w:lineRule="auto"/>
        <w:ind w:left="0"/>
        <w:jc w:val="center"/>
        <w:rPr>
          <w:rFonts w:ascii="Cambria" w:hAnsi="Cambria"/>
          <w:b/>
          <w:i/>
        </w:rPr>
      </w:pPr>
      <w:r w:rsidRPr="00A15251">
        <w:rPr>
          <w:rFonts w:ascii="Cambria" w:hAnsi="Cambria"/>
          <w:b/>
        </w:rPr>
        <w:t xml:space="preserve">Во Всероссийском конкурсе рисунка и прикладного творчества для детей и юношества </w:t>
      </w:r>
      <w:r w:rsidRPr="00A15251">
        <w:rPr>
          <w:rFonts w:ascii="Cambria" w:hAnsi="Cambria"/>
          <w:b/>
          <w:i/>
        </w:rPr>
        <w:t>«У нас в гостях герои сказок братьев Гримм»</w:t>
      </w:r>
    </w:p>
    <w:p w:rsidR="00701D17" w:rsidRPr="00A15251" w:rsidRDefault="00701D17" w:rsidP="00701D17">
      <w:pPr>
        <w:pStyle w:val="af3"/>
        <w:spacing w:line="276" w:lineRule="auto"/>
        <w:ind w:left="0"/>
        <w:jc w:val="center"/>
        <w:rPr>
          <w:rFonts w:ascii="Cambria" w:hAnsi="Cambria"/>
          <w:b/>
          <w:i/>
        </w:rPr>
      </w:pPr>
    </w:p>
    <w:p w:rsidR="00701D17" w:rsidRPr="00A15251" w:rsidRDefault="00701D17" w:rsidP="00701D17">
      <w:pPr>
        <w:pStyle w:val="af3"/>
        <w:spacing w:line="276" w:lineRule="auto"/>
        <w:ind w:left="0"/>
        <w:jc w:val="center"/>
        <w:rPr>
          <w:rFonts w:ascii="Cambria" w:hAnsi="Cambria"/>
          <w:b/>
          <w:i/>
        </w:rPr>
      </w:pPr>
      <w:r w:rsidRPr="00A15251">
        <w:rPr>
          <w:rFonts w:ascii="Cambria" w:hAnsi="Cambria"/>
          <w:b/>
          <w:i/>
        </w:rPr>
        <w:t>5-6 класс</w:t>
      </w:r>
    </w:p>
    <w:p w:rsidR="00701D17" w:rsidRPr="00A15251" w:rsidRDefault="00701D17" w:rsidP="00701D17">
      <w:pPr>
        <w:pStyle w:val="af3"/>
        <w:spacing w:line="276" w:lineRule="auto"/>
        <w:ind w:left="851"/>
        <w:jc w:val="both"/>
        <w:rPr>
          <w:rFonts w:ascii="Cambria" w:hAnsi="Cambria"/>
          <w:b/>
        </w:rPr>
      </w:pPr>
      <w:r w:rsidRPr="00A15251">
        <w:rPr>
          <w:rFonts w:ascii="Cambria" w:hAnsi="Cambria"/>
          <w:b/>
        </w:rPr>
        <w:t xml:space="preserve">2 МЕСТО - </w:t>
      </w:r>
      <w:r w:rsidRPr="00A15251">
        <w:rPr>
          <w:rFonts w:ascii="Cambria" w:hAnsi="Cambria"/>
        </w:rPr>
        <w:t>по Российской Федерации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  <w:b/>
          <w:i/>
        </w:rPr>
      </w:pPr>
      <w:r w:rsidRPr="00A15251">
        <w:rPr>
          <w:rFonts w:ascii="Cambria" w:hAnsi="Cambria"/>
        </w:rPr>
        <w:t xml:space="preserve">Название работы: </w:t>
      </w:r>
      <w:r w:rsidRPr="00A15251">
        <w:rPr>
          <w:rFonts w:ascii="Cambria" w:hAnsi="Cambria"/>
          <w:b/>
          <w:i/>
        </w:rPr>
        <w:t>«Гензель и Гретель»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>Руководители:</w:t>
      </w:r>
      <w:r w:rsidRPr="00A15251">
        <w:rPr>
          <w:rFonts w:ascii="Cambria" w:hAnsi="Cambria"/>
        </w:rPr>
        <w:t xml:space="preserve"> Шахаев Бахтияр Набиюллаевич</w:t>
      </w:r>
    </w:p>
    <w:p w:rsidR="00701D17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  <w:r w:rsidRPr="00A15251">
        <w:rPr>
          <w:rFonts w:ascii="Cambria" w:hAnsi="Cambria"/>
          <w:b/>
        </w:rPr>
        <w:t xml:space="preserve">Авторы: </w:t>
      </w:r>
      <w:r w:rsidRPr="00A15251">
        <w:rPr>
          <w:rFonts w:ascii="Cambria" w:hAnsi="Cambria"/>
        </w:rPr>
        <w:t>Азикаева Мадина</w:t>
      </w:r>
    </w:p>
    <w:p w:rsidR="00701D17" w:rsidRPr="00A15251" w:rsidRDefault="00701D17" w:rsidP="00701D17">
      <w:pPr>
        <w:pStyle w:val="af3"/>
        <w:spacing w:line="276" w:lineRule="auto"/>
        <w:ind w:left="2268"/>
        <w:jc w:val="both"/>
        <w:rPr>
          <w:rFonts w:ascii="Cambria" w:hAnsi="Cambria"/>
        </w:rPr>
      </w:pPr>
    </w:p>
    <w:p w:rsidR="00701D17" w:rsidRPr="007D0980" w:rsidRDefault="00701D17" w:rsidP="00701D17">
      <w:pPr>
        <w:autoSpaceDE w:val="0"/>
        <w:autoSpaceDN w:val="0"/>
        <w:adjustRightInd w:val="0"/>
        <w:spacing w:line="276" w:lineRule="auto"/>
        <w:rPr>
          <w:rFonts w:ascii="Cambria" w:hAnsi="Cambria" w:cs="Courier New"/>
          <w:color w:val="000000"/>
        </w:rPr>
      </w:pPr>
      <w:r>
        <w:rPr>
          <w:rFonts w:ascii="Cambria" w:hAnsi="Cambria" w:cs="Courier New"/>
          <w:b/>
          <w:color w:val="000000"/>
        </w:rPr>
        <w:t xml:space="preserve">                 </w:t>
      </w:r>
      <w:r w:rsidRPr="007D0980">
        <w:rPr>
          <w:rFonts w:ascii="Cambria" w:hAnsi="Cambria" w:cs="Courier New"/>
          <w:b/>
          <w:color w:val="000000"/>
        </w:rPr>
        <w:t>1 МЕСТО</w:t>
      </w:r>
      <w:r w:rsidRPr="007D0980">
        <w:rPr>
          <w:rFonts w:ascii="Cambria" w:hAnsi="Cambria" w:cs="Courier New"/>
          <w:color w:val="000000"/>
        </w:rPr>
        <w:t xml:space="preserve"> – по Республике Дагестан</w:t>
      </w:r>
      <w:r>
        <w:rPr>
          <w:rFonts w:ascii="Cambria" w:hAnsi="Cambria" w:cs="Courier New"/>
          <w:color w:val="000000"/>
        </w:rPr>
        <w:t xml:space="preserve"> .</w:t>
      </w:r>
    </w:p>
    <w:p w:rsidR="00701D17" w:rsidRPr="007D0980" w:rsidRDefault="00701D17" w:rsidP="00701D17">
      <w:pPr>
        <w:autoSpaceDE w:val="0"/>
        <w:autoSpaceDN w:val="0"/>
        <w:adjustRightInd w:val="0"/>
        <w:spacing w:line="276" w:lineRule="auto"/>
        <w:ind w:left="2268"/>
        <w:rPr>
          <w:rFonts w:ascii="Cambria" w:hAnsi="Cambria" w:cs="Courier New"/>
          <w:color w:val="000000"/>
        </w:rPr>
      </w:pPr>
      <w:r w:rsidRPr="007D0980">
        <w:rPr>
          <w:rFonts w:ascii="Cambria" w:hAnsi="Cambria" w:cs="Courier New"/>
          <w:color w:val="000000"/>
        </w:rPr>
        <w:t xml:space="preserve">Название работы: </w:t>
      </w:r>
      <w:r w:rsidRPr="007C02CC">
        <w:rPr>
          <w:rFonts w:ascii="Cambria" w:hAnsi="Cambria" w:cs="Courier New"/>
          <w:b/>
          <w:i/>
          <w:color w:val="000000"/>
        </w:rPr>
        <w:t>«Мы дружбой народов сильны»</w:t>
      </w:r>
    </w:p>
    <w:p w:rsidR="00701D17" w:rsidRPr="007D0980" w:rsidRDefault="00701D17" w:rsidP="00701D17">
      <w:pPr>
        <w:autoSpaceDE w:val="0"/>
        <w:autoSpaceDN w:val="0"/>
        <w:adjustRightInd w:val="0"/>
        <w:spacing w:line="276" w:lineRule="auto"/>
        <w:ind w:left="2268"/>
        <w:rPr>
          <w:rFonts w:ascii="Cambria" w:hAnsi="Cambria" w:cs="Courier New"/>
          <w:color w:val="000000"/>
        </w:rPr>
      </w:pPr>
      <w:r w:rsidRPr="007C02CC">
        <w:rPr>
          <w:rFonts w:ascii="Cambria" w:hAnsi="Cambria" w:cs="Courier New"/>
          <w:b/>
          <w:color w:val="000000"/>
        </w:rPr>
        <w:t>Руководитель:</w:t>
      </w:r>
      <w:r w:rsidRPr="007D0980">
        <w:rPr>
          <w:rFonts w:ascii="Cambria" w:hAnsi="Cambria" w:cs="Courier New"/>
          <w:color w:val="000000"/>
        </w:rPr>
        <w:t xml:space="preserve"> Машаннаев Дауд</w:t>
      </w:r>
    </w:p>
    <w:p w:rsidR="00701D17" w:rsidRDefault="00701D17" w:rsidP="00701D17">
      <w:pPr>
        <w:autoSpaceDE w:val="0"/>
        <w:autoSpaceDN w:val="0"/>
        <w:adjustRightInd w:val="0"/>
        <w:spacing w:line="276" w:lineRule="auto"/>
        <w:ind w:left="2268"/>
        <w:rPr>
          <w:rFonts w:ascii="Cambria" w:hAnsi="Cambria" w:cs="Courier New"/>
          <w:color w:val="000000"/>
        </w:rPr>
      </w:pPr>
      <w:r w:rsidRPr="007C02CC">
        <w:rPr>
          <w:rFonts w:ascii="Cambria" w:hAnsi="Cambria" w:cs="Courier New"/>
          <w:b/>
          <w:color w:val="000000"/>
        </w:rPr>
        <w:t>Автор:</w:t>
      </w:r>
      <w:r w:rsidRPr="007D0980">
        <w:rPr>
          <w:rFonts w:ascii="Cambria" w:hAnsi="Cambria" w:cs="Courier New"/>
          <w:color w:val="000000"/>
        </w:rPr>
        <w:t xml:space="preserve"> Машаннаев Заур</w:t>
      </w:r>
    </w:p>
    <w:p w:rsidR="00701D17" w:rsidRDefault="00701D17" w:rsidP="00701D17">
      <w:pPr>
        <w:autoSpaceDE w:val="0"/>
        <w:autoSpaceDN w:val="0"/>
        <w:adjustRightInd w:val="0"/>
        <w:spacing w:line="276" w:lineRule="auto"/>
        <w:ind w:left="2268"/>
        <w:rPr>
          <w:rFonts w:ascii="Cambria" w:hAnsi="Cambria" w:cs="Courier New"/>
          <w:color w:val="000000"/>
        </w:rPr>
      </w:pPr>
    </w:p>
    <w:p w:rsidR="00701D17" w:rsidRPr="008157DD" w:rsidRDefault="00701D17" w:rsidP="00701D1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Cambria" w:hAnsi="Cambria" w:cs="Times New Roman,Italic"/>
          <w:b/>
          <w:bCs/>
          <w:i/>
          <w:iCs/>
          <w:color w:val="000000"/>
          <w:sz w:val="28"/>
        </w:rPr>
      </w:pPr>
      <w:r w:rsidRPr="008157DD">
        <w:rPr>
          <w:rFonts w:ascii="Cambria" w:hAnsi="Cambria" w:cs="Times New Roman,Italic"/>
          <w:b/>
          <w:bCs/>
          <w:i/>
          <w:iCs/>
          <w:color w:val="000000"/>
          <w:sz w:val="28"/>
        </w:rPr>
        <w:t>Окончили полную среднюю школу с золот</w:t>
      </w:r>
      <w:r>
        <w:rPr>
          <w:rFonts w:ascii="Cambria" w:hAnsi="Cambria" w:cs="Times New Roman,Italic"/>
          <w:b/>
          <w:bCs/>
          <w:i/>
          <w:iCs/>
          <w:color w:val="000000"/>
          <w:sz w:val="28"/>
        </w:rPr>
        <w:t xml:space="preserve">ыми </w:t>
      </w:r>
      <w:r w:rsidRPr="008157DD">
        <w:rPr>
          <w:rFonts w:ascii="Cambria" w:hAnsi="Cambria" w:cs="Times New Roman,Italic"/>
          <w:b/>
          <w:bCs/>
          <w:i/>
          <w:iCs/>
          <w:color w:val="000000"/>
          <w:sz w:val="28"/>
        </w:rPr>
        <w:t>медалями</w:t>
      </w:r>
    </w:p>
    <w:p w:rsidR="00701D17" w:rsidRPr="00E34E52" w:rsidRDefault="00701D17" w:rsidP="00701D17">
      <w:pPr>
        <w:autoSpaceDE w:val="0"/>
        <w:autoSpaceDN w:val="0"/>
        <w:adjustRightInd w:val="0"/>
        <w:spacing w:line="276" w:lineRule="auto"/>
        <w:rPr>
          <w:rFonts w:ascii="Cambria" w:hAnsi="Cambria" w:cs="Times New Roman,Bold"/>
          <w:b/>
          <w:bCs/>
          <w:i/>
          <w:color w:val="000000"/>
        </w:rPr>
      </w:pPr>
      <w:r w:rsidRPr="00E34E52">
        <w:rPr>
          <w:rFonts w:ascii="Cambria" w:hAnsi="Cambria" w:cs="Times New Roman,Bold"/>
          <w:b/>
          <w:bCs/>
          <w:i/>
          <w:color w:val="000000"/>
        </w:rPr>
        <w:t>За 2013-2014, 2014-2015 годы – 6 выпускников</w:t>
      </w:r>
      <w:r>
        <w:rPr>
          <w:rFonts w:ascii="Cambria" w:hAnsi="Cambria" w:cs="Times New Roman,Bold"/>
          <w:b/>
          <w:bCs/>
          <w:i/>
          <w:color w:val="000000"/>
        </w:rPr>
        <w:t>.</w:t>
      </w:r>
    </w:p>
    <w:p w:rsidR="00701D17" w:rsidRDefault="00701D17" w:rsidP="00701D17">
      <w:pPr>
        <w:autoSpaceDE w:val="0"/>
        <w:autoSpaceDN w:val="0"/>
        <w:adjustRightInd w:val="0"/>
        <w:spacing w:line="276" w:lineRule="auto"/>
        <w:rPr>
          <w:rFonts w:ascii="Times New Roman,Bold" w:hAnsi="Times New Roman,Bold" w:cs="Times New Roman,Bold"/>
          <w:b/>
          <w:bCs/>
          <w:color w:val="000000"/>
        </w:rPr>
      </w:pPr>
    </w:p>
    <w:p w:rsidR="00701D17" w:rsidRPr="008157DD" w:rsidRDefault="00701D17" w:rsidP="00701D17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Анализируя успеваемость и качество знаний учащихся, выделим следующие проблемы:</w:t>
      </w:r>
    </w:p>
    <w:p w:rsidR="00701D17" w:rsidRPr="008157DD" w:rsidRDefault="00701D17" w:rsidP="00052136">
      <w:pPr>
        <w:pStyle w:val="af3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Не всегда педагоги проводят дифференциацию содержания с учетом индивидуальных способностей и возможностей учащихся</w:t>
      </w:r>
      <w:r w:rsidRPr="008157DD">
        <w:rPr>
          <w:rFonts w:ascii="Cambria" w:hAnsi="Cambria"/>
          <w:bCs/>
          <w:color w:val="000000"/>
        </w:rPr>
        <w:t>.</w:t>
      </w:r>
    </w:p>
    <w:p w:rsidR="00701D17" w:rsidRPr="008157DD" w:rsidRDefault="00701D17" w:rsidP="00052136">
      <w:pPr>
        <w:pStyle w:val="af3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Недостаточно уделяется внимание развитию у школьников личностно</w:t>
      </w:r>
      <w:r w:rsidRPr="008157DD">
        <w:rPr>
          <w:rFonts w:ascii="Cambria" w:hAnsi="Cambria"/>
          <w:bCs/>
          <w:color w:val="000000"/>
        </w:rPr>
        <w:t>-</w:t>
      </w:r>
      <w:r w:rsidRPr="008157DD">
        <w:rPr>
          <w:rFonts w:ascii="Cambria" w:hAnsi="Cambria" w:cs="Times New Roman,Bold"/>
          <w:bCs/>
          <w:color w:val="000000"/>
        </w:rPr>
        <w:t>смысловой сферы.</w:t>
      </w:r>
    </w:p>
    <w:p w:rsidR="00701D17" w:rsidRPr="008157DD" w:rsidRDefault="00701D17" w:rsidP="00052136">
      <w:pPr>
        <w:pStyle w:val="af3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Преобладает ориентация на объем информации, а не на развитие личности</w:t>
      </w:r>
      <w:r w:rsidRPr="008157DD">
        <w:rPr>
          <w:rFonts w:ascii="Cambria" w:hAnsi="Cambria"/>
          <w:bCs/>
          <w:color w:val="000000"/>
        </w:rPr>
        <w:t>.</w:t>
      </w:r>
    </w:p>
    <w:p w:rsidR="00701D17" w:rsidRPr="008157DD" w:rsidRDefault="00701D17" w:rsidP="00052136">
      <w:pPr>
        <w:pStyle w:val="af3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Не ведется профилактика стрессовых ситуаций (предоставление ученикам права на ошибку, пересдачу зачетов)</w:t>
      </w:r>
      <w:r w:rsidRPr="008157DD">
        <w:rPr>
          <w:rFonts w:ascii="Cambria" w:hAnsi="Cambria"/>
          <w:bCs/>
          <w:color w:val="000000"/>
        </w:rPr>
        <w:t>.</w:t>
      </w:r>
    </w:p>
    <w:p w:rsidR="00701D17" w:rsidRPr="008157DD" w:rsidRDefault="00701D17" w:rsidP="00052136">
      <w:pPr>
        <w:pStyle w:val="af3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8157DD">
        <w:rPr>
          <w:rFonts w:ascii="Cambria" w:hAnsi="Cambria" w:cs="Times New Roman,Bold"/>
          <w:bCs/>
          <w:color w:val="000000"/>
        </w:rPr>
        <w:t>Недостаточное использование современных образовательных технологий: информационно</w:t>
      </w:r>
      <w:r w:rsidRPr="008157DD">
        <w:rPr>
          <w:rFonts w:ascii="Cambria" w:hAnsi="Cambria"/>
          <w:bCs/>
          <w:color w:val="000000"/>
        </w:rPr>
        <w:t>-</w:t>
      </w:r>
      <w:r w:rsidRPr="008157DD">
        <w:rPr>
          <w:rFonts w:ascii="Cambria" w:hAnsi="Cambria" w:cs="Times New Roman,Bold"/>
          <w:bCs/>
          <w:color w:val="000000"/>
        </w:rPr>
        <w:t>коммуникативных, личностно</w:t>
      </w:r>
      <w:r w:rsidRPr="008157DD">
        <w:rPr>
          <w:rFonts w:ascii="Cambria" w:hAnsi="Cambria"/>
          <w:bCs/>
          <w:color w:val="000000"/>
        </w:rPr>
        <w:t>-</w:t>
      </w:r>
      <w:r w:rsidRPr="008157DD">
        <w:rPr>
          <w:rFonts w:ascii="Cambria" w:hAnsi="Cambria" w:cs="Times New Roman,Bold"/>
          <w:bCs/>
          <w:color w:val="000000"/>
        </w:rPr>
        <w:t>ориентированных, дистанционных</w:t>
      </w:r>
      <w:r w:rsidRPr="008157DD">
        <w:rPr>
          <w:rFonts w:ascii="Cambria" w:hAnsi="Cambria"/>
          <w:bCs/>
          <w:color w:val="000000"/>
        </w:rPr>
        <w:t>.</w:t>
      </w:r>
    </w:p>
    <w:p w:rsidR="00701D17" w:rsidRPr="008157DD" w:rsidRDefault="00701D17" w:rsidP="00701D17">
      <w:pPr>
        <w:pStyle w:val="af3"/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</w:p>
    <w:p w:rsidR="00701D17" w:rsidRPr="008157DD" w:rsidRDefault="00701D17" w:rsidP="00701D17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8157DD">
        <w:rPr>
          <w:rFonts w:ascii="Cambria" w:hAnsi="Cambria"/>
          <w:b/>
          <w:bCs/>
          <w:color w:val="000000"/>
          <w:sz w:val="28"/>
        </w:rPr>
        <w:t>2.</w:t>
      </w:r>
      <w:r w:rsidRPr="008157DD">
        <w:rPr>
          <w:rFonts w:ascii="Cambria" w:hAnsi="Cambria" w:cs="Times New Roman,Bold"/>
          <w:b/>
          <w:bCs/>
          <w:color w:val="000000"/>
          <w:sz w:val="28"/>
        </w:rPr>
        <w:t>3. Познавательный интерес учащихся, его устойчивость и динамика</w:t>
      </w:r>
    </w:p>
    <w:p w:rsidR="00701D17" w:rsidRPr="00701D17" w:rsidRDefault="00701D17" w:rsidP="00D50DF0">
      <w:pPr>
        <w:autoSpaceDE w:val="0"/>
        <w:autoSpaceDN w:val="0"/>
        <w:adjustRightInd w:val="0"/>
        <w:spacing w:line="276" w:lineRule="auto"/>
        <w:jc w:val="both"/>
        <w:rPr>
          <w:rStyle w:val="af9"/>
          <w:rFonts w:ascii="Cambria" w:hAnsi="Cambria" w:cs="Courier New"/>
          <w:b w:val="0"/>
          <w:bCs w:val="0"/>
          <w:smallCaps w:val="0"/>
          <w:color w:val="000000"/>
          <w:spacing w:val="0"/>
          <w:u w:val="none"/>
        </w:rPr>
      </w:pPr>
      <w:r w:rsidRPr="008157DD">
        <w:rPr>
          <w:rFonts w:ascii="Cambria" w:hAnsi="Cambria" w:cs="Times New Roman,Bold"/>
          <w:bCs/>
          <w:color w:val="000000"/>
        </w:rPr>
        <w:t xml:space="preserve">Одним из приоритетных направлений деятельности </w:t>
      </w:r>
      <w:r>
        <w:rPr>
          <w:rFonts w:ascii="Cambria" w:hAnsi="Cambria" w:cs="Times New Roman,Bold"/>
          <w:bCs/>
          <w:color w:val="000000"/>
        </w:rPr>
        <w:t>школы</w:t>
      </w:r>
      <w:r w:rsidRPr="008157DD">
        <w:rPr>
          <w:rFonts w:ascii="Cambria" w:hAnsi="Cambria" w:cs="Times New Roman,Bold"/>
          <w:bCs/>
          <w:color w:val="000000"/>
        </w:rPr>
        <w:t xml:space="preserve"> является условия и организация работы с учащимися п</w:t>
      </w:r>
      <w:r>
        <w:rPr>
          <w:rFonts w:ascii="Cambria" w:hAnsi="Cambria" w:cs="Times New Roman,Bold"/>
          <w:bCs/>
          <w:color w:val="000000"/>
        </w:rPr>
        <w:t xml:space="preserve">овышенного уровня. С этой целью </w:t>
      </w:r>
      <w:r w:rsidRPr="008157DD">
        <w:rPr>
          <w:rFonts w:ascii="Cambria" w:hAnsi="Cambria" w:cs="Times New Roman,Bold"/>
          <w:bCs/>
          <w:color w:val="000000"/>
        </w:rPr>
        <w:t>организована работа учителей</w:t>
      </w:r>
      <w:r w:rsidRPr="008157DD">
        <w:rPr>
          <w:rFonts w:ascii="Cambria" w:hAnsi="Cambria"/>
          <w:bCs/>
          <w:color w:val="000000"/>
        </w:rPr>
        <w:t>-</w:t>
      </w:r>
      <w:r w:rsidRPr="008157DD">
        <w:rPr>
          <w:rFonts w:ascii="Cambria" w:hAnsi="Cambria" w:cs="Times New Roman,Bold"/>
          <w:bCs/>
          <w:color w:val="000000"/>
        </w:rPr>
        <w:t>предметников по подготовке старшеклассников к районному туру предметных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8157DD">
        <w:rPr>
          <w:rFonts w:ascii="Cambria" w:hAnsi="Cambria" w:cs="Times New Roman,Bold"/>
          <w:bCs/>
          <w:color w:val="000000"/>
        </w:rPr>
        <w:t xml:space="preserve">олимпиад. На районном туре предметных олимпиад учащиеся </w:t>
      </w:r>
      <w:r>
        <w:rPr>
          <w:rFonts w:ascii="Cambria" w:hAnsi="Cambria" w:cs="Times New Roman,Bold"/>
          <w:bCs/>
          <w:color w:val="000000"/>
        </w:rPr>
        <w:t xml:space="preserve">школы </w:t>
      </w:r>
      <w:r w:rsidRPr="008157DD">
        <w:rPr>
          <w:rFonts w:ascii="Cambria" w:hAnsi="Cambria" w:cs="Times New Roman,Bold"/>
          <w:bCs/>
          <w:color w:val="000000"/>
        </w:rPr>
        <w:t>удерживают призовые места по многим предметам</w:t>
      </w:r>
    </w:p>
    <w:p w:rsidR="00D50DF0" w:rsidRPr="008157DD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8157DD">
        <w:rPr>
          <w:rFonts w:ascii="Cambria" w:hAnsi="Cambria" w:cs="Times New Roman,Bold"/>
          <w:b/>
          <w:bCs/>
          <w:color w:val="000000"/>
          <w:sz w:val="28"/>
          <w:szCs w:val="28"/>
        </w:rPr>
        <w:t>Результаты проведения районных олимпиад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>
        <w:rPr>
          <w:rFonts w:ascii="Cambria" w:hAnsi="Cambria" w:cs="Times New Roman,Bold"/>
          <w:b/>
          <w:bCs/>
          <w:color w:val="000000"/>
          <w:sz w:val="28"/>
          <w:szCs w:val="28"/>
        </w:rPr>
        <w:t>в 201</w:t>
      </w:r>
      <w:r w:rsidR="00EF5D4F">
        <w:rPr>
          <w:rFonts w:ascii="Cambria" w:hAnsi="Cambria" w:cs="Times New Roman,Bold"/>
          <w:b/>
          <w:bCs/>
          <w:color w:val="000000"/>
          <w:sz w:val="28"/>
          <w:szCs w:val="28"/>
        </w:rPr>
        <w:t>5</w:t>
      </w:r>
      <w:r>
        <w:rPr>
          <w:rFonts w:ascii="Cambria" w:hAnsi="Cambria"/>
          <w:b/>
          <w:bCs/>
          <w:color w:val="000000"/>
          <w:sz w:val="28"/>
          <w:szCs w:val="28"/>
        </w:rPr>
        <w:t>-201</w:t>
      </w:r>
      <w:r w:rsidR="00EF5D4F">
        <w:rPr>
          <w:rFonts w:ascii="Cambria" w:hAnsi="Cambria"/>
          <w:b/>
          <w:bCs/>
          <w:color w:val="000000"/>
          <w:sz w:val="28"/>
          <w:szCs w:val="28"/>
        </w:rPr>
        <w:t>6</w:t>
      </w:r>
      <w:r w:rsidRPr="008157DD">
        <w:rPr>
          <w:rFonts w:ascii="Cambria" w:hAnsi="Cambria"/>
          <w:b/>
          <w:bCs/>
          <w:color w:val="000000"/>
          <w:sz w:val="28"/>
          <w:szCs w:val="28"/>
        </w:rPr>
        <w:t xml:space="preserve"> </w:t>
      </w:r>
      <w:r w:rsidRPr="008157DD">
        <w:rPr>
          <w:rFonts w:ascii="Cambria" w:hAnsi="Cambria" w:cs="Times New Roman,Bold"/>
          <w:b/>
          <w:bCs/>
          <w:color w:val="000000"/>
          <w:sz w:val="28"/>
          <w:szCs w:val="28"/>
        </w:rPr>
        <w:t>учебном году.</w:t>
      </w:r>
    </w:p>
    <w:p w:rsidR="00D50DF0" w:rsidRPr="007A53BE" w:rsidRDefault="00D50DF0" w:rsidP="00D50DF0">
      <w:pPr>
        <w:shd w:val="clear" w:color="auto" w:fill="FFFFFF"/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  <w:sz w:val="28"/>
          <w:szCs w:val="28"/>
        </w:rPr>
      </w:pPr>
    </w:p>
    <w:p w:rsidR="00D50DF0" w:rsidRPr="007A53BE" w:rsidRDefault="00D50DF0" w:rsidP="00D50DF0">
      <w:pPr>
        <w:shd w:val="clear" w:color="auto" w:fill="FFFFFF"/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7A53BE">
        <w:rPr>
          <w:rFonts w:ascii="Cambria" w:hAnsi="Cambria" w:cs="Times New Roman,Bold"/>
          <w:bCs/>
          <w:color w:val="000000"/>
        </w:rPr>
        <w:lastRenderedPageBreak/>
        <w:t>В 2015-2016 уч. году в 7</w:t>
      </w:r>
      <w:r w:rsidRPr="007A53BE">
        <w:rPr>
          <w:rFonts w:ascii="Cambria" w:hAnsi="Cambria"/>
          <w:bCs/>
          <w:color w:val="000000"/>
        </w:rPr>
        <w:t>-</w:t>
      </w:r>
      <w:r w:rsidRPr="007A53BE">
        <w:rPr>
          <w:rFonts w:ascii="Cambria" w:hAnsi="Cambria" w:cs="Times New Roman,Bold"/>
          <w:bCs/>
          <w:color w:val="000000"/>
        </w:rPr>
        <w:t xml:space="preserve">11 классах обучаются 185 учащихся, приняли участие в олимпиадах 51человек (25 %). В прошлом учебном году </w:t>
      </w:r>
      <w:r w:rsidRPr="007A53BE">
        <w:rPr>
          <w:rFonts w:ascii="Cambria" w:hAnsi="Cambria"/>
          <w:bCs/>
          <w:color w:val="000000"/>
        </w:rPr>
        <w:t xml:space="preserve">- 61 </w:t>
      </w:r>
      <w:r w:rsidRPr="007A53BE">
        <w:rPr>
          <w:rFonts w:ascii="Cambria" w:hAnsi="Cambria" w:cs="Times New Roman,Bold"/>
          <w:bCs/>
          <w:color w:val="000000"/>
        </w:rPr>
        <w:t xml:space="preserve">человек </w:t>
      </w:r>
      <w:r w:rsidRPr="007A53BE">
        <w:rPr>
          <w:rFonts w:ascii="Cambria" w:hAnsi="Cambria"/>
          <w:bCs/>
          <w:color w:val="000000"/>
        </w:rPr>
        <w:t>(27,6%)</w:t>
      </w:r>
      <w:r w:rsidRPr="007A53BE">
        <w:rPr>
          <w:rFonts w:ascii="Cambria" w:hAnsi="Cambria" w:cs="Times New Roman,Bold"/>
          <w:bCs/>
          <w:color w:val="000000"/>
        </w:rPr>
        <w:t>. В 9</w:t>
      </w:r>
      <w:r w:rsidRPr="007A53BE">
        <w:rPr>
          <w:rFonts w:ascii="Cambria" w:hAnsi="Cambria"/>
          <w:bCs/>
          <w:color w:val="000000"/>
        </w:rPr>
        <w:t>-</w:t>
      </w:r>
      <w:r w:rsidRPr="007A53BE">
        <w:rPr>
          <w:rFonts w:ascii="Cambria" w:hAnsi="Cambria" w:cs="Times New Roman,Bold"/>
          <w:bCs/>
          <w:color w:val="000000"/>
        </w:rPr>
        <w:t>11 классах 111 ученика, участвовали 38 человек (34%), в прошлом году 44,6%.</w:t>
      </w:r>
    </w:p>
    <w:p w:rsidR="00D50DF0" w:rsidRPr="00135FE1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Cs/>
          <w:color w:val="000000"/>
        </w:rPr>
      </w:pPr>
    </w:p>
    <w:tbl>
      <w:tblPr>
        <w:tblW w:w="9953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798"/>
        <w:gridCol w:w="709"/>
        <w:gridCol w:w="709"/>
        <w:gridCol w:w="709"/>
        <w:gridCol w:w="708"/>
        <w:gridCol w:w="709"/>
        <w:gridCol w:w="709"/>
        <w:gridCol w:w="669"/>
        <w:gridCol w:w="675"/>
        <w:gridCol w:w="713"/>
        <w:gridCol w:w="933"/>
        <w:gridCol w:w="901"/>
      </w:tblGrid>
      <w:tr w:rsidR="00D50DF0" w:rsidTr="00D50DF0">
        <w:trPr>
          <w:trHeight w:val="1791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507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Принимали участие</w:t>
            </w:r>
          </w:p>
        </w:tc>
        <w:tc>
          <w:tcPr>
            <w:tcW w:w="1418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место</w:t>
            </w:r>
          </w:p>
        </w:tc>
        <w:tc>
          <w:tcPr>
            <w:tcW w:w="1417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II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место</w:t>
            </w:r>
          </w:p>
        </w:tc>
        <w:tc>
          <w:tcPr>
            <w:tcW w:w="1378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III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место</w:t>
            </w:r>
          </w:p>
        </w:tc>
        <w:tc>
          <w:tcPr>
            <w:tcW w:w="1388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Итого призовых мест</w:t>
            </w:r>
          </w:p>
        </w:tc>
        <w:tc>
          <w:tcPr>
            <w:tcW w:w="1834" w:type="dxa"/>
            <w:gridSpan w:val="2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% призовых мест от числа принявших участие</w:t>
            </w:r>
          </w:p>
        </w:tc>
      </w:tr>
      <w:tr w:rsidR="00D50DF0" w:rsidTr="00D50DF0">
        <w:trPr>
          <w:trHeight w:val="36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35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70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48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81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77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14-15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/>
                <w:bCs/>
                <w:color w:val="000000"/>
                <w:sz w:val="2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0"/>
              </w:rPr>
              <w:t>15-16</w:t>
            </w:r>
          </w:p>
        </w:tc>
      </w:tr>
      <w:tr w:rsidR="00D50DF0" w:rsidTr="00D50DF0">
        <w:trPr>
          <w:trHeight w:val="36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7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-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50%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</w:tr>
      <w:tr w:rsidR="00D50DF0" w:rsidTr="00D50DF0">
        <w:trPr>
          <w:trHeight w:val="36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13,3%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50%</w:t>
            </w:r>
          </w:p>
        </w:tc>
      </w:tr>
      <w:tr w:rsidR="00D50DF0" w:rsidTr="00D50DF0">
        <w:trPr>
          <w:trHeight w:val="36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9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16,6%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30,3%</w:t>
            </w:r>
          </w:p>
        </w:tc>
      </w:tr>
      <w:tr w:rsidR="00D50DF0" w:rsidTr="00D50DF0">
        <w:trPr>
          <w:trHeight w:val="38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6,6%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11,1%</w:t>
            </w:r>
          </w:p>
        </w:tc>
      </w:tr>
      <w:tr w:rsidR="00D50DF0" w:rsidTr="00D50DF0">
        <w:trPr>
          <w:trHeight w:val="36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11,1%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7,6%</w:t>
            </w:r>
          </w:p>
        </w:tc>
      </w:tr>
      <w:tr w:rsidR="00D50DF0" w:rsidTr="00D50DF0">
        <w:trPr>
          <w:trHeight w:val="383"/>
        </w:trPr>
        <w:tc>
          <w:tcPr>
            <w:tcW w:w="101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ИТОГО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6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4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12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12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14%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shd w:val="clear" w:color="auto" w:fill="C2D69B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38%</w:t>
            </w:r>
          </w:p>
        </w:tc>
      </w:tr>
    </w:tbl>
    <w:p w:rsidR="00D50DF0" w:rsidRPr="008157DD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/>
          <w:bCs/>
          <w:color w:val="000000"/>
        </w:rPr>
      </w:pPr>
    </w:p>
    <w:p w:rsidR="00D50DF0" w:rsidRPr="009215E6" w:rsidRDefault="00D50DF0" w:rsidP="00D50DF0">
      <w:pPr>
        <w:autoSpaceDE w:val="0"/>
        <w:autoSpaceDN w:val="0"/>
        <w:adjustRightInd w:val="0"/>
        <w:rPr>
          <w:b/>
          <w:bCs/>
          <w:color w:val="000000"/>
        </w:rPr>
      </w:pPr>
    </w:p>
    <w:p w:rsidR="00D50DF0" w:rsidRPr="00135FE1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35FE1">
        <w:rPr>
          <w:rFonts w:ascii="Cambria" w:hAnsi="Cambria" w:cs="Times New Roman,Bold"/>
          <w:bCs/>
          <w:color w:val="000000"/>
        </w:rPr>
        <w:t>Следует отметить, что лучшие результаты показали учащиеся 8,10,11 классов, причем некоторые из учеников в течение одного дня принимали участие в двух олимпиадах.</w:t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</w:rPr>
      </w:pPr>
      <w:r w:rsidRPr="00135FE1">
        <w:rPr>
          <w:rFonts w:ascii="Cambria" w:hAnsi="Cambria" w:cs="Times New Roman,Bold"/>
          <w:b/>
          <w:bCs/>
          <w:color w:val="000000"/>
        </w:rPr>
        <w:t>Сравнительная характеристика результатов олимпиад с прошлым</w:t>
      </w:r>
      <w:r>
        <w:rPr>
          <w:rFonts w:ascii="Cambria" w:hAnsi="Cambria" w:cs="Times New Roman,Bold"/>
          <w:b/>
          <w:bCs/>
          <w:color w:val="000000"/>
        </w:rPr>
        <w:t xml:space="preserve"> </w:t>
      </w:r>
      <w:r w:rsidRPr="00135FE1">
        <w:rPr>
          <w:rFonts w:ascii="Cambria" w:hAnsi="Cambria" w:cs="Times New Roman,Bold"/>
          <w:b/>
          <w:bCs/>
          <w:color w:val="000000"/>
        </w:rPr>
        <w:t>годом.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1812"/>
        <w:gridCol w:w="1823"/>
        <w:gridCol w:w="1812"/>
        <w:gridCol w:w="1830"/>
      </w:tblGrid>
      <w:tr w:rsidR="00D50DF0" w:rsidTr="00D50DF0"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Уч. год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91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Итого</w:t>
            </w:r>
          </w:p>
        </w:tc>
      </w:tr>
      <w:tr w:rsidR="00D50DF0" w:rsidTr="00D50DF0"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2014-2015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4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6</w:t>
            </w:r>
          </w:p>
        </w:tc>
        <w:tc>
          <w:tcPr>
            <w:tcW w:w="191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12</w:t>
            </w:r>
          </w:p>
        </w:tc>
      </w:tr>
      <w:tr w:rsidR="00D50DF0" w:rsidTr="00D50DF0"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2015-2016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4</w:t>
            </w:r>
          </w:p>
        </w:tc>
        <w:tc>
          <w:tcPr>
            <w:tcW w:w="191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12</w:t>
            </w:r>
          </w:p>
        </w:tc>
      </w:tr>
      <w:tr w:rsidR="00D50DF0" w:rsidTr="00D50DF0"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% к прошлому году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70%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150%</w:t>
            </w:r>
          </w:p>
        </w:tc>
        <w:tc>
          <w:tcPr>
            <w:tcW w:w="191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60%</w:t>
            </w:r>
          </w:p>
        </w:tc>
        <w:tc>
          <w:tcPr>
            <w:tcW w:w="191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100%</w:t>
            </w:r>
          </w:p>
        </w:tc>
      </w:tr>
    </w:tbl>
    <w:p w:rsidR="00D50DF0" w:rsidRPr="00135FE1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135FE1">
        <w:rPr>
          <w:rFonts w:ascii="Cambria" w:hAnsi="Cambria" w:cs="Times New Roman,Bold"/>
          <w:bCs/>
          <w:color w:val="000000"/>
        </w:rPr>
        <w:t>По результатам районных олимпиад следует, что необходимо больше внимания уделять работе с одаренными детьми и ответственно подходить к подготовке учащихся к олимпиадам.</w:t>
      </w:r>
    </w:p>
    <w:p w:rsidR="00D50DF0" w:rsidRPr="00135FE1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Pr="00AB32B6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AB32B6">
        <w:rPr>
          <w:rFonts w:ascii="Cambria" w:hAnsi="Cambria" w:cs="Times New Roman,Bold"/>
          <w:b/>
          <w:bCs/>
          <w:color w:val="000000"/>
          <w:sz w:val="28"/>
          <w:szCs w:val="28"/>
        </w:rPr>
        <w:t>2.4. Организация предпрофильной подготовки и профильного обучения.</w:t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/>
        </w:rPr>
      </w:pPr>
      <w:r w:rsidRPr="00AB32B6">
        <w:rPr>
          <w:rFonts w:ascii="Cambria" w:hAnsi="Cambria" w:cs="Times New Roman,Bold"/>
          <w:bCs/>
          <w:color w:val="000000"/>
        </w:rPr>
        <w:t xml:space="preserve">Идея создания в школе мастерских по основам кубачинского искусства реально стала реализовываться с </w:t>
      </w:r>
      <w:r>
        <w:rPr>
          <w:rFonts w:ascii="Cambria" w:hAnsi="Cambria" w:cs="Times New Roman,Bold"/>
          <w:bCs/>
          <w:color w:val="000000"/>
        </w:rPr>
        <w:t>2013</w:t>
      </w:r>
      <w:r w:rsidRPr="00AB32B6">
        <w:rPr>
          <w:rFonts w:ascii="Cambria" w:hAnsi="Cambria" w:cs="Times New Roman,Bold"/>
          <w:bCs/>
          <w:color w:val="000000"/>
        </w:rPr>
        <w:t xml:space="preserve"> г. – времени </w:t>
      </w:r>
      <w:r>
        <w:rPr>
          <w:rFonts w:ascii="Cambria" w:hAnsi="Cambria" w:cs="Times New Roman,Bold"/>
          <w:bCs/>
          <w:color w:val="000000"/>
        </w:rPr>
        <w:t xml:space="preserve">издания Указа </w:t>
      </w:r>
      <w:r w:rsidRPr="00AB32B6">
        <w:rPr>
          <w:rFonts w:ascii="Cambria" w:hAnsi="Cambria"/>
        </w:rPr>
        <w:t>Главы Республики Дагестан Абдулатипова Р.Г.</w:t>
      </w:r>
    </w:p>
    <w:p w:rsidR="00D50DF0" w:rsidRPr="00AB32B6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  <w:r w:rsidRPr="00AB32B6">
        <w:rPr>
          <w:rFonts w:ascii="Cambria" w:hAnsi="Cambria" w:cs="Times New Roman,Bold"/>
          <w:bCs/>
          <w:color w:val="000000"/>
        </w:rPr>
        <w:t>С целью осуществления довузовской подготовки учащихся в течение нескольких лет функциониру</w:t>
      </w:r>
      <w:r>
        <w:rPr>
          <w:rFonts w:ascii="Cambria" w:hAnsi="Cambria" w:cs="Times New Roman,Bold"/>
          <w:bCs/>
          <w:color w:val="000000"/>
        </w:rPr>
        <w:t>е</w:t>
      </w:r>
      <w:r w:rsidRPr="00AB32B6">
        <w:rPr>
          <w:rFonts w:ascii="Cambria" w:hAnsi="Cambria" w:cs="Times New Roman,Bold"/>
          <w:bCs/>
          <w:color w:val="000000"/>
        </w:rPr>
        <w:t>т профильн</w:t>
      </w:r>
      <w:r>
        <w:rPr>
          <w:rFonts w:ascii="Cambria" w:hAnsi="Cambria" w:cs="Times New Roman,Bold"/>
          <w:bCs/>
          <w:color w:val="000000"/>
        </w:rPr>
        <w:t>ая подготовка по основам кубачинского искусства.</w:t>
      </w:r>
      <w:r w:rsidRPr="00AB32B6">
        <w:rPr>
          <w:rFonts w:ascii="Cambria" w:hAnsi="Cambria" w:cs="Times New Roman,Bold"/>
          <w:bCs/>
          <w:color w:val="000000"/>
        </w:rPr>
        <w:t xml:space="preserve"> </w:t>
      </w:r>
    </w:p>
    <w:p w:rsidR="00D50DF0" w:rsidRPr="00AB32B6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  <w:r w:rsidRPr="00AB32B6">
        <w:rPr>
          <w:rFonts w:ascii="Cambria" w:hAnsi="Cambria" w:cs="Times New Roman,Bold"/>
          <w:bCs/>
          <w:color w:val="000000"/>
        </w:rPr>
        <w:t>Необходимость создания профильн</w:t>
      </w:r>
      <w:r>
        <w:rPr>
          <w:rFonts w:ascii="Cambria" w:hAnsi="Cambria" w:cs="Times New Roman,Bold"/>
          <w:bCs/>
          <w:color w:val="000000"/>
        </w:rPr>
        <w:t xml:space="preserve">ой подготовки </w:t>
      </w:r>
      <w:r w:rsidRPr="00AB32B6">
        <w:rPr>
          <w:rFonts w:ascii="Cambria" w:hAnsi="Cambria" w:cs="Times New Roman,Bold"/>
          <w:bCs/>
          <w:color w:val="000000"/>
        </w:rPr>
        <w:t>была обусловлена следующими основными факторами:</w:t>
      </w:r>
    </w:p>
    <w:p w:rsidR="00D50DF0" w:rsidRPr="00AB32B6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  <w:r w:rsidRPr="00AB32B6">
        <w:rPr>
          <w:rFonts w:ascii="Cambria" w:hAnsi="Cambria"/>
          <w:bCs/>
          <w:color w:val="000000"/>
        </w:rPr>
        <w:lastRenderedPageBreak/>
        <w:t xml:space="preserve">- </w:t>
      </w:r>
      <w:r w:rsidRPr="00AB32B6">
        <w:rPr>
          <w:rFonts w:ascii="Cambria" w:hAnsi="Cambria" w:cs="Times New Roman,Bold"/>
          <w:bCs/>
          <w:color w:val="000000"/>
        </w:rPr>
        <w:t xml:space="preserve">желание родителей и самих учащихся </w:t>
      </w:r>
      <w:r>
        <w:rPr>
          <w:rFonts w:ascii="Cambria" w:hAnsi="Cambria" w:cs="Times New Roman,Bold"/>
          <w:bCs/>
          <w:color w:val="000000"/>
        </w:rPr>
        <w:t>сохранить традиции предков народного искусства Кубачи;</w:t>
      </w:r>
    </w:p>
    <w:p w:rsidR="00D50DF0" w:rsidRPr="00CE61AB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  <w:r w:rsidRPr="00AB32B6">
        <w:rPr>
          <w:rFonts w:ascii="Cambria" w:hAnsi="Cambria"/>
          <w:bCs/>
          <w:color w:val="000000"/>
        </w:rPr>
        <w:t xml:space="preserve">- </w:t>
      </w:r>
      <w:r w:rsidRPr="00AB32B6">
        <w:rPr>
          <w:rFonts w:ascii="Cambria" w:hAnsi="Cambria" w:cs="Times New Roman,Bold"/>
          <w:bCs/>
          <w:color w:val="000000"/>
        </w:rPr>
        <w:t>потребность в более основательной подготовке наших учащихся к поступлению в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AB32B6">
        <w:rPr>
          <w:rFonts w:ascii="Cambria" w:hAnsi="Cambria" w:cs="Times New Roman,Bold"/>
          <w:bCs/>
          <w:color w:val="000000"/>
        </w:rPr>
        <w:t>высшие учебные заведения, т.к. прослеживаются разрыв между уровнем подготовки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AB32B6">
        <w:rPr>
          <w:rFonts w:ascii="Cambria" w:hAnsi="Cambria" w:cs="Times New Roman,Bold"/>
          <w:bCs/>
          <w:color w:val="000000"/>
        </w:rPr>
        <w:t>учащихся образовательных школ</w:t>
      </w:r>
      <w:r w:rsidRPr="009215E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AB32B6">
        <w:rPr>
          <w:rFonts w:ascii="Cambria" w:hAnsi="Cambria" w:cs="Times New Roman,Bold"/>
          <w:bCs/>
          <w:color w:val="000000"/>
        </w:rPr>
        <w:t>и уровнем вступительных экзаменов в ВУЗ.</w:t>
      </w:r>
    </w:p>
    <w:p w:rsidR="00D50DF0" w:rsidRPr="00CE61AB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  <w:r w:rsidRPr="00CE61AB">
        <w:rPr>
          <w:rFonts w:ascii="Cambria" w:hAnsi="Cambria" w:cs="Times New Roman,Bold"/>
          <w:bCs/>
          <w:color w:val="000000"/>
        </w:rPr>
        <w:t>В школе сложилась структура профильного обучения, которая относится к модели со смешанным типом профилизации.</w:t>
      </w:r>
    </w:p>
    <w:p w:rsidR="00D50DF0" w:rsidRPr="00CE61AB" w:rsidRDefault="00D50DF0" w:rsidP="00D50DF0">
      <w:pPr>
        <w:jc w:val="both"/>
        <w:rPr>
          <w:rFonts w:ascii="Cambria" w:hAnsi="Cambria"/>
          <w:sz w:val="28"/>
        </w:rPr>
      </w:pPr>
      <w:r w:rsidRPr="00CE61AB">
        <w:rPr>
          <w:rFonts w:ascii="Cambria" w:hAnsi="Cambria" w:cs="Times New Roman,Bold"/>
          <w:bCs/>
          <w:color w:val="000000"/>
        </w:rPr>
        <w:t>Многопрофильность обусловлена наличием  7 различных мастерских: филегрань,</w:t>
      </w:r>
      <w:r w:rsidRPr="00CE61AB">
        <w:rPr>
          <w:rFonts w:ascii="Cambria" w:hAnsi="Cambria"/>
          <w:sz w:val="28"/>
        </w:rPr>
        <w:t xml:space="preserve"> </w:t>
      </w:r>
      <w:r w:rsidRPr="00CE61AB">
        <w:rPr>
          <w:rFonts w:ascii="Cambria" w:hAnsi="Cambria"/>
        </w:rPr>
        <w:t>монтировка,</w:t>
      </w:r>
      <w:r>
        <w:rPr>
          <w:rFonts w:ascii="Cambria" w:hAnsi="Cambria"/>
        </w:rPr>
        <w:t xml:space="preserve"> </w:t>
      </w:r>
      <w:r w:rsidRPr="00CE61AB">
        <w:rPr>
          <w:rFonts w:ascii="Cambria" w:hAnsi="Cambria"/>
        </w:rPr>
        <w:t>ювелирное дело, мастер оружейник, кольчугоделие,</w:t>
      </w:r>
      <w:r>
        <w:rPr>
          <w:rFonts w:ascii="Cambria" w:hAnsi="Cambria"/>
        </w:rPr>
        <w:t xml:space="preserve"> гравировщик, живопись, а также основательной подготовки к поступлению в любой другой ВУЗ.</w:t>
      </w:r>
      <w:r w:rsidRPr="00CE61AB">
        <w:rPr>
          <w:rFonts w:ascii="Cambria" w:hAnsi="Cambria"/>
        </w:rPr>
        <w:t xml:space="preserve">                                                                                          </w:t>
      </w:r>
    </w:p>
    <w:p w:rsidR="00D50DF0" w:rsidRPr="00CE61AB" w:rsidRDefault="00D50DF0" w:rsidP="00D50DF0">
      <w:pPr>
        <w:autoSpaceDE w:val="0"/>
        <w:autoSpaceDN w:val="0"/>
        <w:adjustRightInd w:val="0"/>
        <w:ind w:firstLine="567"/>
        <w:jc w:val="both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  <w:r w:rsidRPr="0088175A">
        <w:rPr>
          <w:rFonts w:ascii="Cambria" w:hAnsi="Cambria" w:cs="Times New Roman,BoldItalic"/>
          <w:b/>
          <w:bCs/>
          <w:i/>
          <w:iCs/>
          <w:color w:val="000000"/>
          <w:sz w:val="28"/>
        </w:rPr>
        <w:t>Создание системы обучения на старшей ступени.</w:t>
      </w:r>
    </w:p>
    <w:p w:rsidR="00D50DF0" w:rsidRPr="0088175A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</w:p>
    <w:p w:rsidR="00D50DF0" w:rsidRPr="0088175A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Содержание обучения включает:</w:t>
      </w:r>
    </w:p>
    <w:p w:rsidR="00D50DF0" w:rsidRPr="0088175A" w:rsidRDefault="00D50DF0" w:rsidP="00052136">
      <w:pPr>
        <w:pStyle w:val="af3"/>
        <w:numPr>
          <w:ilvl w:val="0"/>
          <w:numId w:val="60"/>
        </w:num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Ведение подготовки в основной школе;</w:t>
      </w:r>
    </w:p>
    <w:p w:rsidR="00D50DF0" w:rsidRPr="0088175A" w:rsidRDefault="00D50DF0" w:rsidP="00052136">
      <w:pPr>
        <w:pStyle w:val="af3"/>
        <w:numPr>
          <w:ilvl w:val="0"/>
          <w:numId w:val="60"/>
        </w:num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Ведение обучения в средней школе.</w:t>
      </w:r>
    </w:p>
    <w:p w:rsidR="00D50DF0" w:rsidRPr="0088175A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Подготовка, осуществляемая в основной школе, призвана:</w:t>
      </w:r>
    </w:p>
    <w:p w:rsidR="00D50DF0" w:rsidRPr="0088175A" w:rsidRDefault="00D50DF0" w:rsidP="00052136">
      <w:pPr>
        <w:pStyle w:val="af3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актуализировать потребность учащихся в определении своих образовательных 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88175A">
        <w:rPr>
          <w:rFonts w:ascii="Cambria" w:hAnsi="Cambria" w:cs="Times New Roman,Bold"/>
          <w:bCs/>
          <w:color w:val="000000"/>
        </w:rPr>
        <w:t>жизненных планов;</w:t>
      </w:r>
    </w:p>
    <w:p w:rsidR="00D50DF0" w:rsidRPr="0088175A" w:rsidRDefault="00D50DF0" w:rsidP="00052136">
      <w:pPr>
        <w:pStyle w:val="af3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обеспечить учащихся информационными ресурсами для построения образовательных и жизненных планов;</w:t>
      </w:r>
    </w:p>
    <w:p w:rsidR="00D50DF0" w:rsidRPr="0088175A" w:rsidRDefault="00D50DF0" w:rsidP="00052136">
      <w:pPr>
        <w:pStyle w:val="af3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создать условия для получения учащимися личного опыта в отношении различных областей профессиональной деятельности.</w:t>
      </w:r>
    </w:p>
    <w:p w:rsidR="00D50DF0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88175A">
        <w:rPr>
          <w:rFonts w:ascii="Cambria" w:hAnsi="Cambria" w:cs="Times New Roman,Bold"/>
          <w:bCs/>
          <w:color w:val="000000"/>
        </w:rPr>
        <w:t>Целью предпрофильной подготовки явл</w:t>
      </w:r>
      <w:r>
        <w:rPr>
          <w:rFonts w:ascii="Cambria" w:hAnsi="Cambria" w:cs="Times New Roman,Bold"/>
          <w:bCs/>
          <w:color w:val="000000"/>
        </w:rPr>
        <w:t xml:space="preserve">яется создание образовательного </w:t>
      </w:r>
      <w:r w:rsidRPr="0088175A">
        <w:rPr>
          <w:rFonts w:ascii="Cambria" w:hAnsi="Cambria" w:cs="Times New Roman,Bold"/>
          <w:bCs/>
          <w:color w:val="000000"/>
        </w:rPr>
        <w:t>пространства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88175A">
        <w:rPr>
          <w:rFonts w:ascii="Cambria" w:hAnsi="Cambria" w:cs="Times New Roman,Bold"/>
          <w:bCs/>
          <w:color w:val="000000"/>
        </w:rPr>
        <w:t>для осознанного выбора учащимися собственной образовательной траектории.</w:t>
      </w:r>
    </w:p>
    <w:p w:rsidR="00D50DF0" w:rsidRPr="0088175A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  <w:r w:rsidRPr="0088175A">
        <w:rPr>
          <w:rFonts w:ascii="Cambria" w:hAnsi="Cambria" w:cs="Times New Roman,BoldItalic"/>
          <w:b/>
          <w:bCs/>
          <w:i/>
          <w:iCs/>
          <w:color w:val="000000"/>
          <w:sz w:val="28"/>
        </w:rPr>
        <w:t>Программа обучения</w:t>
      </w:r>
      <w:r>
        <w:rPr>
          <w:rFonts w:ascii="Cambria" w:hAnsi="Cambria" w:cs="Times New Roman,BoldItalic"/>
          <w:b/>
          <w:bCs/>
          <w:i/>
          <w:iCs/>
          <w:color w:val="000000"/>
          <w:sz w:val="28"/>
        </w:rPr>
        <w:t>.</w:t>
      </w:r>
    </w:p>
    <w:p w:rsidR="00D50DF0" w:rsidRPr="0088175A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</w:p>
    <w:p w:rsidR="00D50DF0" w:rsidRPr="0088175A" w:rsidRDefault="00D50DF0" w:rsidP="00D50DF0">
      <w:pPr>
        <w:autoSpaceDE w:val="0"/>
        <w:autoSpaceDN w:val="0"/>
        <w:adjustRightInd w:val="0"/>
        <w:rPr>
          <w:rFonts w:ascii="Cambria" w:hAnsi="Cambria" w:cs="Times New Roman,Italic"/>
          <w:bCs/>
          <w:i/>
          <w:iCs/>
          <w:color w:val="000000"/>
          <w:sz w:val="28"/>
        </w:rPr>
      </w:pPr>
      <w:r w:rsidRPr="0088175A">
        <w:rPr>
          <w:rFonts w:ascii="Cambria" w:hAnsi="Cambria" w:cs="Times New Roman,Italic"/>
          <w:bCs/>
          <w:i/>
          <w:iCs/>
          <w:color w:val="000000"/>
          <w:sz w:val="28"/>
        </w:rPr>
        <w:t>Цели и задачи программы</w:t>
      </w:r>
    </w:p>
    <w:p w:rsidR="00D50DF0" w:rsidRPr="003C1DDF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806AC2">
        <w:rPr>
          <w:rFonts w:ascii="Cambria" w:hAnsi="Cambria" w:cs="Times New Roman,Italic"/>
          <w:bCs/>
          <w:i/>
          <w:iCs/>
          <w:color w:val="000000"/>
          <w:sz w:val="28"/>
        </w:rPr>
        <w:t>Цель:</w:t>
      </w:r>
      <w:r w:rsidRPr="00806AC2">
        <w:rPr>
          <w:rFonts w:ascii="Times New Roman,Italic" w:hAnsi="Times New Roman,Italic" w:cs="Times New Roman,Italic"/>
          <w:b/>
          <w:bCs/>
          <w:i/>
          <w:iCs/>
          <w:color w:val="000000"/>
          <w:sz w:val="26"/>
        </w:rPr>
        <w:t xml:space="preserve"> </w:t>
      </w:r>
      <w:r w:rsidRPr="00806AC2">
        <w:rPr>
          <w:rFonts w:ascii="Cambria" w:hAnsi="Cambria" w:cs="Times New Roman,Bold"/>
          <w:bCs/>
          <w:color w:val="000000"/>
        </w:rPr>
        <w:t xml:space="preserve">создать систему обучения в старших классах </w:t>
      </w:r>
      <w:r>
        <w:rPr>
          <w:rFonts w:ascii="Cambria" w:hAnsi="Cambria" w:cs="Times New Roman,Bold"/>
          <w:bCs/>
          <w:color w:val="000000"/>
        </w:rPr>
        <w:t>школы</w:t>
      </w:r>
      <w:r w:rsidRPr="00806AC2">
        <w:rPr>
          <w:rFonts w:ascii="Cambria" w:hAnsi="Cambria" w:cs="Times New Roman,Bold"/>
          <w:bCs/>
          <w:color w:val="000000"/>
        </w:rPr>
        <w:t>, ориентированной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806AC2">
        <w:rPr>
          <w:rFonts w:ascii="Cambria" w:hAnsi="Cambria" w:cs="Times New Roman,Bold"/>
          <w:bCs/>
          <w:color w:val="000000"/>
        </w:rPr>
        <w:t>на индивидуализацию обучения и социализацию обучающихся с учетом реальных потребностей рынка труда.</w:t>
      </w: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Italic"/>
          <w:bCs/>
          <w:i/>
          <w:iCs/>
          <w:color w:val="000000"/>
          <w:sz w:val="28"/>
        </w:rPr>
      </w:pPr>
      <w:r w:rsidRPr="003C1DDF">
        <w:rPr>
          <w:rFonts w:ascii="Cambria" w:hAnsi="Cambria" w:cs="Times New Roman,Italic"/>
          <w:bCs/>
          <w:i/>
          <w:iCs/>
          <w:color w:val="000000"/>
          <w:sz w:val="28"/>
        </w:rPr>
        <w:t>Задачи: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rPr>
          <w:rFonts w:ascii="Cambria" w:hAnsi="Cambria" w:cs="Times New Roman,Italic"/>
          <w:bCs/>
          <w:i/>
          <w:iCs/>
          <w:color w:val="000000"/>
          <w:sz w:val="28"/>
        </w:rPr>
      </w:pPr>
      <w:r w:rsidRPr="003C1DDF">
        <w:rPr>
          <w:rFonts w:ascii="Cambria" w:hAnsi="Cambria" w:cs="Times New Roman,Bold"/>
          <w:bCs/>
          <w:color w:val="000000"/>
        </w:rPr>
        <w:t>Удовлетворить образовательные потребности выпускников;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Обеспечить изучение отдельных предметов программы полного общего образования на повышенном уровне;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Создать условия для существенной дифференциации содержания обучения старшеклассников;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Способствовать установлению равного доступа к полноценному образованию разным категориям обучающихся в соответствии с их способностями и индивидуальными склонностями и потребностями;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 xml:space="preserve">Расширить возможности социализации учащихся, обеспечить преемственность между общим и профессиональным образованием, более эффективно готовить выпускников </w:t>
      </w:r>
      <w:r>
        <w:rPr>
          <w:rFonts w:ascii="Cambria" w:hAnsi="Cambria" w:cs="Times New Roman,Bold"/>
          <w:bCs/>
          <w:color w:val="000000"/>
        </w:rPr>
        <w:t>школы</w:t>
      </w:r>
      <w:r w:rsidRPr="003C1DDF">
        <w:rPr>
          <w:rFonts w:ascii="Cambria" w:hAnsi="Cambria" w:cs="Times New Roman,Bold"/>
          <w:bCs/>
          <w:color w:val="000000"/>
        </w:rPr>
        <w:t xml:space="preserve"> к освоению программ высшего профессионального образования;</w:t>
      </w:r>
    </w:p>
    <w:p w:rsidR="00D50DF0" w:rsidRPr="003C1DDF" w:rsidRDefault="00D50DF0" w:rsidP="00052136">
      <w:pPr>
        <w:pStyle w:val="af3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lastRenderedPageBreak/>
        <w:t>Организация сетевых взаимодействий экспериментальных общеобразовательных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3C1DDF">
        <w:rPr>
          <w:rFonts w:ascii="Cambria" w:hAnsi="Cambria" w:cs="Times New Roman,Bold"/>
          <w:bCs/>
          <w:color w:val="000000"/>
        </w:rPr>
        <w:t>учреждений, средне – специальных учебных заведений, вузов с целью обеспечения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3C1DDF">
        <w:rPr>
          <w:rFonts w:ascii="Cambria" w:hAnsi="Cambria" w:cs="Times New Roman,Bold"/>
          <w:bCs/>
          <w:color w:val="000000"/>
        </w:rPr>
        <w:t>непрерывности общего среднего образования, преемственности программ общего 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3C1DDF">
        <w:rPr>
          <w:rFonts w:ascii="Cambria" w:hAnsi="Cambria" w:cs="Times New Roman,Bold"/>
          <w:bCs/>
          <w:color w:val="000000"/>
        </w:rPr>
        <w:t>высшего образования.</w:t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 xml:space="preserve">Исходя из анализа опыта учителей работы, учитывая интересы учащихся и родителей, мы считаем целесообразным гармонию в континенте современного содержания образования гуманитарной, математической и естественной составляющих, что способствует всестороннему развитию личности ученика и дает ему большие возможности при выборе </w:t>
      </w:r>
      <w:r>
        <w:rPr>
          <w:rFonts w:ascii="Cambria" w:hAnsi="Cambria" w:cs="Times New Roman,Bold"/>
          <w:bCs/>
          <w:color w:val="000000"/>
        </w:rPr>
        <w:t>ВУЗ</w:t>
      </w:r>
      <w:r w:rsidRPr="003C1DDF">
        <w:rPr>
          <w:rFonts w:ascii="Cambria" w:hAnsi="Cambria" w:cs="Times New Roman,Bold"/>
          <w:bCs/>
          <w:color w:val="000000"/>
        </w:rPr>
        <w:t>а.</w:t>
      </w:r>
    </w:p>
    <w:p w:rsidR="00D50DF0" w:rsidRPr="003C1DDF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Pr="003C1DDF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/>
          <w:bCs/>
          <w:color w:val="000000"/>
          <w:sz w:val="28"/>
        </w:rPr>
      </w:pPr>
      <w:r w:rsidRPr="003C1DDF">
        <w:rPr>
          <w:rFonts w:ascii="Cambria" w:hAnsi="Cambria" w:cs="Times New Roman,Bold"/>
          <w:b/>
          <w:bCs/>
          <w:color w:val="000000"/>
          <w:sz w:val="28"/>
        </w:rPr>
        <w:t>Форма организации обучения.</w:t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Pr="003C1DDF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Для реализации личностно</w:t>
      </w:r>
      <w:r w:rsidRPr="003C1DDF">
        <w:rPr>
          <w:rFonts w:ascii="Cambria" w:hAnsi="Cambria"/>
          <w:bCs/>
          <w:color w:val="000000"/>
        </w:rPr>
        <w:t>-</w:t>
      </w:r>
      <w:r w:rsidRPr="003C1DDF">
        <w:rPr>
          <w:rFonts w:ascii="Cambria" w:hAnsi="Cambria" w:cs="Times New Roman,Bold"/>
          <w:bCs/>
          <w:color w:val="000000"/>
        </w:rPr>
        <w:t>ориентированного подхода в профильной школе используются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3C1DDF">
        <w:rPr>
          <w:rFonts w:ascii="Cambria" w:hAnsi="Cambria" w:cs="Times New Roman,Bold"/>
          <w:bCs/>
          <w:color w:val="000000"/>
        </w:rPr>
        <w:t>следующие формы организации учебного процесса:</w:t>
      </w:r>
    </w:p>
    <w:p w:rsidR="00D50DF0" w:rsidRPr="003C1DDF" w:rsidRDefault="00D50DF0" w:rsidP="00052136">
      <w:pPr>
        <w:pStyle w:val="af3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классно</w:t>
      </w:r>
      <w:r w:rsidRPr="003C1DDF">
        <w:rPr>
          <w:rFonts w:ascii="Cambria" w:hAnsi="Cambria"/>
          <w:bCs/>
          <w:color w:val="000000"/>
        </w:rPr>
        <w:t>-</w:t>
      </w:r>
      <w:r w:rsidRPr="003C1DDF">
        <w:rPr>
          <w:rFonts w:ascii="Cambria" w:hAnsi="Cambria" w:cs="Times New Roman,Bold"/>
          <w:bCs/>
          <w:color w:val="000000"/>
        </w:rPr>
        <w:t>урочная;</w:t>
      </w:r>
    </w:p>
    <w:p w:rsidR="00D50DF0" w:rsidRDefault="00D50DF0" w:rsidP="00052136">
      <w:pPr>
        <w:pStyle w:val="af3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групповая и индивидуальная форма обучения.</w:t>
      </w:r>
    </w:p>
    <w:p w:rsidR="00D50DF0" w:rsidRDefault="00D50DF0" w:rsidP="00052136">
      <w:pPr>
        <w:pStyle w:val="af3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>
        <w:rPr>
          <w:rFonts w:ascii="Cambria" w:hAnsi="Cambria" w:cs="Times New Roman,Bold"/>
          <w:bCs/>
          <w:color w:val="000000"/>
        </w:rPr>
        <w:t>Проектно-эстетическая деятельность учащихся.</w:t>
      </w:r>
    </w:p>
    <w:p w:rsidR="00D50DF0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/>
          <w:bCs/>
          <w:color w:val="000000"/>
          <w:sz w:val="28"/>
        </w:rPr>
      </w:pPr>
    </w:p>
    <w:p w:rsidR="00D50DF0" w:rsidRPr="003C1DDF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/>
          <w:bCs/>
          <w:color w:val="000000"/>
          <w:sz w:val="28"/>
        </w:rPr>
      </w:pPr>
      <w:r w:rsidRPr="003C1DDF">
        <w:rPr>
          <w:rFonts w:ascii="Cambria" w:hAnsi="Cambria" w:cs="Times New Roman,Bold"/>
          <w:b/>
          <w:bCs/>
          <w:color w:val="000000"/>
          <w:sz w:val="28"/>
        </w:rPr>
        <w:t>Технологии.</w:t>
      </w:r>
    </w:p>
    <w:p w:rsidR="00D50DF0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3C1DDF">
        <w:rPr>
          <w:rFonts w:ascii="Cambria" w:hAnsi="Cambria" w:cs="Times New Roman,Bold"/>
          <w:bCs/>
          <w:color w:val="000000"/>
        </w:rPr>
        <w:t>Следует отметить, что каких</w:t>
      </w:r>
      <w:r w:rsidRPr="003C1DDF">
        <w:rPr>
          <w:rFonts w:ascii="Cambria" w:hAnsi="Cambria"/>
          <w:bCs/>
          <w:color w:val="000000"/>
        </w:rPr>
        <w:t>-</w:t>
      </w:r>
      <w:r w:rsidRPr="003C1DDF">
        <w:rPr>
          <w:rFonts w:ascii="Cambria" w:hAnsi="Cambria" w:cs="Times New Roman,Bold"/>
          <w:bCs/>
          <w:color w:val="000000"/>
        </w:rPr>
        <w:t>либо технологий</w:t>
      </w:r>
      <w:r w:rsidRPr="003C1DDF">
        <w:rPr>
          <w:rFonts w:ascii="Cambria" w:hAnsi="Cambria"/>
          <w:bCs/>
          <w:color w:val="000000"/>
        </w:rPr>
        <w:t xml:space="preserve">, </w:t>
      </w:r>
      <w:r w:rsidRPr="003C1DDF">
        <w:rPr>
          <w:rFonts w:ascii="Cambria" w:hAnsi="Cambria" w:cs="Times New Roman,Bold"/>
          <w:bCs/>
          <w:color w:val="000000"/>
        </w:rPr>
        <w:t>предназначенных для профильной школы, не существует. Используются современные педагогические технологии: личностно</w:t>
      </w:r>
      <w:r w:rsidRPr="003C1DDF">
        <w:rPr>
          <w:rFonts w:ascii="Cambria" w:hAnsi="Cambria"/>
          <w:bCs/>
          <w:color w:val="000000"/>
        </w:rPr>
        <w:t>-</w:t>
      </w:r>
      <w:r w:rsidRPr="003C1DDF">
        <w:rPr>
          <w:rFonts w:ascii="Cambria" w:hAnsi="Cambria" w:cs="Times New Roman,Bold"/>
          <w:bCs/>
          <w:color w:val="000000"/>
        </w:rPr>
        <w:t>ориентированного обучения, разноуровневого обучения, здоровьесберегающие, информационно</w:t>
      </w:r>
      <w:r w:rsidRPr="003C1DDF">
        <w:rPr>
          <w:rFonts w:ascii="Cambria" w:hAnsi="Cambria"/>
          <w:bCs/>
          <w:color w:val="000000"/>
        </w:rPr>
        <w:t>-</w:t>
      </w:r>
      <w:r w:rsidRPr="003C1DDF">
        <w:rPr>
          <w:rFonts w:ascii="Cambria" w:hAnsi="Cambria" w:cs="Times New Roman,Bold"/>
          <w:bCs/>
          <w:color w:val="000000"/>
        </w:rPr>
        <w:t>коммуникационные технологии.</w:t>
      </w:r>
    </w:p>
    <w:p w:rsidR="00D50DF0" w:rsidRPr="003C1DDF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</w:p>
    <w:p w:rsidR="00D50DF0" w:rsidRPr="009215E6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  <w:r w:rsidRPr="003C1DDF">
        <w:rPr>
          <w:rFonts w:ascii="Cambria" w:hAnsi="Cambria" w:cs="Times New Roman,Bold"/>
          <w:b/>
          <w:bCs/>
          <w:color w:val="000000"/>
          <w:sz w:val="28"/>
        </w:rPr>
        <w:t>Подвоз учащихся:</w:t>
      </w:r>
      <w:r>
        <w:rPr>
          <w:rFonts w:ascii="Cambria" w:hAnsi="Cambria" w:cs="Times New Roman,Bold"/>
          <w:b/>
          <w:bCs/>
          <w:color w:val="000000"/>
          <w:sz w:val="28"/>
        </w:rPr>
        <w:t xml:space="preserve"> </w:t>
      </w:r>
      <w:r w:rsidRPr="00AB3919">
        <w:rPr>
          <w:rFonts w:ascii="Cambria" w:hAnsi="Cambria" w:cs="Times New Roman,Bold"/>
          <w:bCs/>
          <w:color w:val="000000"/>
        </w:rPr>
        <w:t>осуществляется школьным автобусом, т.к.</w:t>
      </w:r>
      <w:r>
        <w:rPr>
          <w:rFonts w:ascii="Cambria" w:hAnsi="Cambria" w:cs="Times New Roman,Bold"/>
          <w:bCs/>
          <w:color w:val="000000"/>
        </w:rPr>
        <w:t xml:space="preserve"> протяжённость села составляет более 3 км.</w:t>
      </w:r>
      <w:r w:rsidRPr="00AB3919">
        <w:rPr>
          <w:rFonts w:ascii="Cambria" w:hAnsi="Cambria" w:cs="Times New Roman,Bold"/>
          <w:b/>
          <w:bCs/>
          <w:color w:val="000000"/>
        </w:rPr>
        <w:t xml:space="preserve"> </w:t>
      </w:r>
    </w:p>
    <w:p w:rsidR="00D50DF0" w:rsidRDefault="00D50DF0" w:rsidP="00D50DF0">
      <w:pPr>
        <w:shd w:val="clear" w:color="auto" w:fill="FFFFFF"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Pr="00AB3919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AB3919">
        <w:rPr>
          <w:rFonts w:ascii="Cambria" w:hAnsi="Cambria" w:cs="Times New Roman,Bold"/>
          <w:b/>
          <w:bCs/>
          <w:color w:val="000000"/>
          <w:sz w:val="28"/>
        </w:rPr>
        <w:t>Проблемы в системе и профильного обучения.</w:t>
      </w:r>
    </w:p>
    <w:p w:rsidR="00D50DF0" w:rsidRPr="009215E6" w:rsidRDefault="00D50DF0" w:rsidP="00D50DF0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9215E6">
        <w:rPr>
          <w:rFonts w:ascii="Symbol" w:hAnsi="Symbol" w:cs="Symbol"/>
          <w:b/>
          <w:bCs/>
          <w:color w:val="000000"/>
          <w:sz w:val="28"/>
          <w:szCs w:val="28"/>
        </w:rPr>
        <w:t></w:t>
      </w:r>
      <w:r w:rsidRPr="009215E6">
        <w:rPr>
          <w:rFonts w:ascii="Symbol" w:hAnsi="Symbol" w:cs="Symbol"/>
          <w:b/>
          <w:bCs/>
          <w:color w:val="000000"/>
          <w:sz w:val="28"/>
          <w:szCs w:val="28"/>
        </w:rPr>
        <w:t></w:t>
      </w:r>
      <w:r w:rsidRPr="00AB3919">
        <w:rPr>
          <w:rFonts w:ascii="Cambria" w:hAnsi="Cambria" w:cs="Times New Roman,Bold"/>
          <w:bCs/>
          <w:color w:val="000000"/>
        </w:rPr>
        <w:t>при увеличении в учебном плане часов на профильные дисциплины возрастает учебная нагрузка профильных классов, которую снимаем за счет уменьшения часов на непрофильные предметы;</w:t>
      </w:r>
    </w:p>
    <w:p w:rsidR="00D50DF0" w:rsidRPr="009215E6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  <w:r w:rsidRPr="009215E6">
        <w:rPr>
          <w:rFonts w:ascii="Symbol" w:hAnsi="Symbol" w:cs="Symbol"/>
          <w:b/>
          <w:bCs/>
          <w:color w:val="000000"/>
          <w:sz w:val="28"/>
          <w:szCs w:val="28"/>
        </w:rPr>
        <w:t></w:t>
      </w:r>
      <w:r w:rsidRPr="009215E6">
        <w:rPr>
          <w:rFonts w:ascii="Symbol" w:hAnsi="Symbol" w:cs="Symbol"/>
          <w:b/>
          <w:bCs/>
          <w:color w:val="000000"/>
          <w:sz w:val="28"/>
          <w:szCs w:val="28"/>
        </w:rPr>
        <w:t></w:t>
      </w:r>
      <w:r w:rsidRPr="00AB3919">
        <w:rPr>
          <w:rFonts w:ascii="Cambria" w:hAnsi="Cambria" w:cs="Times New Roman,Bold"/>
          <w:bCs/>
          <w:color w:val="000000"/>
        </w:rPr>
        <w:t xml:space="preserve">ограничить наполняемость профильных </w:t>
      </w:r>
      <w:r>
        <w:rPr>
          <w:rFonts w:ascii="Cambria" w:hAnsi="Cambria" w:cs="Times New Roman,Bold"/>
          <w:bCs/>
          <w:color w:val="000000"/>
        </w:rPr>
        <w:t xml:space="preserve">мастерских до 10-15 </w:t>
      </w:r>
      <w:r w:rsidRPr="00AB3919">
        <w:rPr>
          <w:rFonts w:ascii="Cambria" w:hAnsi="Cambria" w:cs="Times New Roman,Bold"/>
          <w:bCs/>
          <w:color w:val="000000"/>
        </w:rPr>
        <w:t>учащимися;</w:t>
      </w:r>
    </w:p>
    <w:p w:rsidR="00D50DF0" w:rsidRPr="009215E6" w:rsidRDefault="00D50DF0" w:rsidP="00D50DF0">
      <w:pPr>
        <w:autoSpaceDE w:val="0"/>
        <w:autoSpaceDN w:val="0"/>
        <w:adjustRightInd w:val="0"/>
        <w:rPr>
          <w:rFonts w:ascii="Symbol" w:hAnsi="Symbol" w:cs="Symbol"/>
          <w:b/>
          <w:bCs/>
          <w:color w:val="000000"/>
          <w:sz w:val="28"/>
          <w:szCs w:val="28"/>
        </w:rPr>
      </w:pPr>
    </w:p>
    <w:p w:rsidR="00D50DF0" w:rsidRPr="00C54187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C54187">
        <w:rPr>
          <w:rFonts w:ascii="Cambria" w:hAnsi="Cambria" w:cs="Times New Roman,Bold"/>
          <w:b/>
          <w:bCs/>
          <w:color w:val="000000"/>
          <w:sz w:val="28"/>
        </w:rPr>
        <w:t>Результаты реализации</w:t>
      </w:r>
    </w:p>
    <w:p w:rsidR="00D50DF0" w:rsidRPr="00C54187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C54187">
        <w:rPr>
          <w:rFonts w:ascii="Cambria" w:hAnsi="Cambria" w:cs="Times New Roman,Bold"/>
          <w:b/>
          <w:bCs/>
          <w:color w:val="000000"/>
          <w:sz w:val="28"/>
        </w:rPr>
        <w:t xml:space="preserve">Программы развития </w:t>
      </w:r>
      <w:r>
        <w:rPr>
          <w:rFonts w:ascii="Cambria" w:hAnsi="Cambria" w:cs="Times New Roman,Bold"/>
          <w:b/>
          <w:bCs/>
          <w:color w:val="000000"/>
          <w:sz w:val="28"/>
        </w:rPr>
        <w:t>школы</w:t>
      </w:r>
    </w:p>
    <w:p w:rsidR="00D50DF0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</w:p>
    <w:p w:rsidR="00D50DF0" w:rsidRPr="00C54187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В результате реализации Программы и практической апробации модели предпрофильной подготовки и профильного обучения получили на сегодняшний день: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/>
          <w:bCs/>
          <w:color w:val="000000"/>
        </w:rPr>
        <w:t xml:space="preserve">1. </w:t>
      </w:r>
      <w:r w:rsidRPr="00C54187">
        <w:rPr>
          <w:rFonts w:ascii="Cambria" w:hAnsi="Cambria" w:cs="Times New Roman,Bold"/>
          <w:bCs/>
          <w:color w:val="000000"/>
        </w:rPr>
        <w:t>Статус школы с углубленным изучением основ кубачинского искусства.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/>
          <w:bCs/>
          <w:color w:val="000000"/>
        </w:rPr>
        <w:t xml:space="preserve">2. </w:t>
      </w:r>
      <w:r w:rsidRPr="00C54187">
        <w:rPr>
          <w:rFonts w:ascii="Cambria" w:hAnsi="Cambria" w:cs="Times New Roman,Bold"/>
          <w:bCs/>
          <w:color w:val="000000"/>
        </w:rPr>
        <w:t>Создание модели профильного обучения, ориентированной на индивидуализацию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обучения и социализацию обучающихся, в том числе, с учетом реальных потребностей рынка труда.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/>
          <w:bCs/>
          <w:color w:val="000000"/>
        </w:rPr>
        <w:t xml:space="preserve">3. </w:t>
      </w:r>
      <w:r w:rsidRPr="00C54187">
        <w:rPr>
          <w:rFonts w:ascii="Cambria" w:hAnsi="Cambria" w:cs="Times New Roman,Bold"/>
          <w:bCs/>
          <w:color w:val="000000"/>
        </w:rPr>
        <w:t>Будут разработаны и апробированы нормативно</w:t>
      </w:r>
      <w:r w:rsidRPr="00C54187">
        <w:rPr>
          <w:rFonts w:ascii="Cambria" w:hAnsi="Cambria"/>
          <w:bCs/>
          <w:color w:val="000000"/>
        </w:rPr>
        <w:t>-</w:t>
      </w:r>
      <w:r w:rsidRPr="00C54187">
        <w:rPr>
          <w:rFonts w:ascii="Cambria" w:hAnsi="Cambria" w:cs="Times New Roman,Bold"/>
          <w:bCs/>
          <w:color w:val="000000"/>
        </w:rPr>
        <w:t>правовые акты, методические и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инструктивные материалы для организации профильного обучения.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>
        <w:rPr>
          <w:rFonts w:ascii="Cambria" w:hAnsi="Cambria"/>
          <w:bCs/>
          <w:color w:val="000000"/>
        </w:rPr>
        <w:lastRenderedPageBreak/>
        <w:t>4</w:t>
      </w:r>
      <w:r w:rsidRPr="00C54187">
        <w:rPr>
          <w:rFonts w:ascii="Cambria" w:hAnsi="Cambria"/>
          <w:bCs/>
          <w:color w:val="000000"/>
        </w:rPr>
        <w:t xml:space="preserve">. </w:t>
      </w:r>
      <w:r w:rsidRPr="00C54187">
        <w:rPr>
          <w:rFonts w:ascii="Cambria" w:hAnsi="Cambria" w:cs="Times New Roman,Bold"/>
          <w:bCs/>
          <w:color w:val="000000"/>
        </w:rPr>
        <w:t>Отработан механизм формирования учебного плана в условиях реализации профильного обучения, в том числе на основе индивидуальных учебных планов.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>
        <w:rPr>
          <w:rFonts w:ascii="Cambria" w:hAnsi="Cambria"/>
          <w:bCs/>
          <w:color w:val="000000"/>
        </w:rPr>
        <w:t>5</w:t>
      </w:r>
      <w:r w:rsidRPr="00C54187">
        <w:rPr>
          <w:rFonts w:ascii="Cambria" w:hAnsi="Cambria"/>
          <w:bCs/>
          <w:color w:val="000000"/>
        </w:rPr>
        <w:t xml:space="preserve">. </w:t>
      </w:r>
      <w:r w:rsidRPr="00C54187">
        <w:rPr>
          <w:rFonts w:ascii="Cambria" w:hAnsi="Cambria" w:cs="Times New Roman,Bold"/>
          <w:bCs/>
          <w:color w:val="000000"/>
        </w:rPr>
        <w:t>Создана система подготовки и повышения квалификации педагогических кадров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для работы в условиях профильного обучения.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>
        <w:rPr>
          <w:rFonts w:ascii="Cambria" w:hAnsi="Cambria"/>
          <w:bCs/>
          <w:color w:val="000000"/>
        </w:rPr>
        <w:t>6</w:t>
      </w:r>
      <w:r w:rsidRPr="00C54187">
        <w:rPr>
          <w:rFonts w:ascii="Cambria" w:hAnsi="Cambria"/>
          <w:bCs/>
          <w:color w:val="000000"/>
        </w:rPr>
        <w:t xml:space="preserve">. </w:t>
      </w:r>
      <w:r w:rsidRPr="00C54187">
        <w:rPr>
          <w:rFonts w:ascii="Cambria" w:hAnsi="Cambria" w:cs="Times New Roman,Bold"/>
          <w:bCs/>
          <w:color w:val="000000"/>
        </w:rPr>
        <w:t>Расширение возможностей социализации учащихся.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>
        <w:rPr>
          <w:rFonts w:ascii="Cambria" w:hAnsi="Cambria"/>
          <w:bCs/>
          <w:color w:val="000000"/>
        </w:rPr>
        <w:t>7</w:t>
      </w:r>
      <w:r w:rsidRPr="00C54187">
        <w:rPr>
          <w:rFonts w:ascii="Cambria" w:hAnsi="Cambria"/>
          <w:bCs/>
          <w:color w:val="000000"/>
        </w:rPr>
        <w:t xml:space="preserve">. </w:t>
      </w:r>
      <w:r w:rsidRPr="00C54187">
        <w:rPr>
          <w:rFonts w:ascii="Cambria" w:hAnsi="Cambria" w:cs="Times New Roman,Bold"/>
          <w:bCs/>
          <w:color w:val="000000"/>
        </w:rPr>
        <w:t>Созданы условия для существенной дифференциации содержания обучения стар-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шеклассников с широкими и гибкими возможностями построения школьниками</w:t>
      </w:r>
    </w:p>
    <w:p w:rsidR="00D50DF0" w:rsidRDefault="00D50DF0" w:rsidP="00D50DF0">
      <w:pPr>
        <w:autoSpaceDE w:val="0"/>
        <w:autoSpaceDN w:val="0"/>
        <w:adjustRightInd w:val="0"/>
        <w:jc w:val="both"/>
        <w:rPr>
          <w:rFonts w:ascii="Cambria" w:hAnsi="Cambria"/>
          <w:bCs/>
          <w:color w:val="000000"/>
        </w:rPr>
      </w:pPr>
      <w:r w:rsidRPr="00C54187">
        <w:rPr>
          <w:rFonts w:ascii="Cambria" w:hAnsi="Cambria" w:cs="Times New Roman,Bold"/>
          <w:bCs/>
          <w:color w:val="000000"/>
        </w:rPr>
        <w:t>индивидуальных образовательных программ</w:t>
      </w:r>
      <w:r w:rsidRPr="00C54187">
        <w:rPr>
          <w:rFonts w:ascii="Cambria" w:hAnsi="Cambria"/>
          <w:bCs/>
          <w:color w:val="000000"/>
        </w:rPr>
        <w:t>.</w:t>
      </w:r>
    </w:p>
    <w:p w:rsidR="00D50DF0" w:rsidRPr="00C54187" w:rsidRDefault="00D50DF0" w:rsidP="00D50DF0">
      <w:pPr>
        <w:autoSpaceDE w:val="0"/>
        <w:autoSpaceDN w:val="0"/>
        <w:adjustRightInd w:val="0"/>
        <w:jc w:val="both"/>
        <w:rPr>
          <w:rFonts w:ascii="Cambria" w:hAnsi="Cambria"/>
          <w:bCs/>
          <w:color w:val="000000"/>
        </w:rPr>
      </w:pPr>
    </w:p>
    <w:p w:rsidR="00D50DF0" w:rsidRPr="00C54187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C54187">
        <w:rPr>
          <w:rFonts w:ascii="Cambria" w:hAnsi="Cambria" w:cs="Times New Roman,Bold"/>
          <w:b/>
          <w:bCs/>
          <w:color w:val="000000"/>
          <w:sz w:val="28"/>
        </w:rPr>
        <w:t>Воспитанность школьников</w:t>
      </w:r>
    </w:p>
    <w:p w:rsidR="00D50DF0" w:rsidRPr="000029E4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0029E4">
        <w:rPr>
          <w:rFonts w:ascii="Cambria" w:hAnsi="Cambria" w:cs="Times New Roman,Bold"/>
          <w:bCs/>
          <w:color w:val="000000"/>
        </w:rPr>
        <w:t>Партнерами школы в деле воспитания и приобщения подрастающего поколения к прекрасному являются музеи и театры городов Махачкалы, Дербента, организующие экскурсии.</w:t>
      </w:r>
    </w:p>
    <w:p w:rsidR="00D50DF0" w:rsidRPr="000029E4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0029E4">
        <w:rPr>
          <w:rFonts w:ascii="Cambria" w:hAnsi="Cambria" w:cs="Times New Roman,Bold"/>
          <w:bCs/>
          <w:color w:val="000000"/>
        </w:rPr>
        <w:t xml:space="preserve">В свободное от учебы время учащиеся школы посещают </w:t>
      </w:r>
      <w:r>
        <w:rPr>
          <w:rFonts w:ascii="Cambria" w:hAnsi="Cambria" w:cs="Times New Roman,Bold"/>
          <w:bCs/>
          <w:color w:val="000000"/>
        </w:rPr>
        <w:t>музеи</w:t>
      </w:r>
      <w:r w:rsidRPr="000029E4">
        <w:rPr>
          <w:rFonts w:ascii="Cambria" w:hAnsi="Cambria" w:cs="Times New Roman,Bold"/>
          <w:bCs/>
          <w:color w:val="000000"/>
        </w:rPr>
        <w:t xml:space="preserve"> по углубленному изучению основ кубачинского искусства, подготовительные занятия и спортивные секции в школе.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</w:p>
    <w:p w:rsidR="00D50DF0" w:rsidRPr="000029E4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  <w:r w:rsidRPr="000029E4">
        <w:rPr>
          <w:rFonts w:ascii="Cambria" w:hAnsi="Cambria" w:cs="Times New Roman,BoldItalic"/>
          <w:b/>
          <w:bCs/>
          <w:i/>
          <w:iCs/>
          <w:color w:val="000000"/>
          <w:sz w:val="28"/>
        </w:rPr>
        <w:t>Занятость учащихся школы во внеурочное время:</w:t>
      </w: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Pr="000029E4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0029E4">
        <w:rPr>
          <w:rFonts w:ascii="Cambria" w:hAnsi="Cambria" w:cs="Times New Roman,Bold"/>
          <w:bCs/>
          <w:color w:val="000000"/>
        </w:rPr>
        <w:t>Повышение интереса учащихся по всем направлениям деятельности школьных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0029E4">
        <w:rPr>
          <w:rFonts w:ascii="Cambria" w:hAnsi="Cambria" w:cs="Times New Roman,Bold"/>
          <w:bCs/>
          <w:color w:val="000000"/>
        </w:rPr>
        <w:t>объединений дополнительного образования свидетельствует, в том числе, и о повышении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0029E4">
        <w:rPr>
          <w:rFonts w:ascii="Cambria" w:hAnsi="Cambria" w:cs="Times New Roman,Bold"/>
          <w:bCs/>
          <w:color w:val="000000"/>
        </w:rPr>
        <w:t xml:space="preserve">профессионализма </w:t>
      </w:r>
      <w:r>
        <w:rPr>
          <w:rFonts w:ascii="Cambria" w:hAnsi="Cambria" w:cs="Times New Roman,Bold"/>
          <w:bCs/>
          <w:color w:val="000000"/>
        </w:rPr>
        <w:t>мастеров производственного обучения</w:t>
      </w:r>
      <w:r w:rsidRPr="000029E4">
        <w:rPr>
          <w:rFonts w:ascii="Cambria" w:hAnsi="Cambria" w:cs="Times New Roman,Bold"/>
          <w:bCs/>
          <w:color w:val="000000"/>
        </w:rPr>
        <w:t xml:space="preserve"> и секций</w:t>
      </w:r>
      <w:r w:rsidRPr="000029E4">
        <w:rPr>
          <w:rFonts w:ascii="Cambria" w:hAnsi="Cambria"/>
          <w:bCs/>
          <w:color w:val="000000"/>
        </w:rPr>
        <w:t xml:space="preserve">. </w:t>
      </w:r>
      <w:r w:rsidRPr="000029E4">
        <w:rPr>
          <w:rFonts w:ascii="Cambria" w:hAnsi="Cambria" w:cs="Times New Roman,Bold"/>
          <w:bCs/>
          <w:color w:val="000000"/>
        </w:rPr>
        <w:t>Но проблема занятости детей во внеурочное время по</w:t>
      </w:r>
      <w:r w:rsidRPr="000029E4">
        <w:rPr>
          <w:rFonts w:ascii="Cambria" w:hAnsi="Cambria"/>
          <w:bCs/>
          <w:color w:val="000000"/>
        </w:rPr>
        <w:t>-</w:t>
      </w:r>
      <w:r w:rsidRPr="000029E4">
        <w:rPr>
          <w:rFonts w:ascii="Cambria" w:hAnsi="Cambria" w:cs="Times New Roman,Bold"/>
          <w:bCs/>
          <w:color w:val="000000"/>
        </w:rPr>
        <w:t>прежнему остается актуальной.</w:t>
      </w:r>
    </w:p>
    <w:p w:rsidR="00D50DF0" w:rsidRDefault="00D50DF0" w:rsidP="00D50DF0">
      <w:pPr>
        <w:autoSpaceDE w:val="0"/>
        <w:autoSpaceDN w:val="0"/>
        <w:adjustRightInd w:val="0"/>
        <w:rPr>
          <w:rFonts w:ascii="Arial Cyr,Bold" w:hAnsi="Arial Cyr,Bold" w:cs="Arial Cyr,Bold"/>
          <w:b/>
          <w:bCs/>
          <w:color w:val="000000"/>
          <w:sz w:val="16"/>
          <w:szCs w:val="16"/>
        </w:rPr>
      </w:pPr>
    </w:p>
    <w:p w:rsidR="00D50DF0" w:rsidRDefault="00B57B88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noProof/>
          <w:color w:val="000000"/>
        </w:rPr>
        <w:drawing>
          <wp:inline distT="0" distB="0" distL="0" distR="0">
            <wp:extent cx="5505450" cy="2209800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0DF0" w:rsidRPr="00EA4D4C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</w:p>
    <w:p w:rsidR="00D50DF0" w:rsidRPr="00EA4D4C" w:rsidRDefault="00D50DF0" w:rsidP="00467401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EA4D4C">
        <w:rPr>
          <w:rFonts w:ascii="Cambria" w:hAnsi="Cambria" w:cs="Times New Roman,Bold"/>
          <w:b/>
          <w:bCs/>
          <w:color w:val="000000"/>
          <w:sz w:val="28"/>
        </w:rPr>
        <w:t>Деятельность детских объединений и школьного самоуправления.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EA4D4C">
        <w:rPr>
          <w:rFonts w:ascii="Cambria" w:hAnsi="Cambria" w:cs="Times New Roman,Bold"/>
          <w:b/>
          <w:bCs/>
          <w:color w:val="000000"/>
          <w:sz w:val="28"/>
        </w:rPr>
        <w:t>ШОУ (школьная организация учащихся)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</w:p>
    <w:p w:rsidR="00D50DF0" w:rsidRPr="00EA4D4C" w:rsidRDefault="00B57B88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>
        <w:rPr>
          <w:rFonts w:ascii="Cambria" w:hAnsi="Cambria" w:cs="Times New Roman,Bold"/>
          <w:b/>
          <w:noProof/>
          <w:color w:val="000000"/>
          <w:sz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Pr="00B2679A" w:rsidRDefault="00D50DF0" w:rsidP="00D50DF0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Cs/>
          <w:color w:val="000000"/>
        </w:rPr>
      </w:pPr>
      <w:r w:rsidRPr="00B2679A">
        <w:rPr>
          <w:rFonts w:ascii="Cambria" w:hAnsi="Cambria" w:cs="Times New Roman,Bold"/>
          <w:bCs/>
          <w:color w:val="000000"/>
        </w:rPr>
        <w:t>Следует отметить, что ученическое самоуправление в школе действует</w:t>
      </w:r>
      <w:r w:rsidRPr="00B2679A">
        <w:rPr>
          <w:rFonts w:ascii="Cambria" w:hAnsi="Cambria"/>
          <w:bCs/>
          <w:color w:val="000000"/>
        </w:rPr>
        <w:t>.</w:t>
      </w:r>
      <w:r w:rsidRPr="00B2679A">
        <w:rPr>
          <w:rFonts w:ascii="Times New Roman,Bold" w:hAnsi="Times New Roman,Bold" w:cs="Times New Roman,Bold"/>
          <w:bCs/>
          <w:color w:val="000000"/>
        </w:rPr>
        <w:t xml:space="preserve"> </w:t>
      </w:r>
      <w:r w:rsidRPr="00B2679A">
        <w:rPr>
          <w:rFonts w:ascii="Cambria" w:hAnsi="Cambria" w:cs="Times New Roman,Bold"/>
          <w:bCs/>
          <w:color w:val="000000"/>
        </w:rPr>
        <w:t>При подготовке и проведении общешкольных мероприятий</w:t>
      </w:r>
      <w:r w:rsidRPr="00B2679A">
        <w:rPr>
          <w:rFonts w:ascii="Times New Roman,Bold" w:hAnsi="Times New Roman,Bold" w:cs="Times New Roman,Bold"/>
          <w:bCs/>
          <w:color w:val="000000"/>
        </w:rPr>
        <w:t xml:space="preserve"> </w:t>
      </w:r>
      <w:r w:rsidRPr="00B2679A">
        <w:rPr>
          <w:rFonts w:ascii="Cambria" w:hAnsi="Cambria" w:cs="Times New Roman,Bold"/>
          <w:bCs/>
          <w:color w:val="000000"/>
        </w:rPr>
        <w:t>создаются</w:t>
      </w:r>
      <w:r w:rsidRPr="00B2679A">
        <w:rPr>
          <w:rFonts w:ascii="Times New Roman,Bold" w:hAnsi="Times New Roman,Bold" w:cs="Times New Roman,Bold"/>
          <w:bCs/>
          <w:color w:val="000000"/>
        </w:rPr>
        <w:t xml:space="preserve">  </w:t>
      </w:r>
      <w:r w:rsidRPr="00B2679A">
        <w:rPr>
          <w:rFonts w:ascii="Cambria" w:hAnsi="Cambria" w:cs="Times New Roman,Bold"/>
          <w:bCs/>
          <w:color w:val="000000"/>
        </w:rPr>
        <w:t>группы ответственных  за мероприятие ребят, либо оргкомитеты.</w:t>
      </w:r>
      <w:r w:rsidRPr="00B2679A">
        <w:rPr>
          <w:rFonts w:ascii="Cambria" w:hAnsi="Cambria"/>
          <w:bCs/>
          <w:color w:val="000000"/>
        </w:rPr>
        <w:t xml:space="preserve"> </w:t>
      </w:r>
      <w:r w:rsidRPr="00B2679A">
        <w:rPr>
          <w:rFonts w:ascii="Cambria" w:hAnsi="Cambria" w:cs="Times New Roman,Bold"/>
          <w:bCs/>
          <w:color w:val="000000"/>
        </w:rPr>
        <w:t>Прошли выборы председателя из учащихся старших классов. В этом году три кандидата выдвигали свою кандидатуру на пост председателя, которым стала ученица 11 «б» класса Билалова Диана. Зам. председателя Магомедов Рабадан ученик 10 «а» класса.</w:t>
      </w:r>
    </w:p>
    <w:p w:rsidR="00D50DF0" w:rsidRPr="00B2679A" w:rsidRDefault="00D50DF0" w:rsidP="00D50DF0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,Bold"/>
          <w:bCs/>
          <w:color w:val="000000"/>
        </w:rPr>
      </w:pPr>
      <w:r w:rsidRPr="00B2679A">
        <w:rPr>
          <w:rFonts w:ascii="Cambria" w:hAnsi="Cambria" w:cs="Times New Roman,Bold"/>
          <w:bCs/>
          <w:color w:val="000000"/>
        </w:rPr>
        <w:t>Все члены организации ученического самоуправления принимают активное участие в подготовке к различным мероприятиям, поздравлениям работников школы, оказывают помощь отстающим в учебе, учителям, ветеранам.</w:t>
      </w: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Pr="00117677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117677">
        <w:rPr>
          <w:rFonts w:ascii="Cambria" w:hAnsi="Cambria" w:cs="Times New Roman,Bold"/>
          <w:b/>
          <w:bCs/>
          <w:color w:val="000000"/>
          <w:sz w:val="28"/>
        </w:rPr>
        <w:t xml:space="preserve">Социализация, адаптация и самоопределение выпускников </w:t>
      </w:r>
      <w:r>
        <w:rPr>
          <w:rFonts w:ascii="Cambria" w:hAnsi="Cambria" w:cs="Times New Roman,Bold"/>
          <w:b/>
          <w:bCs/>
          <w:color w:val="000000"/>
          <w:sz w:val="28"/>
        </w:rPr>
        <w:t>школы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Italic"/>
          <w:b/>
          <w:bCs/>
          <w:i/>
          <w:i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Italic"/>
          <w:b/>
          <w:bCs/>
          <w:i/>
          <w:iCs/>
          <w:color w:val="000000"/>
          <w:sz w:val="28"/>
        </w:rPr>
      </w:pPr>
      <w:r w:rsidRPr="00117677">
        <w:rPr>
          <w:rFonts w:ascii="Cambria" w:hAnsi="Cambria" w:cs="Times New Roman,BoldItalic"/>
          <w:b/>
          <w:bCs/>
          <w:i/>
          <w:iCs/>
          <w:color w:val="000000"/>
          <w:sz w:val="28"/>
        </w:rPr>
        <w:t>Выбор профилей обучения:</w:t>
      </w:r>
    </w:p>
    <w:p w:rsidR="00D50DF0" w:rsidRPr="00117677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Italic"/>
          <w:b/>
          <w:bCs/>
          <w:i/>
          <w:i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E1805">
        <w:rPr>
          <w:rFonts w:ascii="Cambria" w:hAnsi="Cambria" w:cs="Times New Roman,Bold"/>
          <w:bCs/>
          <w:color w:val="000000"/>
        </w:rPr>
        <w:t xml:space="preserve">Классными руководителями проводится профориентационная работа в соответствии с запросами учащихся, значительную роль в самоопределении учащихся играет введенный курс </w:t>
      </w:r>
      <w:r>
        <w:rPr>
          <w:rFonts w:ascii="Cambria" w:hAnsi="Cambria" w:cs="Times New Roman,Bold"/>
          <w:bCs/>
          <w:color w:val="000000"/>
        </w:rPr>
        <w:t>ОКИ</w:t>
      </w:r>
      <w:r w:rsidRPr="00FE1805">
        <w:rPr>
          <w:rFonts w:ascii="Cambria" w:hAnsi="Cambria" w:cs="Times New Roman,Bold"/>
          <w:bCs/>
          <w:color w:val="000000"/>
        </w:rPr>
        <w:t xml:space="preserve"> (основы </w:t>
      </w:r>
      <w:r>
        <w:rPr>
          <w:rFonts w:ascii="Cambria" w:hAnsi="Cambria" w:cs="Times New Roman,Bold"/>
          <w:bCs/>
          <w:color w:val="000000"/>
        </w:rPr>
        <w:t>кубачинского искусства</w:t>
      </w:r>
      <w:r w:rsidRPr="00FE1805">
        <w:rPr>
          <w:rFonts w:ascii="Cambria" w:hAnsi="Cambria" w:cs="Times New Roman,Bold"/>
          <w:bCs/>
          <w:color w:val="000000"/>
        </w:rPr>
        <w:t>).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rPr>
          <w:rFonts w:ascii="Cambria" w:hAnsi="Cambria" w:cs="Times New Roman,Italic"/>
          <w:b/>
          <w:bCs/>
          <w:i/>
          <w:iCs/>
          <w:color w:val="000000"/>
          <w:sz w:val="28"/>
        </w:rPr>
      </w:pP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i/>
          <w:iCs/>
          <w:color w:val="000000"/>
          <w:sz w:val="28"/>
        </w:rPr>
      </w:pPr>
      <w:r w:rsidRPr="00FE1805">
        <w:rPr>
          <w:rFonts w:ascii="Cambria" w:hAnsi="Cambria" w:cs="Times New Roman,Italic"/>
          <w:b/>
          <w:bCs/>
          <w:i/>
          <w:iCs/>
          <w:color w:val="000000"/>
          <w:sz w:val="28"/>
        </w:rPr>
        <w:t>Диагностика результатов образовательного процесса (поступление выпускников)</w:t>
      </w:r>
      <w:r w:rsidRPr="00FE1805">
        <w:rPr>
          <w:rFonts w:ascii="Cambria" w:hAnsi="Cambria"/>
          <w:b/>
          <w:bCs/>
          <w:i/>
          <w:iCs/>
          <w:color w:val="000000"/>
          <w:sz w:val="28"/>
        </w:rPr>
        <w:t>(%)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i/>
          <w:i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5"/>
        <w:gridCol w:w="2039"/>
        <w:gridCol w:w="2043"/>
        <w:gridCol w:w="3048"/>
      </w:tblGrid>
      <w:tr w:rsidR="00D50DF0" w:rsidTr="00D50DF0">
        <w:trPr>
          <w:trHeight w:val="345"/>
        </w:trPr>
        <w:tc>
          <w:tcPr>
            <w:tcW w:w="2117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lastRenderedPageBreak/>
              <w:t>год</w:t>
            </w:r>
          </w:p>
        </w:tc>
        <w:tc>
          <w:tcPr>
            <w:tcW w:w="213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ВУЗы</w:t>
            </w:r>
          </w:p>
        </w:tc>
        <w:tc>
          <w:tcPr>
            <w:tcW w:w="2137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ссузы</w:t>
            </w:r>
          </w:p>
        </w:tc>
        <w:tc>
          <w:tcPr>
            <w:tcW w:w="309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трудоустройство</w:t>
            </w:r>
          </w:p>
        </w:tc>
      </w:tr>
      <w:tr w:rsidR="00D50DF0" w:rsidTr="00D50DF0">
        <w:trPr>
          <w:trHeight w:val="329"/>
        </w:trPr>
        <w:tc>
          <w:tcPr>
            <w:tcW w:w="211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Cs/>
                <w:color w:val="000000"/>
              </w:rPr>
              <w:t>2012-2013</w:t>
            </w:r>
          </w:p>
        </w:tc>
        <w:tc>
          <w:tcPr>
            <w:tcW w:w="2133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70%</w:t>
            </w:r>
          </w:p>
        </w:tc>
        <w:tc>
          <w:tcPr>
            <w:tcW w:w="213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21,2%</w:t>
            </w:r>
          </w:p>
        </w:tc>
        <w:tc>
          <w:tcPr>
            <w:tcW w:w="3092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7,1%</w:t>
            </w:r>
          </w:p>
        </w:tc>
      </w:tr>
      <w:tr w:rsidR="00D50DF0" w:rsidTr="00D50DF0">
        <w:trPr>
          <w:trHeight w:val="345"/>
        </w:trPr>
        <w:tc>
          <w:tcPr>
            <w:tcW w:w="211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2013-2014</w:t>
            </w:r>
          </w:p>
        </w:tc>
        <w:tc>
          <w:tcPr>
            <w:tcW w:w="2133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51,5%</w:t>
            </w:r>
          </w:p>
        </w:tc>
        <w:tc>
          <w:tcPr>
            <w:tcW w:w="213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26%</w:t>
            </w:r>
          </w:p>
        </w:tc>
        <w:tc>
          <w:tcPr>
            <w:tcW w:w="3092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8%</w:t>
            </w:r>
          </w:p>
        </w:tc>
      </w:tr>
      <w:tr w:rsidR="00D50DF0" w:rsidTr="00D50DF0">
        <w:trPr>
          <w:trHeight w:val="345"/>
        </w:trPr>
        <w:tc>
          <w:tcPr>
            <w:tcW w:w="211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2014-2015</w:t>
            </w:r>
          </w:p>
        </w:tc>
        <w:tc>
          <w:tcPr>
            <w:tcW w:w="2133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39%</w:t>
            </w:r>
          </w:p>
        </w:tc>
        <w:tc>
          <w:tcPr>
            <w:tcW w:w="213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14,5%</w:t>
            </w:r>
          </w:p>
        </w:tc>
        <w:tc>
          <w:tcPr>
            <w:tcW w:w="3092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  <w:r w:rsidRPr="00D50DF0">
              <w:rPr>
                <w:rFonts w:ascii="Cambria" w:hAnsi="Cambria"/>
                <w:bCs/>
                <w:i/>
                <w:iCs/>
                <w:color w:val="000000"/>
                <w:sz w:val="28"/>
              </w:rPr>
              <w:t>10%</w:t>
            </w:r>
          </w:p>
        </w:tc>
      </w:tr>
      <w:tr w:rsidR="00D50DF0" w:rsidTr="00D50DF0">
        <w:trPr>
          <w:trHeight w:val="345"/>
        </w:trPr>
        <w:tc>
          <w:tcPr>
            <w:tcW w:w="211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2015-2016</w:t>
            </w:r>
          </w:p>
        </w:tc>
        <w:tc>
          <w:tcPr>
            <w:tcW w:w="2133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3092" w:type="dxa"/>
            <w:shd w:val="clear" w:color="auto" w:fill="auto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i/>
                <w:iCs/>
                <w:color w:val="000000"/>
                <w:sz w:val="28"/>
              </w:rPr>
            </w:pPr>
          </w:p>
        </w:tc>
      </w:tr>
    </w:tbl>
    <w:p w:rsidR="00D50DF0" w:rsidRPr="00FE1805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i/>
          <w:iCs/>
          <w:color w:val="000000"/>
          <w:sz w:val="28"/>
        </w:rPr>
      </w:pP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>
        <w:rPr>
          <w:rFonts w:ascii="Cambria" w:hAnsi="Cambria" w:cs="Times New Roman,Bold"/>
          <w:b/>
          <w:bCs/>
          <w:color w:val="000000"/>
          <w:sz w:val="28"/>
          <w:szCs w:val="28"/>
        </w:rPr>
        <w:t>2.7. Удовлетворё</w:t>
      </w:r>
      <w:r w:rsidRPr="001C4B87"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нность образовательных потребностей </w:t>
      </w:r>
      <w:r>
        <w:rPr>
          <w:rFonts w:ascii="Cambria" w:hAnsi="Cambria" w:cs="Times New Roman,Bold"/>
          <w:b/>
          <w:bCs/>
          <w:color w:val="000000"/>
          <w:sz w:val="28"/>
          <w:szCs w:val="28"/>
        </w:rPr>
        <w:t>школы</w:t>
      </w:r>
      <w:r w:rsidRPr="001C4B87">
        <w:rPr>
          <w:rFonts w:ascii="Cambria" w:hAnsi="Cambria" w:cs="Times New Roman,Bold"/>
          <w:b/>
          <w:bCs/>
          <w:color w:val="000000"/>
          <w:sz w:val="28"/>
          <w:szCs w:val="28"/>
        </w:rPr>
        <w:t xml:space="preserve"> и социального заказа их родителей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 w:cs="Times New Roman,Bold"/>
          <w:bCs/>
          <w:color w:val="000000"/>
        </w:rPr>
        <w:t>За 2014-2015 учебный год проведена следующая психологическая работа: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/>
          <w:bCs/>
          <w:color w:val="000000"/>
        </w:rPr>
        <w:t xml:space="preserve">- </w:t>
      </w:r>
      <w:r w:rsidRPr="001C4B87">
        <w:rPr>
          <w:rFonts w:ascii="Cambria" w:hAnsi="Cambria" w:cs="Times New Roman,Bold"/>
          <w:bCs/>
          <w:color w:val="000000"/>
        </w:rPr>
        <w:t>психологическая диагностика групповая в сентябре в 1</w:t>
      </w:r>
      <w:r w:rsidRPr="001C4B87">
        <w:rPr>
          <w:rFonts w:ascii="Cambria" w:hAnsi="Cambria"/>
          <w:bCs/>
          <w:color w:val="000000"/>
        </w:rPr>
        <w:t>-</w:t>
      </w:r>
      <w:r>
        <w:rPr>
          <w:rFonts w:ascii="Cambria" w:hAnsi="Cambria" w:cs="Times New Roman,Bold"/>
          <w:bCs/>
          <w:color w:val="000000"/>
        </w:rPr>
        <w:t>ых классах (диагностика психо</w:t>
      </w:r>
      <w:r w:rsidRPr="001C4B87">
        <w:rPr>
          <w:rFonts w:ascii="Cambria" w:hAnsi="Cambria" w:cs="Times New Roman,Bold"/>
          <w:bCs/>
          <w:color w:val="000000"/>
        </w:rPr>
        <w:t>логической готовности к школе, психологическое сопровождение процесса адаптации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1C4B87">
        <w:rPr>
          <w:rFonts w:ascii="Cambria" w:hAnsi="Cambria" w:cs="Times New Roman,Bold"/>
          <w:bCs/>
          <w:color w:val="000000"/>
        </w:rPr>
        <w:t>первоклассников к школе, наблюдение за учащимися, беседа о школе, об их интересах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1C4B87">
        <w:rPr>
          <w:rFonts w:ascii="Cambria" w:hAnsi="Cambria" w:cs="Times New Roman,Bold"/>
          <w:bCs/>
          <w:color w:val="000000"/>
        </w:rPr>
        <w:t>учащихся;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 w:cs="Times New Roman,Bold"/>
          <w:bCs/>
          <w:color w:val="000000"/>
        </w:rPr>
        <w:t xml:space="preserve">с родителями – анкетирование по профориентации их </w:t>
      </w:r>
      <w:r>
        <w:rPr>
          <w:rFonts w:ascii="Cambria" w:hAnsi="Cambria" w:cs="Times New Roman,Bold"/>
          <w:bCs/>
          <w:color w:val="000000"/>
        </w:rPr>
        <w:t>детей, психологическое просвеще</w:t>
      </w:r>
      <w:r w:rsidRPr="001C4B87">
        <w:rPr>
          <w:rFonts w:ascii="Cambria" w:hAnsi="Cambria" w:cs="Times New Roman,Bold"/>
          <w:bCs/>
          <w:color w:val="000000"/>
        </w:rPr>
        <w:t>ние в виде выступлений, лекций, бесед на родительских собраниях;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 w:cs="Times New Roman,Bold"/>
          <w:bCs/>
          <w:color w:val="000000"/>
        </w:rPr>
        <w:t>с педагогами – анкетирование по определению профил</w:t>
      </w:r>
      <w:r>
        <w:rPr>
          <w:rFonts w:ascii="Cambria" w:hAnsi="Cambria" w:cs="Times New Roman,Bold"/>
          <w:bCs/>
          <w:color w:val="000000"/>
        </w:rPr>
        <w:t>ей обучения будущих десятикласс</w:t>
      </w:r>
      <w:r w:rsidRPr="001C4B87">
        <w:rPr>
          <w:rFonts w:ascii="Cambria" w:hAnsi="Cambria" w:cs="Times New Roman,Bold"/>
          <w:bCs/>
          <w:color w:val="000000"/>
        </w:rPr>
        <w:t>ников, психологическое пр</w:t>
      </w:r>
      <w:r>
        <w:rPr>
          <w:rFonts w:ascii="Cambria" w:hAnsi="Cambria" w:cs="Times New Roman,Bold"/>
          <w:bCs/>
          <w:color w:val="000000"/>
        </w:rPr>
        <w:t xml:space="preserve">освещение в виде выступлений на </w:t>
      </w:r>
      <w:r w:rsidRPr="001C4B87">
        <w:rPr>
          <w:rFonts w:ascii="Cambria" w:hAnsi="Cambria" w:cs="Times New Roman,Bold"/>
          <w:bCs/>
          <w:color w:val="000000"/>
        </w:rPr>
        <w:t>педсоветах, консилиумах.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 w:cs="Times New Roman,Bold"/>
          <w:bCs/>
          <w:color w:val="000000"/>
        </w:rPr>
        <w:t>С результатами диагностики и рекомендациями ознако</w:t>
      </w:r>
      <w:r>
        <w:rPr>
          <w:rFonts w:ascii="Cambria" w:hAnsi="Cambria" w:cs="Times New Roman,Bold"/>
          <w:bCs/>
          <w:color w:val="000000"/>
        </w:rPr>
        <w:t>млены классные руководители, ад</w:t>
      </w:r>
      <w:r w:rsidRPr="001C4B87">
        <w:rPr>
          <w:rFonts w:ascii="Cambria" w:hAnsi="Cambria" w:cs="Times New Roman,Bold"/>
          <w:bCs/>
          <w:color w:val="000000"/>
        </w:rPr>
        <w:t>министрация.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1C4B87">
        <w:rPr>
          <w:rFonts w:ascii="Cambria" w:hAnsi="Cambria" w:cs="Times New Roman,Bold"/>
          <w:bCs/>
          <w:color w:val="000000"/>
        </w:rPr>
        <w:t>В октябре</w:t>
      </w:r>
      <w:r w:rsidRPr="001C4B87">
        <w:rPr>
          <w:rFonts w:ascii="Cambria" w:hAnsi="Cambria"/>
          <w:bCs/>
          <w:color w:val="000000"/>
        </w:rPr>
        <w:t>-</w:t>
      </w:r>
      <w:r w:rsidRPr="001C4B87">
        <w:rPr>
          <w:rFonts w:ascii="Cambria" w:hAnsi="Cambria" w:cs="Times New Roman,Bold"/>
          <w:bCs/>
          <w:color w:val="000000"/>
        </w:rPr>
        <w:t>ноябре – психологическое сопровождение процесса адаптации пятиклассников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1C4B87">
        <w:rPr>
          <w:rFonts w:ascii="Cambria" w:hAnsi="Cambria"/>
          <w:bCs/>
          <w:color w:val="000000"/>
        </w:rPr>
        <w:t>2-</w:t>
      </w:r>
      <w:r w:rsidRPr="001C4B87">
        <w:rPr>
          <w:rFonts w:ascii="Cambria" w:hAnsi="Cambria" w:cs="Times New Roman,Bold"/>
          <w:bCs/>
          <w:color w:val="000000"/>
        </w:rPr>
        <w:t>х классов. Групповая диагностика выявила удовлетворительную адаптацию учащихся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1C4B87">
        <w:rPr>
          <w:rFonts w:ascii="Cambria" w:hAnsi="Cambria"/>
          <w:bCs/>
          <w:color w:val="000000"/>
        </w:rPr>
        <w:t>5-</w:t>
      </w:r>
      <w:r w:rsidRPr="001C4B87">
        <w:rPr>
          <w:rFonts w:ascii="Cambria" w:hAnsi="Cambria" w:cs="Times New Roman,Bold"/>
          <w:bCs/>
          <w:color w:val="000000"/>
        </w:rPr>
        <w:t>х классов к среднему звену.</w:t>
      </w:r>
    </w:p>
    <w:p w:rsidR="00D50DF0" w:rsidRPr="001C4B87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</w:p>
    <w:p w:rsidR="00D50DF0" w:rsidRPr="00D74757" w:rsidRDefault="00D50DF0" w:rsidP="00D50DF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D74757">
        <w:rPr>
          <w:rFonts w:ascii="Cambria" w:hAnsi="Cambria" w:cs="Times New Roman,Bold"/>
          <w:bCs/>
          <w:color w:val="000000"/>
        </w:rPr>
        <w:t>Психологическое сопровождение процесса адаптации десятиклассников к старшему звену выявило затрудненную адаптацию в связи с закомплектованностью учащихся. С результатами исследования и рекомендациями для дальнейшей работы со старшеклассниками ознакомлены на педсовете учителя</w:t>
      </w:r>
      <w:r w:rsidRPr="00D74757">
        <w:rPr>
          <w:rFonts w:ascii="Cambria" w:hAnsi="Cambria"/>
          <w:bCs/>
          <w:color w:val="000000"/>
        </w:rPr>
        <w:t>-</w:t>
      </w:r>
      <w:r w:rsidRPr="00D74757">
        <w:rPr>
          <w:rFonts w:ascii="Cambria" w:hAnsi="Cambria" w:cs="Times New Roman,Bold"/>
          <w:bCs/>
          <w:color w:val="000000"/>
        </w:rPr>
        <w:t>предметники, классный руководитель 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D74757">
        <w:rPr>
          <w:rFonts w:ascii="Cambria" w:hAnsi="Cambria" w:cs="Times New Roman,Bold"/>
          <w:bCs/>
          <w:color w:val="000000"/>
        </w:rPr>
        <w:t>администрация, на родительском собрании – родители учащихся. К сожалению, на родительском собрании присутствовало мало родителей десятиклассников, что говорит о пассивном отношении некоторых родителей и</w:t>
      </w:r>
      <w:r w:rsidRPr="009215E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74757">
        <w:rPr>
          <w:rFonts w:ascii="Cambria" w:hAnsi="Cambria" w:cs="Times New Roman,Bold"/>
          <w:bCs/>
          <w:color w:val="000000"/>
        </w:rPr>
        <w:t>недостаточную взаимосвязь школы и семьи.</w:t>
      </w:r>
    </w:p>
    <w:p w:rsidR="00D50DF0" w:rsidRPr="00913DF7" w:rsidRDefault="00D50DF0" w:rsidP="00D50DF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  <w:color w:val="000000"/>
        </w:rPr>
      </w:pPr>
      <w:r w:rsidRPr="00913DF7">
        <w:rPr>
          <w:rFonts w:ascii="Cambria" w:hAnsi="Cambria" w:cs="Times New Roman,Bold"/>
          <w:bCs/>
          <w:color w:val="000000"/>
        </w:rPr>
        <w:t xml:space="preserve">Ежегодно в рамках акции «Молодежь за здоровый образ жизни» проводятся комплекс мероприятий, направленных на развитие, формирование здоровой во всех отношениях молодежи. Лекции, беседы, коллективные, общешкольные внеклассные мероприятия, применение здоровье сберегающих технологий на </w:t>
      </w:r>
      <w:r w:rsidRPr="00913DF7">
        <w:rPr>
          <w:rFonts w:ascii="Cambria" w:hAnsi="Cambria" w:cs="Times New Roman,Bold"/>
          <w:bCs/>
          <w:color w:val="000000"/>
        </w:rPr>
        <w:lastRenderedPageBreak/>
        <w:t>уроках учителями</w:t>
      </w:r>
      <w:r w:rsidRPr="00913DF7">
        <w:rPr>
          <w:rFonts w:ascii="Cambria" w:hAnsi="Cambria"/>
          <w:bCs/>
          <w:color w:val="000000"/>
        </w:rPr>
        <w:t>-</w:t>
      </w:r>
      <w:r w:rsidRPr="00913DF7">
        <w:rPr>
          <w:rFonts w:ascii="Cambria" w:hAnsi="Cambria" w:cs="Times New Roman,Bold"/>
          <w:bCs/>
          <w:color w:val="000000"/>
        </w:rPr>
        <w:t>предметниками, анкетирования учащихся выявляют эффективность этой акции.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</w:rPr>
      </w:pPr>
    </w:p>
    <w:p w:rsidR="00D50DF0" w:rsidRDefault="00D50DF0" w:rsidP="00D50D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,Bold"/>
          <w:b/>
          <w:bCs/>
          <w:color w:val="000000"/>
          <w:sz w:val="28"/>
        </w:rPr>
      </w:pPr>
      <w:r w:rsidRPr="00913DF7">
        <w:rPr>
          <w:rFonts w:ascii="Cambria" w:hAnsi="Cambria" w:cs="Times New Roman,Bold"/>
          <w:b/>
          <w:bCs/>
          <w:color w:val="000000"/>
          <w:sz w:val="28"/>
        </w:rPr>
        <w:t>Мониторинговые показатели акции ЗОЖ</w:t>
      </w:r>
    </w:p>
    <w:p w:rsidR="00D50DF0" w:rsidRPr="00913DF7" w:rsidRDefault="00D50DF0" w:rsidP="00D50DF0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ascii="Cambria" w:hAnsi="Cambria" w:cs="Times New Roman,Bold"/>
          <w:b/>
          <w:bCs/>
          <w:color w:val="000000"/>
          <w:sz w:val="28"/>
        </w:rPr>
      </w:pPr>
    </w:p>
    <w:p w:rsidR="00D50DF0" w:rsidRPr="00C6426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C6426C">
        <w:rPr>
          <w:rFonts w:ascii="Cambria" w:hAnsi="Cambria" w:cs="Times New Roman,Bold"/>
          <w:bCs/>
          <w:color w:val="000000"/>
        </w:rPr>
        <w:t>Количественные и качественные показатели ЗОЖ показывают увеличение до значительного уровня осведомленности учащихся о здоровом образе жизни. Эффективность проводимых мероприятий наглядно показывается в диаграмме. Для дальнейшего планируются ещѐ более разнообразные, интересные, полезные методы не только во время обучения, но для досуга учащихся во внеурочное время: активные игры для младших школьников на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C6426C">
        <w:rPr>
          <w:rFonts w:ascii="Cambria" w:hAnsi="Cambria" w:cs="Times New Roman,Bold"/>
          <w:bCs/>
          <w:color w:val="000000"/>
        </w:rPr>
        <w:t>свежем воздухе во время «Психологических часов», игровые тренинги для развития внимания, памяти.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C6426C">
        <w:rPr>
          <w:rFonts w:ascii="Cambria" w:hAnsi="Cambria" w:cs="Times New Roman,Bold"/>
          <w:bCs/>
          <w:color w:val="000000"/>
        </w:rPr>
        <w:t>С целью профилактики курения</w:t>
      </w:r>
      <w:r>
        <w:rPr>
          <w:rFonts w:ascii="Cambria" w:hAnsi="Cambria" w:cs="Times New Roman,Bold"/>
          <w:bCs/>
          <w:color w:val="000000"/>
        </w:rPr>
        <w:t xml:space="preserve"> и наркомании</w:t>
      </w:r>
      <w:r w:rsidRPr="00C6426C">
        <w:rPr>
          <w:rFonts w:ascii="Cambria" w:hAnsi="Cambria" w:cs="Times New Roman,Bold"/>
          <w:bCs/>
          <w:color w:val="000000"/>
        </w:rPr>
        <w:t xml:space="preserve"> в рамках психологической службы проведены лекции на тему «О вреде </w:t>
      </w:r>
      <w:r>
        <w:rPr>
          <w:rFonts w:ascii="Cambria" w:hAnsi="Cambria" w:cs="Times New Roman,Bold"/>
          <w:bCs/>
          <w:color w:val="000000"/>
        </w:rPr>
        <w:t>наркомании</w:t>
      </w:r>
      <w:r w:rsidRPr="00C6426C">
        <w:rPr>
          <w:rFonts w:ascii="Cambria" w:hAnsi="Cambria" w:cs="Times New Roman,Bold"/>
          <w:bCs/>
          <w:color w:val="000000"/>
        </w:rPr>
        <w:t>», а затем проведено анкетирование старшеклассников по анкете «</w:t>
      </w:r>
      <w:r>
        <w:rPr>
          <w:rFonts w:ascii="Cambria" w:hAnsi="Cambria" w:cs="Times New Roman,Bold"/>
          <w:bCs/>
          <w:color w:val="000000"/>
        </w:rPr>
        <w:t>Наркотики и подросток</w:t>
      </w:r>
      <w:r w:rsidRPr="00C6426C">
        <w:rPr>
          <w:rFonts w:ascii="Cambria" w:hAnsi="Cambria" w:cs="Times New Roman,Bold"/>
          <w:bCs/>
          <w:color w:val="000000"/>
        </w:rPr>
        <w:t>». Результаты анкетирован</w:t>
      </w:r>
      <w:r>
        <w:rPr>
          <w:rFonts w:ascii="Cambria" w:hAnsi="Cambria" w:cs="Times New Roman,Bold"/>
          <w:bCs/>
          <w:color w:val="000000"/>
        </w:rPr>
        <w:t>ия предоставлены в виде анализа в медицинское учреждение.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С этого 201</w:t>
      </w:r>
      <w:r>
        <w:rPr>
          <w:rFonts w:ascii="Cambria" w:hAnsi="Cambria" w:cs="Times New Roman,Bold"/>
          <w:bCs/>
          <w:color w:val="000000"/>
        </w:rPr>
        <w:t>5</w:t>
      </w:r>
      <w:r w:rsidRPr="0024671C">
        <w:rPr>
          <w:rFonts w:ascii="Cambria" w:hAnsi="Cambria"/>
          <w:bCs/>
          <w:color w:val="000000"/>
        </w:rPr>
        <w:t>-</w:t>
      </w:r>
      <w:r w:rsidRPr="0024671C">
        <w:rPr>
          <w:rFonts w:ascii="Cambria" w:hAnsi="Cambria" w:cs="Times New Roman,Bold"/>
          <w:bCs/>
          <w:color w:val="000000"/>
        </w:rPr>
        <w:t>201</w:t>
      </w:r>
      <w:r>
        <w:rPr>
          <w:rFonts w:ascii="Cambria" w:hAnsi="Cambria" w:cs="Times New Roman,Bold"/>
          <w:bCs/>
          <w:color w:val="000000"/>
        </w:rPr>
        <w:t xml:space="preserve">6 </w:t>
      </w:r>
      <w:r w:rsidRPr="0024671C">
        <w:rPr>
          <w:rFonts w:ascii="Cambria" w:hAnsi="Cambria" w:cs="Times New Roman,Bold"/>
          <w:bCs/>
          <w:color w:val="000000"/>
        </w:rPr>
        <w:t>учебного года в рамках психологической службы школы будет проводиться исследование уровня воспитанности учащихся 1</w:t>
      </w:r>
      <w:r w:rsidRPr="0024671C">
        <w:rPr>
          <w:rFonts w:ascii="Cambria" w:hAnsi="Cambria"/>
          <w:bCs/>
          <w:color w:val="000000"/>
        </w:rPr>
        <w:t>-</w:t>
      </w:r>
      <w:r w:rsidRPr="0024671C">
        <w:rPr>
          <w:rFonts w:ascii="Cambria" w:hAnsi="Cambria" w:cs="Times New Roman,Bold"/>
          <w:bCs/>
          <w:color w:val="000000"/>
        </w:rPr>
        <w:t>11 классов с целью определения воспитательной работы через формирование и развитие тех или иных качеств, дифференцированного подхода к учащимся с разным уровнем воспитанности для формирования устойчивой гражданской позиции.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Так как воспитанность выявляет сформированное отношение ученика к учѐбе, природе, обществу, людям, к себе, она предполагает культуру поведения, этикет, культуру общения мы остановились на методике Н.П.Капустина из книги Гуткиной Л.Д. «Организация и планирование воспитательной работы в школе». Методики распределены по возрастным категориям детей и удобны как для группового проведения, так и для обработки. Результаты оценивались по пятибалльной шкале в оценках и определялись уровни от низкого, среднего, хорошего до высокого.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Диаграмма показывает повышение уровня воспитанности учащихся школы.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В результате исследования выявлено, что с увеличением возраста учащихся снижается не только уровень воспитанности, но и мотивация к учению. Так у старшеклассников результаты ниже учащихся начального и среднего звена: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 xml:space="preserve">Причинами таких сниженных показателей учащихся старших классов является недостаточно налаженная работа с родителями, которые более пассивно относятся к процессу воспитания, что заметно и по посещениям родительских собраний, а также и влиянием современного общества на молодое </w:t>
      </w:r>
      <w:r w:rsidRPr="0024671C">
        <w:rPr>
          <w:rFonts w:ascii="Cambria" w:hAnsi="Cambria" w:cs="Times New Roman,Bold"/>
          <w:bCs/>
          <w:color w:val="000000"/>
        </w:rPr>
        <w:lastRenderedPageBreak/>
        <w:t>поколение – СМИ, неправильное распределение активного и пассивного отдыха, плохой пример поведения некоторых взрослых.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На основе первичных данных исследования уровня воспитанности на ПМПк после обсуждения было принято решение наметить план мероприятий, направленных на повышение уровня воспитанности, которая ориентирует учащихся на самовоспитание, самосовершенствование, саморазвитие: классные часы на нравственные, психологические особенности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24671C">
        <w:rPr>
          <w:rFonts w:ascii="Cambria" w:hAnsi="Cambria" w:cs="Times New Roman,Bold"/>
          <w:bCs/>
          <w:color w:val="000000"/>
        </w:rPr>
        <w:t>возраста, беседы с учащимися, психологические консультации.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Эффективность воспитательной системы, разработанной в этом учебном году и состоящей из нескольких блоков, предполагает дальнейшую работу с учащимися с целью дальнейшего повышения уровня воспитанности до высоких результатов.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Опыт использования оценки воспитанности и процедура ее выставления убеждает в том, что это стимулирует у учащихся процессы самопознания, вызывает желание и стремление</w:t>
      </w:r>
      <w:r>
        <w:rPr>
          <w:rFonts w:ascii="Cambria" w:hAnsi="Cambria" w:cs="Times New Roman,Bold"/>
          <w:bCs/>
          <w:color w:val="000000"/>
        </w:rPr>
        <w:t xml:space="preserve"> </w:t>
      </w:r>
      <w:r w:rsidRPr="0024671C">
        <w:rPr>
          <w:rFonts w:ascii="Cambria" w:hAnsi="Cambria" w:cs="Times New Roman,Bold"/>
          <w:bCs/>
          <w:color w:val="000000"/>
        </w:rPr>
        <w:t>к саморазвитию и самовоспитанию, и это благотворно сказывается на формировании личности.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Таким образом, эффективное воспитание и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особенностей каждого ученика и постоянного отслеживание его личностного развития, оценки уровня его воспитанности и побуждения его к саморазвитию самовоспитанию.</w:t>
      </w:r>
    </w:p>
    <w:p w:rsidR="00D50DF0" w:rsidRPr="0024671C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>У отстающих детей связь с родителями детей была налажена с трудом. Они ссылаются на нехватку времени на своих детей и по причине некоторой халатности родителей детей несвоевременно, а то и вовсе не прошли полное медицинское обследование и отстают в учёбе. Наследующий учебный год предполагается начать эту работу уже после итогов первой четверти и тесно работать с родителями детей, у которых дети отстают в учебе.</w:t>
      </w:r>
    </w:p>
    <w:p w:rsidR="00D50DF0" w:rsidRPr="009215E6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24671C">
        <w:rPr>
          <w:rFonts w:ascii="Cambria" w:hAnsi="Cambria" w:cs="Times New Roman,Bold"/>
          <w:bCs/>
          <w:color w:val="000000"/>
        </w:rPr>
        <w:t xml:space="preserve">Ежегодно с будущими первоклассниками совместно с будущей учительницей проводится исследование готовности к школьному обучению. </w:t>
      </w:r>
    </w:p>
    <w:p w:rsidR="00D50DF0" w:rsidRPr="00F70AB6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t>Подведенные итоги и результаты психологических исследований на 2014</w:t>
      </w:r>
      <w:r w:rsidRPr="00F70AB6">
        <w:rPr>
          <w:rFonts w:ascii="Cambria" w:hAnsi="Cambria"/>
          <w:bCs/>
          <w:color w:val="000000"/>
        </w:rPr>
        <w:t>-</w:t>
      </w:r>
      <w:r w:rsidRPr="00F70AB6">
        <w:rPr>
          <w:rFonts w:ascii="Cambria" w:hAnsi="Cambria" w:cs="Times New Roman,Bold"/>
          <w:bCs/>
          <w:color w:val="000000"/>
        </w:rPr>
        <w:t>2015 учебный год подтверждают удовлетворительную атмосферу в школе.</w:t>
      </w:r>
    </w:p>
    <w:p w:rsidR="00D50DF0" w:rsidRPr="00F70AB6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t>Предполагается в дальнейшем: определение причин серьезных проблем, как низкая мотивация учащихся к учебе, девиантное поведение среди подростков, наметить на будущее еще более эффективные, действующие при работе и с учащимися, и с их родителями, а также и с педагогами</w:t>
      </w:r>
      <w:r w:rsidRPr="00F70AB6">
        <w:rPr>
          <w:rFonts w:ascii="Cambria" w:hAnsi="Cambria"/>
          <w:bCs/>
          <w:color w:val="000000"/>
        </w:rPr>
        <w:t>-</w:t>
      </w:r>
      <w:r w:rsidRPr="00F70AB6">
        <w:rPr>
          <w:rFonts w:ascii="Cambria" w:hAnsi="Cambria" w:cs="Times New Roman,Bold"/>
          <w:bCs/>
          <w:color w:val="000000"/>
        </w:rPr>
        <w:t>предметниками психологические методы и приемы: тренинги: общения, толерантности, уверенности по имеющимся модифицированным программам; вовлечь учащихся в более активные и полезные дела – спортивные, трудовые конкурсы. С младшими школьниками, у которых проявляются заниженное внимание и память, проведение коррекционных занятий для формирования устойчивого внимания и памяти.</w:t>
      </w:r>
    </w:p>
    <w:p w:rsidR="00D50DF0" w:rsidRPr="00F70AB6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lastRenderedPageBreak/>
        <w:t>Рекомендуется в будущем большое значение уделять на процесс взаимодействия школы и семьи, родителей и педагогов.</w:t>
      </w:r>
    </w:p>
    <w:p w:rsidR="00D50DF0" w:rsidRPr="00F70AB6" w:rsidRDefault="00D50DF0" w:rsidP="00D50DF0">
      <w:pPr>
        <w:autoSpaceDE w:val="0"/>
        <w:autoSpaceDN w:val="0"/>
        <w:adjustRightInd w:val="0"/>
        <w:spacing w:line="276" w:lineRule="auto"/>
        <w:ind w:firstLine="851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t>В своей работе предполагаю в будущем внести новое:</w:t>
      </w:r>
    </w:p>
    <w:p w:rsidR="00D50DF0" w:rsidRPr="00F70AB6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t>внеклассное мероприятие для старших подростков по адаптации, КРЗ для пятиклассников, профилактические тренинги по предупреждению зависимости от употребления, проведение в девятых классах элективного курса «Моя будущая профессия» по авторской программе; продолжить работу по выявлению школьной тревожности у учащихся разных возрастов, которая серьезно препятствует при учебе, проводить коррекционную работу с учащимися «группы риска»; продолжить психологическое просвещение всех участников образовательного процесса с предстоящими экзаменами.</w:t>
      </w:r>
    </w:p>
    <w:p w:rsidR="00D50DF0" w:rsidRDefault="00D50DF0" w:rsidP="00D50D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Times New Roman,Bold"/>
          <w:bCs/>
          <w:color w:val="000000"/>
        </w:rPr>
      </w:pPr>
      <w:r w:rsidRPr="00F70AB6">
        <w:rPr>
          <w:rFonts w:ascii="Cambria" w:hAnsi="Cambria" w:cs="Times New Roman,Bold"/>
          <w:bCs/>
          <w:color w:val="000000"/>
        </w:rPr>
        <w:t>Таким образом, подведя итоги отчетной работы, на основе сотрудничества взрослых и детей организовать в школе демократический уклад жизнедеятельности, продолжить экспериментальный поиск средств и форм педагогической и психологической поддержки процесса саморазвития личности, ее самопознания и самоопределения.</w:t>
      </w:r>
    </w:p>
    <w:p w:rsidR="00D50DF0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Pr="00F70AB6" w:rsidRDefault="00D50DF0" w:rsidP="00D50DF0">
      <w:pPr>
        <w:autoSpaceDE w:val="0"/>
        <w:autoSpaceDN w:val="0"/>
        <w:adjustRightInd w:val="0"/>
        <w:ind w:firstLine="851"/>
        <w:jc w:val="both"/>
        <w:rPr>
          <w:rFonts w:ascii="Cambria" w:hAnsi="Cambria" w:cs="Times New Roman,Bold"/>
          <w:bCs/>
          <w:color w:val="000000"/>
        </w:rPr>
      </w:pPr>
    </w:p>
    <w:p w:rsidR="00D50DF0" w:rsidRPr="00F70AB6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F70AB6">
        <w:rPr>
          <w:rFonts w:ascii="Cambria" w:hAnsi="Cambria" w:cs="Times New Roman,Bold"/>
          <w:b/>
          <w:bCs/>
          <w:color w:val="000000"/>
          <w:sz w:val="28"/>
          <w:szCs w:val="28"/>
        </w:rPr>
        <w:t>Проблемы, сдерживающие развитие школьников,</w:t>
      </w:r>
    </w:p>
    <w:p w:rsidR="00D50DF0" w:rsidRPr="00F70AB6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F70AB6">
        <w:rPr>
          <w:rFonts w:ascii="Cambria" w:hAnsi="Cambria" w:cs="Times New Roman,Bold"/>
          <w:b/>
          <w:bCs/>
          <w:color w:val="000000"/>
          <w:sz w:val="28"/>
          <w:szCs w:val="28"/>
        </w:rPr>
        <w:t>концептуальные подходы к их решению.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F70AB6">
        <w:rPr>
          <w:rFonts w:ascii="Cambria" w:hAnsi="Cambria" w:cs="Times New Roman,Bold"/>
          <w:b/>
          <w:bCs/>
          <w:color w:val="000000"/>
          <w:sz w:val="28"/>
          <w:szCs w:val="28"/>
        </w:rPr>
        <w:t>Цели и задачи образования</w:t>
      </w:r>
      <w:r>
        <w:rPr>
          <w:rFonts w:ascii="Cambria" w:hAnsi="Cambria" w:cs="Times New Roman,Bold"/>
          <w:b/>
          <w:bCs/>
          <w:color w:val="000000"/>
          <w:sz w:val="28"/>
          <w:szCs w:val="28"/>
        </w:rPr>
        <w:t>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387"/>
        <w:gridCol w:w="5224"/>
      </w:tblGrid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Проблемы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</w:rPr>
              <w:t>Подходы к решению проблем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Невысокое качество медицинского обслуживания: трудности при организации медицинских осмотров, проведении профилакти-ческих прививок, недостаток медикаментов.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 Оборудование процедурного кабинета.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Оснащение медицинского кабинета.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3. Повышение качества мониторинговых иссле-дований состояния здоровья обучающихся.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Увеличение числа заболе-ваний, связанных с нару-шением зрения, осанки.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 Правильный подбор мебели, использование на уроке средств для снятия утомления (физ-минутки, динамические паузы, зрительные гимнастики).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Оптимизация режима учебной работы.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Недостаточная ориентация педагогов на сохранение и укрепление здоровья обучаю-щихся.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1.Овладение пед. коллективом здоровье-сберегающими, здоровьеформирующими технологиями, внедрение их в образова-тельный процесс.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Профилактика стрессовых ситуаций.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/>
                <w:bCs/>
                <w:color w:val="000000"/>
              </w:rPr>
              <w:t>3</w:t>
            </w:r>
            <w:r w:rsidRPr="00D50DF0">
              <w:rPr>
                <w:rFonts w:ascii="Cambria" w:hAnsi="Cambria"/>
                <w:bCs/>
                <w:color w:val="000000"/>
                <w:sz w:val="28"/>
                <w:szCs w:val="28"/>
              </w:rPr>
              <w:t>.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Осуществление дифференциации содержания учебного материала с учѐтом индивидуальных способностей и возможностей учащихся.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 xml:space="preserve">4. Увеличение охвата учащихся 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lastRenderedPageBreak/>
              <w:t>физкультурно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оздоровительной работой.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Малый охват учащихся горячим питанием.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34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1.Привлечение родительского комитета к осуществлению контроля работы школьной столовой.</w:t>
            </w:r>
          </w:p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34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2.Увеличение горячего питания.</w:t>
            </w:r>
          </w:p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34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3.Классным руководителям проводить разъяснительную работу с учащимися и родителями о гигиене питания.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Недостаточно эффективные механизмы управления ОУ.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1.Оперативно обновлять содержание и технологии реализации всех управленческих функций.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2.Совершенствовать организационно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исполни-тельскую, контрольно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диагностическую функции.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/>
                <w:bCs/>
                <w:color w:val="000000"/>
              </w:rPr>
              <w:t>3</w:t>
            </w:r>
            <w:r w:rsidRPr="00D50DF0">
              <w:rPr>
                <w:rFonts w:ascii="Cambria" w:hAnsi="Cambria"/>
                <w:bCs/>
                <w:color w:val="FF0000"/>
              </w:rPr>
              <w:t>.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Совершенствование государственного и общественного управления жизнедеятельно-сти школы.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4.Создание условий открытости и инвести-ционной привлекательности образования.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Неоперативный контроль в вопросах выявления и коррекции знаний, умений, навыков.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1.Овладение учителями методикой оперативной диагностики и коррекции знаний, умений, навыков, общих учебных умений и способов деятельности.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2.Сочетание внутренней и внешней экспертизы в оценке работы школы.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Потребность в предшкольном образовании детей.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Совершенствование деятельности школы раннего развития «Ребёнок на пороге школы» на базе ОУ.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Слабая преемственность между начальной и основной школой: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• в технологиях обучения;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• в формах и методах контроля и оценке знаний и умений.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 Отработка адаптационных периодов при переходе из дошкольных ОУ в начальную школу, из начальной школы в основную.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Осуществление предшкольной подготовки.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Недостаточное использова-ние педагогами новых тех-нологий для достижения качественного образования учащихся.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Овладение всеми педагогами технологиями личностно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ориентированного, дифференциро-ванного, группового обучения; развивающего обучения, учебно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поисковой деятельности.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ИКТ применяет 16 % учи-телей на уроках математики, рус. яз. и литер., истории, географии, в начальной школе.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 xml:space="preserve">1.Овладение ИКТ технологиями </w:t>
            </w:r>
            <w:r w:rsidRPr="00D50DF0">
              <w:rPr>
                <w:rFonts w:ascii="Cambria" w:hAnsi="Cambria"/>
                <w:bCs/>
                <w:color w:val="000000"/>
              </w:rPr>
              <w:t xml:space="preserve">100% 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педагогов.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/>
                <w:bCs/>
                <w:color w:val="000000"/>
              </w:rPr>
              <w:t xml:space="preserve">2. 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Использование ИКТ при обучении химии, биологии, технологии, ОБЖ.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Отсутствует опыт разработки индивидуальных образова-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lastRenderedPageBreak/>
              <w:t>тельных программ старше-классников. Ведение парт-фолио.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lastRenderedPageBreak/>
              <w:t>1.Совершенствование диагностики образова-тельных и потребностей и возможностей обучающихся.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lastRenderedPageBreak/>
              <w:t>2. Создание и апробация индивидуальных образовательных программ: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для обучения одарѐнных детей;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для детей, имеющих низкий уровень обученности и обучаемости.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Недостаточная основа для осознанного выбора и осво-ения профильных программ.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1.Совершенствование системы предпрофиль-ной подготовки путѐм введения индивидуальных образовательных программ по профилям.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Усиление работы по профориентации во внеурочное время.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3. Интеграция школьного и дополнительного образования по развитию творческих способностей учащихся, созданию системы предпрофильной подготовки.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61 % учителей применяет репродуктивные методы при формировании знаний, умений, навыков.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 Овладение учителями новыми технологиями обучения на деятельностной, компетентно-стной основе.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Низкий воспитательный потенциал социальной среды (отношение родителей к школе и воспитанию собст-венных детей, отсутствие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культурных учреждений).</w:t>
            </w: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1.Разработка путей организации воспита-тельного процесса, компенсирующего дефицит воспитательного потенциала.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2.Усиление функции школы как социокуль-турного центра села.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Недостаточно сформирован-ная воспитательная система в школе.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 Совершенствование системы мониторинга по вопросам воспитания.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2.Создание Воспитательной программы школы.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3.Совместная деятельность школы с мастерскими дополнительного образования</w:t>
            </w:r>
          </w:p>
        </w:tc>
      </w:tr>
      <w:tr w:rsidR="00D50DF0" w:rsidTr="00D50DF0">
        <w:tc>
          <w:tcPr>
            <w:tcW w:w="5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Устаревшее оформление учебных кабинетов, попор-ченная мебель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1.Создание комфортной вещно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простран-ственной среды: приобретение новой мебели, обновление кабинетов. наглядности; офор-мление рекреаций (в том числе используя возможности участников учебно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воспита-тельного процесса).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2. Использование различных источников финансирования.</w:t>
            </w:r>
          </w:p>
        </w:tc>
      </w:tr>
    </w:tbl>
    <w:p w:rsidR="00D50DF0" w:rsidRPr="00F70AB6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</w:p>
    <w:p w:rsidR="00D50DF0" w:rsidRPr="0022096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 xml:space="preserve">Анализ проблем и концептуальных подходов к их решению, социального заказа школы позволяет определить следующие </w:t>
      </w:r>
      <w:r w:rsidRPr="00220967">
        <w:rPr>
          <w:rFonts w:ascii="Cambria" w:hAnsi="Cambria" w:cs="Times New Roman,Italic"/>
          <w:bCs/>
          <w:i/>
          <w:iCs/>
          <w:color w:val="000000"/>
        </w:rPr>
        <w:t>инновационные процессы, которые будут реализовываться в школе:</w:t>
      </w:r>
    </w:p>
    <w:p w:rsidR="00D50DF0" w:rsidRPr="00220967" w:rsidRDefault="00D50DF0" w:rsidP="00052136">
      <w:pPr>
        <w:pStyle w:val="af3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обновление содержания образования;</w:t>
      </w:r>
    </w:p>
    <w:p w:rsidR="00D50DF0" w:rsidRPr="00220967" w:rsidRDefault="00D50DF0" w:rsidP="00052136">
      <w:pPr>
        <w:pStyle w:val="af3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внедрение новых образовательных технологий и принципов организации учебного процесса, обеспечивающих эффективную реализацию нового содержания образования;</w:t>
      </w:r>
    </w:p>
    <w:p w:rsidR="00D50DF0" w:rsidRPr="00220967" w:rsidRDefault="00D50DF0" w:rsidP="00052136">
      <w:pPr>
        <w:pStyle w:val="af3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lastRenderedPageBreak/>
        <w:t>создание внутришкольной системы управления качеством образования, обеспечивающей объективную оценку качества образования в соответствии с требованиями государственного стандарта;</w:t>
      </w:r>
    </w:p>
    <w:p w:rsidR="00D50DF0" w:rsidRDefault="00D50DF0" w:rsidP="00052136">
      <w:pPr>
        <w:pStyle w:val="af3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внедрение механизмов государственно</w:t>
      </w:r>
      <w:r w:rsidRPr="00220967">
        <w:rPr>
          <w:rFonts w:ascii="Cambria" w:hAnsi="Cambria"/>
          <w:bCs/>
          <w:color w:val="000000"/>
        </w:rPr>
        <w:t>-</w:t>
      </w:r>
      <w:r w:rsidRPr="00220967">
        <w:rPr>
          <w:rFonts w:ascii="Cambria" w:hAnsi="Cambria" w:cs="Times New Roman,Bold"/>
          <w:bCs/>
          <w:color w:val="000000"/>
        </w:rPr>
        <w:t>общественного управления качеством представляемых школой образовательных услуг.</w:t>
      </w:r>
    </w:p>
    <w:p w:rsidR="00D50DF0" w:rsidRPr="00220967" w:rsidRDefault="00D50DF0" w:rsidP="00D50DF0">
      <w:pPr>
        <w:pStyle w:val="af3"/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467401" w:rsidRDefault="00467401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467401" w:rsidRDefault="00467401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Pr="00220967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Цели образования:</w:t>
      </w:r>
    </w:p>
    <w:p w:rsidR="00D50DF0" w:rsidRPr="00220967" w:rsidRDefault="00D50DF0" w:rsidP="00052136">
      <w:pPr>
        <w:pStyle w:val="af3"/>
        <w:numPr>
          <w:ilvl w:val="0"/>
          <w:numId w:val="68"/>
        </w:numPr>
        <w:autoSpaceDE w:val="0"/>
        <w:autoSpaceDN w:val="0"/>
        <w:adjustRightInd w:val="0"/>
        <w:ind w:left="709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освоение учащимися целостной системы универсальных знаний, умений, навыков и способов самостоятельной деятельности – ключевых компетентностей;</w:t>
      </w:r>
    </w:p>
    <w:p w:rsidR="00D50DF0" w:rsidRPr="00220967" w:rsidRDefault="00D50DF0" w:rsidP="00052136">
      <w:pPr>
        <w:pStyle w:val="af3"/>
        <w:numPr>
          <w:ilvl w:val="0"/>
          <w:numId w:val="67"/>
        </w:numPr>
        <w:autoSpaceDE w:val="0"/>
        <w:autoSpaceDN w:val="0"/>
        <w:adjustRightInd w:val="0"/>
        <w:ind w:left="709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развитие личности учащегося, его познавательных и созидательных способностей;</w:t>
      </w:r>
    </w:p>
    <w:p w:rsidR="00D50DF0" w:rsidRDefault="00D50DF0" w:rsidP="00052136">
      <w:pPr>
        <w:pStyle w:val="af3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220967">
        <w:rPr>
          <w:rFonts w:ascii="Cambria" w:hAnsi="Cambria" w:cs="Times New Roman,Bold"/>
          <w:bCs/>
          <w:color w:val="000000"/>
        </w:rPr>
        <w:t>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</w:t>
      </w:r>
    </w:p>
    <w:p w:rsidR="00D50DF0" w:rsidRDefault="00D50DF0" w:rsidP="00D50DF0">
      <w:pPr>
        <w:pStyle w:val="af3"/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6740"/>
      </w:tblGrid>
      <w:tr w:rsidR="00D50DF0" w:rsidTr="00467401">
        <w:tc>
          <w:tcPr>
            <w:tcW w:w="244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</w:rPr>
            </w:pPr>
            <w:r w:rsidRPr="00D50DF0">
              <w:rPr>
                <w:rFonts w:ascii="Times New Roman,Bold" w:hAnsi="Times New Roman,Bold" w:cs="Times New Roman,Bold"/>
                <w:b/>
                <w:bCs/>
                <w:color w:val="000000"/>
              </w:rPr>
              <w:t>Ступени образования</w:t>
            </w:r>
          </w:p>
        </w:tc>
        <w:tc>
          <w:tcPr>
            <w:tcW w:w="67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</w:rPr>
            </w:pPr>
            <w:r w:rsidRPr="00D50DF0">
              <w:rPr>
                <w:rFonts w:ascii="Times New Roman,Bold" w:hAnsi="Times New Roman,Bold" w:cs="Times New Roman,Bold"/>
                <w:b/>
                <w:bCs/>
                <w:color w:val="000000"/>
              </w:rPr>
              <w:t>Цели</w:t>
            </w:r>
          </w:p>
        </w:tc>
      </w:tr>
      <w:tr w:rsidR="00D50DF0" w:rsidTr="00467401">
        <w:tc>
          <w:tcPr>
            <w:tcW w:w="244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Начальное образование</w:t>
            </w:r>
          </w:p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6740" w:type="dxa"/>
          </w:tcPr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7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Развитие личности школьника, его творческих способностей, интереса к учению; формирование желания учиться.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Воспитание нравственных и эстетических чувств, эмоционально</w:t>
            </w:r>
            <w:r w:rsidRPr="00D50DF0">
              <w:rPr>
                <w:rFonts w:ascii="Cambria" w:hAnsi="Cambria"/>
                <w:bCs/>
                <w:color w:val="000000"/>
              </w:rPr>
              <w:t>-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t>ценностного позитивного отноше-ния к себе и к окружающему миру.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7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Освоение системы знаний, умений и навыков, опыта осуществления разнообразных видов деятельности.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Охрана и укрепление физического и психического здоровья детей.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Сохранение и поддержка индивидуальности ребѐнка.</w:t>
            </w:r>
          </w:p>
        </w:tc>
      </w:tr>
      <w:tr w:rsidR="00D50DF0" w:rsidTr="00467401">
        <w:tc>
          <w:tcPr>
            <w:tcW w:w="244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Основное</w:t>
            </w: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образование</w:t>
            </w:r>
          </w:p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6740" w:type="dxa"/>
          </w:tcPr>
          <w:p w:rsidR="00D50DF0" w:rsidRPr="00D50DF0" w:rsidRDefault="00D50DF0" w:rsidP="00052136">
            <w:pPr>
              <w:pStyle w:val="af3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Формирование целостного представления о мире, основанного на приобретѐнных знаниях, умениях, навыках и способах деятельности.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Приобретение опыта разнообразной деятельности (индивидуальной и коллективной), опыта познания и самопознания.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Подготовка к осуществлению осознанного выбора индивидуальной образовательной или профессии-ональной траектории.</w:t>
            </w:r>
          </w:p>
        </w:tc>
      </w:tr>
      <w:tr w:rsidR="00D50DF0" w:rsidTr="00467401">
        <w:tc>
          <w:tcPr>
            <w:tcW w:w="244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Среднее (полное) общее образование</w:t>
            </w:r>
          </w:p>
          <w:p w:rsidR="00D50DF0" w:rsidRPr="00D50DF0" w:rsidRDefault="00D50DF0" w:rsidP="00D50DF0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rFonts w:ascii="Cambria" w:hAnsi="Cambria" w:cs="Times New Roman,Bold"/>
                <w:bCs/>
                <w:color w:val="000000"/>
              </w:rPr>
            </w:pPr>
          </w:p>
        </w:tc>
        <w:tc>
          <w:tcPr>
            <w:tcW w:w="6740" w:type="dxa"/>
          </w:tcPr>
          <w:p w:rsidR="00D50DF0" w:rsidRPr="00D50DF0" w:rsidRDefault="00D50DF0" w:rsidP="00052136">
            <w:pPr>
              <w:pStyle w:val="af3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 xml:space="preserve"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</w:t>
            </w:r>
            <w:r w:rsidRPr="00D50DF0">
              <w:rPr>
                <w:rFonts w:ascii="Cambria" w:hAnsi="Cambria" w:cs="Times New Roman,Bold"/>
                <w:bCs/>
                <w:color w:val="000000"/>
              </w:rPr>
              <w:lastRenderedPageBreak/>
              <w:t>потребностями.</w:t>
            </w:r>
          </w:p>
          <w:p w:rsidR="00D50DF0" w:rsidRPr="00D50DF0" w:rsidRDefault="00D50DF0" w:rsidP="00052136">
            <w:pPr>
              <w:pStyle w:val="af3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mbria" w:hAnsi="Cambria" w:cs="Times New Roman,Bold"/>
                <w:bCs/>
                <w:color w:val="000000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</w:rPr>
              <w:t>Обеспечение обучающимся равных возможностей для их последующего профессионального образования и профессиональной деятельности, в том числе с учѐтом реальных потребностей рынка труда.</w:t>
            </w:r>
          </w:p>
        </w:tc>
      </w:tr>
    </w:tbl>
    <w:p w:rsidR="00D50DF0" w:rsidRPr="00220967" w:rsidRDefault="00D50DF0" w:rsidP="00D50DF0">
      <w:pPr>
        <w:pStyle w:val="af3"/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</w:p>
    <w:p w:rsidR="00D50DF0" w:rsidRPr="007D276C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7D276C">
        <w:rPr>
          <w:rFonts w:ascii="Cambria" w:hAnsi="Cambria" w:cs="Times New Roman,Bold"/>
          <w:b/>
          <w:bCs/>
          <w:color w:val="000000"/>
          <w:sz w:val="28"/>
          <w:szCs w:val="28"/>
        </w:rPr>
        <w:t>Особенности организации учебного процесса.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  <w:r w:rsidRPr="007D276C">
        <w:rPr>
          <w:rFonts w:ascii="Cambria" w:hAnsi="Cambria" w:cs="Times New Roman,Bold"/>
          <w:b/>
          <w:bCs/>
          <w:color w:val="000000"/>
          <w:sz w:val="28"/>
          <w:szCs w:val="28"/>
        </w:rPr>
        <w:t>Технологии обучения и воспитания</w:t>
      </w:r>
    </w:p>
    <w:p w:rsidR="00D50DF0" w:rsidRPr="007D276C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28"/>
          <w:szCs w:val="28"/>
        </w:rPr>
      </w:pP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</w:rPr>
      </w:pPr>
      <w:r w:rsidRPr="007663AE">
        <w:rPr>
          <w:rFonts w:ascii="Cambria" w:hAnsi="Cambria" w:cs="Times New Roman,Bold"/>
          <w:bCs/>
          <w:color w:val="000000"/>
          <w:sz w:val="28"/>
        </w:rPr>
        <w:t>Общая характеристика учебного плана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</w:rPr>
      </w:pP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36"/>
          <w:szCs w:val="36"/>
        </w:rPr>
      </w:pPr>
      <w:r w:rsidRPr="007663AE">
        <w:rPr>
          <w:rFonts w:ascii="Cambria" w:hAnsi="Cambria" w:cs="Times New Roman,BoldItalic"/>
          <w:b/>
          <w:bCs/>
          <w:i/>
          <w:iCs/>
          <w:color w:val="000000"/>
          <w:sz w:val="36"/>
          <w:szCs w:val="36"/>
        </w:rPr>
        <w:t>Пояснительная записка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Italic"/>
          <w:b/>
          <w:bCs/>
          <w:i/>
          <w:iCs/>
          <w:color w:val="000000"/>
          <w:sz w:val="36"/>
          <w:szCs w:val="36"/>
        </w:rPr>
      </w:pPr>
      <w:r w:rsidRPr="007663AE">
        <w:rPr>
          <w:rFonts w:ascii="Cambria" w:hAnsi="Cambria" w:cs="Times New Roman,BoldItalic"/>
          <w:b/>
          <w:bCs/>
          <w:i/>
          <w:iCs/>
          <w:color w:val="000000"/>
          <w:sz w:val="36"/>
          <w:szCs w:val="36"/>
        </w:rPr>
        <w:t>к учебным планам</w:t>
      </w:r>
    </w:p>
    <w:p w:rsidR="00D50DF0" w:rsidRPr="007663AE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7663AE">
        <w:rPr>
          <w:rFonts w:ascii="Cambria" w:hAnsi="Cambria" w:cs="Times New Roman,Bold"/>
          <w:bCs/>
          <w:color w:val="000000"/>
        </w:rPr>
        <w:t>Учебный план учитывает наличие необходимых учебных программ, кадровое обеспечение школы, соответствует структуре Образовательной программы школы.</w:t>
      </w:r>
    </w:p>
    <w:p w:rsidR="00D50DF0" w:rsidRPr="007663AE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7663AE">
        <w:rPr>
          <w:rFonts w:ascii="Cambria" w:hAnsi="Cambria" w:cs="Times New Roman,Bold"/>
          <w:bCs/>
          <w:color w:val="000000"/>
        </w:rPr>
        <w:t>На первой ступени обучение ведется по двум системам</w:t>
      </w:r>
      <w:r w:rsidRPr="007663AE">
        <w:rPr>
          <w:rFonts w:ascii="Cambria" w:hAnsi="Cambria"/>
          <w:bCs/>
          <w:color w:val="000000"/>
        </w:rPr>
        <w:t xml:space="preserve">: </w:t>
      </w:r>
      <w:r w:rsidRPr="007663AE">
        <w:rPr>
          <w:rFonts w:ascii="Cambria" w:hAnsi="Cambria" w:cs="Times New Roman,Bold"/>
          <w:bCs/>
          <w:color w:val="000000"/>
        </w:rPr>
        <w:t>традиционная система с шестидневной учебной неделей, система Л.В. Занкова с пятидневной учебной неделей.</w:t>
      </w:r>
    </w:p>
    <w:p w:rsidR="00D50DF0" w:rsidRPr="007663AE" w:rsidRDefault="00D50DF0" w:rsidP="00D50DF0">
      <w:pPr>
        <w:autoSpaceDE w:val="0"/>
        <w:autoSpaceDN w:val="0"/>
        <w:adjustRightInd w:val="0"/>
        <w:jc w:val="both"/>
        <w:rPr>
          <w:rFonts w:ascii="Cambria" w:hAnsi="Cambria" w:cs="Times New Roman,Bold"/>
          <w:bCs/>
          <w:color w:val="000000"/>
        </w:rPr>
      </w:pPr>
      <w:r w:rsidRPr="007663AE">
        <w:rPr>
          <w:rFonts w:ascii="Cambria" w:hAnsi="Cambria" w:cs="Times New Roman,Bold"/>
          <w:bCs/>
          <w:color w:val="000000"/>
        </w:rPr>
        <w:t>Продолжительность учебной недели – 33 учебных часа в первых классах, 34</w:t>
      </w:r>
      <w:r w:rsidRPr="007663AE">
        <w:rPr>
          <w:rFonts w:ascii="Cambria" w:hAnsi="Cambria"/>
          <w:bCs/>
          <w:color w:val="000000"/>
        </w:rPr>
        <w:t xml:space="preserve">- </w:t>
      </w:r>
      <w:r w:rsidRPr="007663AE">
        <w:rPr>
          <w:rFonts w:ascii="Cambria" w:hAnsi="Cambria" w:cs="Times New Roman,Bold"/>
          <w:bCs/>
          <w:color w:val="000000"/>
        </w:rPr>
        <w:t>во 2</w:t>
      </w:r>
      <w:r w:rsidRPr="007663AE">
        <w:rPr>
          <w:rFonts w:ascii="Cambria" w:hAnsi="Cambria"/>
          <w:bCs/>
          <w:color w:val="000000"/>
        </w:rPr>
        <w:t>-</w:t>
      </w:r>
      <w:r w:rsidRPr="007663AE">
        <w:rPr>
          <w:rFonts w:ascii="Cambria" w:hAnsi="Cambria" w:cs="Times New Roman,Bold"/>
          <w:bCs/>
          <w:color w:val="000000"/>
        </w:rPr>
        <w:t xml:space="preserve">4 классах. Продолжительность урока в </w:t>
      </w:r>
      <w:r w:rsidRPr="007663AE">
        <w:rPr>
          <w:rFonts w:ascii="Cambria" w:hAnsi="Cambria"/>
          <w:bCs/>
          <w:color w:val="000000"/>
        </w:rPr>
        <w:t>1-</w:t>
      </w:r>
      <w:r w:rsidRPr="007663AE">
        <w:rPr>
          <w:rFonts w:ascii="Cambria" w:hAnsi="Cambria" w:cs="Times New Roman,Bold"/>
          <w:bCs/>
          <w:color w:val="000000"/>
        </w:rPr>
        <w:t>х классах – 35 минут, во 2</w:t>
      </w:r>
      <w:r w:rsidRPr="007663AE">
        <w:rPr>
          <w:rFonts w:ascii="Cambria" w:hAnsi="Cambria"/>
          <w:bCs/>
          <w:color w:val="000000"/>
        </w:rPr>
        <w:t>-4-</w:t>
      </w:r>
      <w:r w:rsidRPr="007663AE">
        <w:rPr>
          <w:rFonts w:ascii="Cambria" w:hAnsi="Cambria" w:cs="Times New Roman,Bold"/>
          <w:bCs/>
          <w:color w:val="000000"/>
        </w:rPr>
        <w:t>х классах – 45 минут</w:t>
      </w:r>
      <w:r w:rsidRPr="007663AE">
        <w:rPr>
          <w:rFonts w:ascii="Cambria" w:hAnsi="Cambria"/>
          <w:bCs/>
          <w:color w:val="000000"/>
        </w:rPr>
        <w:t xml:space="preserve">. </w:t>
      </w:r>
      <w:r w:rsidRPr="007663AE">
        <w:rPr>
          <w:rFonts w:ascii="Cambria" w:hAnsi="Cambria" w:cs="Times New Roman,Bold"/>
          <w:bCs/>
          <w:color w:val="000000"/>
        </w:rPr>
        <w:t>В соответствии с санитарными и эпидемиологическими правилами и нормативами (СаН ПиН 2,4,2 №1178</w:t>
      </w:r>
      <w:r w:rsidRPr="007663AE">
        <w:rPr>
          <w:rFonts w:ascii="Cambria" w:hAnsi="Cambria"/>
          <w:bCs/>
          <w:color w:val="000000"/>
        </w:rPr>
        <w:t>-</w:t>
      </w:r>
      <w:r w:rsidRPr="007663AE">
        <w:rPr>
          <w:rFonts w:ascii="Cambria" w:hAnsi="Cambria" w:cs="Times New Roman,Bold"/>
          <w:bCs/>
          <w:color w:val="000000"/>
        </w:rPr>
        <w:t>02) первые классы занимаются по пятидневной учебной неделе с проведением динамической паузы.</w:t>
      </w:r>
    </w:p>
    <w:p w:rsidR="00D50DF0" w:rsidRPr="007663AE" w:rsidRDefault="00D50DF0" w:rsidP="00D50DF0">
      <w:pPr>
        <w:autoSpaceDE w:val="0"/>
        <w:autoSpaceDN w:val="0"/>
        <w:adjustRightInd w:val="0"/>
        <w:jc w:val="both"/>
        <w:rPr>
          <w:rFonts w:ascii="Cambria" w:hAnsi="Cambria"/>
          <w:bCs/>
          <w:color w:val="000000"/>
        </w:rPr>
      </w:pPr>
      <w:r w:rsidRPr="007663AE">
        <w:rPr>
          <w:rFonts w:ascii="Cambria" w:hAnsi="Cambria" w:cs="Times New Roman,Bold"/>
          <w:bCs/>
          <w:color w:val="000000"/>
        </w:rPr>
        <w:t>Учебный план является нормативной и правовой основой режима работы школы</w:t>
      </w:r>
      <w:r w:rsidRPr="007663AE">
        <w:rPr>
          <w:rFonts w:ascii="Cambria" w:hAnsi="Cambria"/>
          <w:bCs/>
          <w:color w:val="000000"/>
        </w:rPr>
        <w:t xml:space="preserve">, </w:t>
      </w:r>
      <w:r w:rsidRPr="007663AE">
        <w:rPr>
          <w:rFonts w:ascii="Cambria" w:hAnsi="Cambria" w:cs="Times New Roman,Bold"/>
          <w:bCs/>
          <w:color w:val="000000"/>
        </w:rPr>
        <w:t xml:space="preserve">утвержден </w:t>
      </w:r>
      <w:r>
        <w:rPr>
          <w:rFonts w:ascii="Cambria" w:hAnsi="Cambria" w:cs="Times New Roman,Bold"/>
          <w:bCs/>
          <w:color w:val="000000"/>
        </w:rPr>
        <w:t>Министерством образования, Главой администрации МО «Дахадаевский район» Омаровым Д.Р., Начальником отдела образования МО «Дахадаевский район» Джамаловым А.Р, директором МКОУ «Кубачинская СОШ» Куцуловой К.А.</w:t>
      </w:r>
      <w:r w:rsidRPr="007663AE">
        <w:rPr>
          <w:rFonts w:ascii="Cambria" w:hAnsi="Cambria" w:cs="Times New Roman,Bold"/>
          <w:bCs/>
          <w:color w:val="000000"/>
        </w:rPr>
        <w:t xml:space="preserve"> </w:t>
      </w:r>
      <w:r>
        <w:rPr>
          <w:rFonts w:ascii="Cambria" w:hAnsi="Cambria" w:cs="Times New Roman,Bold"/>
          <w:bCs/>
          <w:color w:val="000000"/>
        </w:rPr>
        <w:t>.</w:t>
      </w: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467401" w:rsidRDefault="00467401" w:rsidP="00D50DF0">
      <w:pPr>
        <w:jc w:val="center"/>
        <w:rPr>
          <w:b/>
        </w:rPr>
      </w:pPr>
    </w:p>
    <w:p w:rsidR="00467401" w:rsidRDefault="00467401" w:rsidP="00D50DF0">
      <w:pPr>
        <w:jc w:val="center"/>
        <w:rPr>
          <w:b/>
        </w:rPr>
      </w:pPr>
    </w:p>
    <w:p w:rsidR="00467401" w:rsidRDefault="00467401" w:rsidP="00D50DF0">
      <w:pPr>
        <w:jc w:val="center"/>
        <w:rPr>
          <w:b/>
        </w:rPr>
      </w:pPr>
    </w:p>
    <w:p w:rsidR="00467401" w:rsidRDefault="00467401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Default="00D50DF0" w:rsidP="00D50DF0">
      <w:pPr>
        <w:jc w:val="center"/>
        <w:rPr>
          <w:b/>
        </w:rPr>
      </w:pPr>
    </w:p>
    <w:p w:rsidR="00D50DF0" w:rsidRPr="00BA2A64" w:rsidRDefault="00D50DF0" w:rsidP="00D50DF0">
      <w:pPr>
        <w:jc w:val="center"/>
        <w:rPr>
          <w:b/>
        </w:rPr>
      </w:pPr>
      <w:r>
        <w:rPr>
          <w:b/>
        </w:rPr>
        <w:t xml:space="preserve">5.3. </w:t>
      </w:r>
      <w:r w:rsidRPr="00BA2A64">
        <w:rPr>
          <w:b/>
        </w:rPr>
        <w:t>Пояснительная записка</w:t>
      </w:r>
    </w:p>
    <w:p w:rsidR="00D50DF0" w:rsidRPr="00BA2A64" w:rsidRDefault="00D50DF0" w:rsidP="00D50DF0">
      <w:pPr>
        <w:jc w:val="center"/>
        <w:rPr>
          <w:b/>
        </w:rPr>
      </w:pPr>
      <w:r w:rsidRPr="00BA2A64">
        <w:rPr>
          <w:b/>
        </w:rPr>
        <w:t xml:space="preserve">к учебному плану  для </w:t>
      </w:r>
      <w:r w:rsidRPr="00BA2A64">
        <w:rPr>
          <w:b/>
          <w:lang w:val="en-US"/>
        </w:rPr>
        <w:t>I</w:t>
      </w:r>
      <w:r w:rsidRPr="00BA2A64">
        <w:rPr>
          <w:b/>
        </w:rPr>
        <w:t>-4</w:t>
      </w:r>
      <w:r>
        <w:rPr>
          <w:b/>
        </w:rPr>
        <w:t xml:space="preserve"> </w:t>
      </w:r>
      <w:r w:rsidRPr="00BA2A64">
        <w:rPr>
          <w:b/>
        </w:rPr>
        <w:t>классов МКОУ</w:t>
      </w:r>
      <w:r>
        <w:rPr>
          <w:b/>
        </w:rPr>
        <w:t xml:space="preserve"> </w:t>
      </w:r>
      <w:r w:rsidRPr="00BA2A64">
        <w:rPr>
          <w:b/>
        </w:rPr>
        <w:t>«Кубачинская СОШ им. А.Г.Караева» дополнительного образования худож</w:t>
      </w:r>
      <w:r>
        <w:rPr>
          <w:b/>
        </w:rPr>
        <w:t>ественно-прикладного искусства с</w:t>
      </w:r>
      <w:r w:rsidRPr="00BA2A64">
        <w:rPr>
          <w:b/>
        </w:rPr>
        <w:t>. Кубачи</w:t>
      </w:r>
    </w:p>
    <w:p w:rsidR="00D50DF0" w:rsidRPr="00BA2A64" w:rsidRDefault="00D50DF0" w:rsidP="00D50DF0">
      <w:pPr>
        <w:jc w:val="center"/>
        <w:rPr>
          <w:b/>
        </w:rPr>
      </w:pPr>
      <w:r>
        <w:rPr>
          <w:b/>
        </w:rPr>
        <w:t xml:space="preserve"> на 2016-2017</w:t>
      </w:r>
      <w:r w:rsidRPr="00BA2A64">
        <w:rPr>
          <w:b/>
        </w:rPr>
        <w:t xml:space="preserve"> учебный год.</w:t>
      </w:r>
    </w:p>
    <w:p w:rsidR="00D50DF0" w:rsidRPr="00087182" w:rsidRDefault="00D50DF0" w:rsidP="00D50DF0">
      <w:pPr>
        <w:jc w:val="center"/>
      </w:pPr>
    </w:p>
    <w:p w:rsidR="00D50DF0" w:rsidRPr="00087182" w:rsidRDefault="00D50DF0" w:rsidP="00D50DF0">
      <w:pPr>
        <w:pStyle w:val="af6"/>
        <w:spacing w:line="276" w:lineRule="auto"/>
        <w:ind w:firstLine="540"/>
        <w:jc w:val="both"/>
      </w:pPr>
      <w:r w:rsidRPr="00087182">
        <w:rPr>
          <w:b w:val="0"/>
        </w:rPr>
        <w:t>Учебный план для Кубачинской СОШ разработан на основе примерного федерального учебного плана</w:t>
      </w:r>
      <w:r w:rsidRPr="00087182">
        <w:t xml:space="preserve"> №2. </w:t>
      </w:r>
    </w:p>
    <w:p w:rsidR="00D50DF0" w:rsidRPr="00087182" w:rsidRDefault="00D50DF0" w:rsidP="00D50DF0">
      <w:pPr>
        <w:pStyle w:val="af6"/>
        <w:spacing w:line="276" w:lineRule="auto"/>
        <w:ind w:firstLine="540"/>
        <w:jc w:val="both"/>
        <w:rPr>
          <w:b w:val="0"/>
        </w:rPr>
      </w:pPr>
      <w:r w:rsidRPr="00087182">
        <w:rPr>
          <w:b w:val="0"/>
        </w:rPr>
        <w:t>Предлагаемый  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D50DF0" w:rsidRPr="00087182" w:rsidRDefault="00D50DF0" w:rsidP="00D50DF0">
      <w:pPr>
        <w:spacing w:line="276" w:lineRule="auto"/>
        <w:ind w:firstLine="540"/>
      </w:pPr>
      <w:r w:rsidRPr="00087182">
        <w:t>Продолжительность урока во всех классах 45 минут, за исключением 1 класса. Обучение в 1-м классе осуществляется с соблюдением следующих требований:</w:t>
      </w:r>
    </w:p>
    <w:p w:rsidR="00D50DF0" w:rsidRPr="00087182" w:rsidRDefault="00D50DF0" w:rsidP="00D50DF0">
      <w:pPr>
        <w:spacing w:line="276" w:lineRule="auto"/>
        <w:ind w:firstLine="540"/>
      </w:pPr>
      <w:r w:rsidRPr="00087182">
        <w:t>- учебные занятия проводятся по 5-дневной учебной неделе и только в первую смену;</w:t>
      </w:r>
    </w:p>
    <w:p w:rsidR="00D50DF0" w:rsidRPr="00087182" w:rsidRDefault="00D50DF0" w:rsidP="00D50DF0">
      <w:pPr>
        <w:spacing w:line="276" w:lineRule="auto"/>
        <w:ind w:firstLine="540"/>
        <w:jc w:val="both"/>
      </w:pPr>
      <w:r w:rsidRPr="00087182">
        <w:t>- используется «ступенчатый»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каждый).</w:t>
      </w:r>
    </w:p>
    <w:p w:rsidR="00D50DF0" w:rsidRPr="00087182" w:rsidRDefault="00D50DF0" w:rsidP="00D50DF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182">
        <w:rPr>
          <w:rFonts w:ascii="Times New Roman" w:hAnsi="Times New Roman" w:cs="Times New Roman"/>
          <w:sz w:val="24"/>
          <w:szCs w:val="24"/>
        </w:rPr>
        <w:t>Особенностями учебного предмета «</w:t>
      </w:r>
      <w:r w:rsidRPr="00087182">
        <w:rPr>
          <w:rFonts w:ascii="Times New Roman" w:hAnsi="Times New Roman" w:cs="Times New Roman"/>
          <w:iCs/>
          <w:sz w:val="24"/>
          <w:szCs w:val="24"/>
        </w:rPr>
        <w:t>Технология»</w:t>
      </w:r>
      <w:r w:rsidRPr="00087182">
        <w:rPr>
          <w:rFonts w:ascii="Times New Roman" w:hAnsi="Times New Roman" w:cs="Times New Roman"/>
          <w:sz w:val="24"/>
          <w:szCs w:val="24"/>
        </w:rPr>
        <w:t xml:space="preserve"> являются: художественно-прикладная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 В учебный предмет «Технология» в 2-4 классах, рассчитан на 2 часа в неделю, включены учебный модуль  «основы Кубачинского искусства» в объеме 2 часа в неделю, с  целью изучения и сохранения традиций Кубачинского народного промысла. </w:t>
      </w:r>
    </w:p>
    <w:p w:rsidR="00D50DF0" w:rsidRPr="00087182" w:rsidRDefault="00D50DF0" w:rsidP="00D50DF0">
      <w:pPr>
        <w:pStyle w:val="af6"/>
        <w:spacing w:line="276" w:lineRule="auto"/>
        <w:ind w:firstLine="540"/>
        <w:jc w:val="both"/>
        <w:rPr>
          <w:b w:val="0"/>
        </w:rPr>
      </w:pPr>
      <w:r w:rsidRPr="00087182">
        <w:rPr>
          <w:b w:val="0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D50DF0" w:rsidRPr="00087182" w:rsidRDefault="00D50DF0" w:rsidP="00D50DF0">
      <w:pPr>
        <w:pStyle w:val="af6"/>
        <w:spacing w:line="276" w:lineRule="auto"/>
        <w:ind w:firstLine="540"/>
        <w:jc w:val="both"/>
        <w:rPr>
          <w:b w:val="0"/>
        </w:rPr>
      </w:pPr>
      <w:r w:rsidRPr="00087182">
        <w:rPr>
          <w:b w:val="0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Содержание занятий, предусмотренных</w:t>
      </w:r>
    </w:p>
    <w:p w:rsidR="00D50DF0" w:rsidRPr="00087182" w:rsidRDefault="00D50DF0" w:rsidP="00D50DF0">
      <w:pPr>
        <w:pStyle w:val="af6"/>
        <w:spacing w:line="276" w:lineRule="auto"/>
        <w:ind w:firstLine="540"/>
        <w:jc w:val="both"/>
        <w:rPr>
          <w:b w:val="0"/>
        </w:rPr>
      </w:pPr>
      <w:r w:rsidRPr="00087182">
        <w:rPr>
          <w:b w:val="0"/>
        </w:rPr>
        <w:t xml:space="preserve">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</w:t>
      </w:r>
      <w:r w:rsidRPr="00087182">
        <w:rPr>
          <w:b w:val="0"/>
        </w:rPr>
        <w:lastRenderedPageBreak/>
        <w:t>соревнования, поисковые и научные исследования, общественно полезные практики, социальное проектирование и т.д.</w:t>
      </w:r>
    </w:p>
    <w:p w:rsidR="00D50DF0" w:rsidRPr="00087182" w:rsidRDefault="00D50DF0" w:rsidP="00D50DF0">
      <w:pPr>
        <w:pStyle w:val="af6"/>
        <w:spacing w:line="276" w:lineRule="auto"/>
        <w:ind w:firstLine="540"/>
        <w:jc w:val="both"/>
        <w:rPr>
          <w:b w:val="0"/>
        </w:rPr>
      </w:pPr>
      <w:r w:rsidRPr="00087182">
        <w:rPr>
          <w:b w:val="0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D50DF0" w:rsidRPr="007663AE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  <w:r w:rsidRPr="00BC1AD3">
        <w:t xml:space="preserve"> 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/>
          <w:bCs/>
          <w:color w:val="000000"/>
          <w:sz w:val="32"/>
          <w:szCs w:val="32"/>
        </w:rPr>
        <w:t>УЧЕБНЫЙ ПЛАН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 xml:space="preserve">Школы первой ступени </w:t>
      </w:r>
      <w:r>
        <w:rPr>
          <w:rFonts w:ascii="Cambria" w:hAnsi="Cambria" w:cs="Times New Roman,Bold"/>
          <w:bCs/>
          <w:color w:val="000000"/>
          <w:sz w:val="32"/>
          <w:szCs w:val="32"/>
        </w:rPr>
        <w:t>(1-4 классы</w:t>
      </w: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>)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М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ОУ «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Кубачинская СОШ им. А.Г. Караева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»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>
        <w:rPr>
          <w:rFonts w:ascii="Cambria" w:hAnsi="Cambria" w:cs="Times New Roman,Bold"/>
          <w:bCs/>
          <w:color w:val="000000"/>
          <w:sz w:val="28"/>
          <w:szCs w:val="28"/>
        </w:rPr>
        <w:t>на 2016</w:t>
      </w:r>
      <w:r>
        <w:rPr>
          <w:rFonts w:ascii="Cambria" w:hAnsi="Cambria"/>
          <w:bCs/>
          <w:color w:val="000000"/>
          <w:sz w:val="28"/>
          <w:szCs w:val="28"/>
        </w:rPr>
        <w:t>- 2017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уч. год.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2792"/>
        <w:gridCol w:w="1172"/>
        <w:gridCol w:w="1185"/>
        <w:gridCol w:w="1224"/>
        <w:gridCol w:w="1134"/>
      </w:tblGrid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Cs w:val="28"/>
              </w:rPr>
              <w:t>Образовательная область</w:t>
            </w: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7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1185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122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113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 класс</w:t>
            </w:r>
          </w:p>
        </w:tc>
      </w:tr>
      <w:tr w:rsidR="00D50DF0" w:rsidTr="00D50DF0">
        <w:trPr>
          <w:trHeight w:val="300"/>
        </w:trPr>
        <w:tc>
          <w:tcPr>
            <w:tcW w:w="2240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Филология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50DF0" w:rsidTr="00D50DF0">
        <w:trPr>
          <w:trHeight w:val="660"/>
        </w:trPr>
        <w:tc>
          <w:tcPr>
            <w:tcW w:w="2240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D50DF0">
        <w:trPr>
          <w:trHeight w:val="330"/>
        </w:trPr>
        <w:tc>
          <w:tcPr>
            <w:tcW w:w="2240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17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Естествознание</w:t>
            </w: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17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D50DF0">
        <w:trPr>
          <w:trHeight w:val="300"/>
        </w:trPr>
        <w:tc>
          <w:tcPr>
            <w:tcW w:w="2240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D50DF0">
        <w:trPr>
          <w:trHeight w:val="675"/>
        </w:trPr>
        <w:tc>
          <w:tcPr>
            <w:tcW w:w="2240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Технология ОКИ</w:t>
            </w:r>
          </w:p>
        </w:tc>
        <w:tc>
          <w:tcPr>
            <w:tcW w:w="117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17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D50DF0">
        <w:tc>
          <w:tcPr>
            <w:tcW w:w="224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72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85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2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26</w:t>
            </w:r>
          </w:p>
        </w:tc>
      </w:tr>
    </w:tbl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Pr="007663AE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Pr="00BA2A64" w:rsidRDefault="00D50DF0" w:rsidP="00D5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5.4. </w:t>
      </w:r>
      <w:r w:rsidRPr="00BA2A64">
        <w:rPr>
          <w:b/>
          <w:sz w:val="28"/>
          <w:szCs w:val="28"/>
        </w:rPr>
        <w:t>Пояснительная записка</w:t>
      </w:r>
    </w:p>
    <w:p w:rsidR="00D50DF0" w:rsidRPr="00BA2A64" w:rsidRDefault="00D50DF0" w:rsidP="00D50DF0">
      <w:pPr>
        <w:jc w:val="center"/>
        <w:rPr>
          <w:b/>
        </w:rPr>
      </w:pPr>
      <w:r w:rsidRPr="00BA2A64">
        <w:rPr>
          <w:b/>
        </w:rPr>
        <w:t xml:space="preserve">к учебному плану  для </w:t>
      </w:r>
      <w:r>
        <w:rPr>
          <w:b/>
        </w:rPr>
        <w:t xml:space="preserve">5-9 </w:t>
      </w:r>
      <w:r w:rsidRPr="00BA2A64">
        <w:rPr>
          <w:b/>
        </w:rPr>
        <w:t xml:space="preserve">классов МКОУ«Кубачинская СОШ им. А.Г.Караева» </w:t>
      </w:r>
      <w:r>
        <w:rPr>
          <w:b/>
        </w:rPr>
        <w:t>допол</w:t>
      </w:r>
      <w:r w:rsidRPr="00BA2A64">
        <w:rPr>
          <w:b/>
        </w:rPr>
        <w:t>нительного образования худож</w:t>
      </w:r>
      <w:r>
        <w:rPr>
          <w:b/>
        </w:rPr>
        <w:t>ественно-прикладного искусства с</w:t>
      </w:r>
      <w:r w:rsidRPr="00BA2A64">
        <w:rPr>
          <w:b/>
        </w:rPr>
        <w:t>. Кубачи</w:t>
      </w:r>
    </w:p>
    <w:p w:rsidR="00D50DF0" w:rsidRPr="00BA2A64" w:rsidRDefault="00D50DF0" w:rsidP="00D50DF0">
      <w:pPr>
        <w:jc w:val="center"/>
        <w:rPr>
          <w:b/>
        </w:rPr>
      </w:pPr>
      <w:r>
        <w:rPr>
          <w:b/>
        </w:rPr>
        <w:t xml:space="preserve"> на 2016-2017</w:t>
      </w:r>
      <w:r w:rsidRPr="00BA2A64">
        <w:rPr>
          <w:b/>
        </w:rPr>
        <w:t>учебный год.</w:t>
      </w:r>
    </w:p>
    <w:p w:rsidR="00D50DF0" w:rsidRPr="00BA2A64" w:rsidRDefault="00D50DF0" w:rsidP="00D50DF0">
      <w:pPr>
        <w:jc w:val="center"/>
        <w:rPr>
          <w:b/>
        </w:rPr>
      </w:pPr>
    </w:p>
    <w:p w:rsidR="00D50DF0" w:rsidRPr="00BC1AD3" w:rsidRDefault="00D50DF0" w:rsidP="00D50DF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D3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Вторая ступень общего образования</w:t>
      </w:r>
      <w:r w:rsidRPr="00BC1AD3">
        <w:rPr>
          <w:rFonts w:ascii="Times New Roman" w:hAnsi="Times New Roman" w:cs="Times New Roman"/>
          <w:sz w:val="24"/>
          <w:szCs w:val="24"/>
        </w:rPr>
        <w:t xml:space="preserve">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50DF0" w:rsidRPr="00BC1AD3" w:rsidRDefault="00D50DF0" w:rsidP="00D50DF0">
      <w:pPr>
        <w:pStyle w:val="Style1"/>
        <w:widowControl/>
        <w:spacing w:line="276" w:lineRule="auto"/>
        <w:ind w:firstLine="533"/>
      </w:pPr>
      <w:r w:rsidRPr="00BC1AD3">
        <w:t>Базисный учебный план для 5 - 9 классов ориентирован на 5-летний нормативный срок освоения образовательных программ основного общего образования и ориентирован на 34 учебных недель в год. Продолжительность урока – 45 минут.</w:t>
      </w:r>
    </w:p>
    <w:p w:rsidR="00D50DF0" w:rsidRPr="00BC1AD3" w:rsidRDefault="00D50DF0" w:rsidP="00D50DF0">
      <w:pPr>
        <w:pStyle w:val="Style1"/>
        <w:widowControl/>
        <w:spacing w:line="276" w:lineRule="auto"/>
        <w:ind w:firstLine="533"/>
        <w:rPr>
          <w:rStyle w:val="FontStyle11"/>
        </w:rPr>
      </w:pPr>
      <w:r w:rsidRPr="00BC1AD3">
        <w:rPr>
          <w:rStyle w:val="FontStyle11"/>
        </w:rPr>
        <w:t xml:space="preserve"> При проведении учебных занятий по учебным предметам </w:t>
      </w:r>
      <w:r w:rsidRPr="00BC1AD3">
        <w:t>«Русский язык»</w:t>
      </w:r>
      <w:r w:rsidRPr="00BC1AD3">
        <w:rPr>
          <w:rStyle w:val="FontStyle11"/>
        </w:rPr>
        <w:t xml:space="preserve"> «Иностранный язык» (</w:t>
      </w:r>
      <w:r w:rsidRPr="00BC1AD3">
        <w:rPr>
          <w:rStyle w:val="FontStyle13"/>
          <w:lang w:val="en-US"/>
        </w:rPr>
        <w:t>III</w:t>
      </w:r>
      <w:r w:rsidRPr="00BC1AD3">
        <w:rPr>
          <w:rStyle w:val="FontStyle11"/>
        </w:rPr>
        <w:t>-</w:t>
      </w:r>
      <w:r w:rsidRPr="00BC1AD3">
        <w:rPr>
          <w:rStyle w:val="FontStyle11"/>
          <w:lang w:val="en-US"/>
        </w:rPr>
        <w:t>IX</w:t>
      </w:r>
      <w:r w:rsidRPr="00BC1AD3">
        <w:rPr>
          <w:rStyle w:val="FontStyle11"/>
        </w:rPr>
        <w:t xml:space="preserve"> классы), «основы Кубачинского искусства» (</w:t>
      </w:r>
      <w:r w:rsidRPr="00BC1AD3">
        <w:rPr>
          <w:rStyle w:val="FontStyle11"/>
          <w:lang w:val="en-US"/>
        </w:rPr>
        <w:t>V</w:t>
      </w:r>
      <w:r w:rsidRPr="00BC1AD3">
        <w:rPr>
          <w:rStyle w:val="FontStyle11"/>
        </w:rPr>
        <w:t>-</w:t>
      </w:r>
      <w:r w:rsidRPr="00BC1AD3">
        <w:rPr>
          <w:rStyle w:val="FontStyle11"/>
          <w:lang w:val="en-US"/>
        </w:rPr>
        <w:t>IX</w:t>
      </w:r>
      <w:r w:rsidRPr="00BC1AD3">
        <w:rPr>
          <w:rStyle w:val="FontStyle11"/>
        </w:rPr>
        <w:t xml:space="preserve"> классы), а также  «Информатика и ИКТ», «Физика» и «Химия» (во время проведения практических занятий) осуществляется деление классов на две группы при наполняемости классов 20 и более человек.</w:t>
      </w:r>
    </w:p>
    <w:p w:rsidR="00D50DF0" w:rsidRPr="00BC1AD3" w:rsidRDefault="00D50DF0" w:rsidP="00D50DF0">
      <w:pPr>
        <w:ind w:firstLine="540"/>
        <w:jc w:val="both"/>
        <w:rPr>
          <w:rStyle w:val="FontStyle11"/>
        </w:rPr>
      </w:pPr>
      <w:r w:rsidRPr="00BC1AD3">
        <w:rPr>
          <w:rStyle w:val="FontStyle11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</w:t>
      </w:r>
      <w:r w:rsidRPr="00BC1AD3">
        <w:rPr>
          <w:rStyle w:val="FontStyle11"/>
          <w:lang w:val="en-US"/>
        </w:rPr>
        <w:t>III</w:t>
      </w:r>
      <w:r w:rsidRPr="00BC1AD3">
        <w:rPr>
          <w:rStyle w:val="FontStyle11"/>
        </w:rPr>
        <w:t>-</w:t>
      </w:r>
      <w:r w:rsidRPr="00BC1AD3">
        <w:rPr>
          <w:rStyle w:val="FontStyle11"/>
          <w:lang w:val="en-US"/>
        </w:rPr>
        <w:t>IV</w:t>
      </w:r>
      <w:r w:rsidRPr="00BC1AD3">
        <w:rPr>
          <w:rStyle w:val="FontStyle11"/>
        </w:rPr>
        <w:t xml:space="preserve"> классах в качестве учебного модуля и с </w:t>
      </w:r>
      <w:r w:rsidRPr="00BC1AD3">
        <w:rPr>
          <w:rStyle w:val="FontStyle11"/>
          <w:lang w:val="en-US"/>
        </w:rPr>
        <w:t>VIII</w:t>
      </w:r>
      <w:r w:rsidRPr="00BC1AD3">
        <w:rPr>
          <w:rStyle w:val="FontStyle11"/>
        </w:rPr>
        <w:t xml:space="preserve"> класса – как самостоятельный учебный предмет.</w:t>
      </w:r>
    </w:p>
    <w:p w:rsidR="00D50DF0" w:rsidRPr="00BC1AD3" w:rsidRDefault="00D50DF0" w:rsidP="00D50DF0">
      <w:pPr>
        <w:ind w:firstLine="540"/>
        <w:jc w:val="both"/>
        <w:rPr>
          <w:rStyle w:val="FontStyle11"/>
        </w:rPr>
      </w:pPr>
      <w:r w:rsidRPr="00BC1AD3">
        <w:rPr>
          <w:rStyle w:val="FontStyle11"/>
        </w:rPr>
        <w:t xml:space="preserve">Учебный предмет «Обществознание» изучается с </w:t>
      </w:r>
      <w:r w:rsidRPr="00BC1AD3">
        <w:rPr>
          <w:rStyle w:val="FontStyle11"/>
          <w:lang w:val="en-US"/>
        </w:rPr>
        <w:t>VI</w:t>
      </w:r>
      <w:r w:rsidRPr="00BC1AD3">
        <w:rPr>
          <w:rStyle w:val="FontStyle11"/>
        </w:rPr>
        <w:t xml:space="preserve"> по </w:t>
      </w:r>
      <w:r w:rsidRPr="00BC1AD3">
        <w:rPr>
          <w:rStyle w:val="FontStyle11"/>
          <w:lang w:val="en-US"/>
        </w:rPr>
        <w:t>IX</w:t>
      </w:r>
      <w:r w:rsidRPr="00BC1AD3">
        <w:rPr>
          <w:rStyle w:val="FontStyle11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D50DF0" w:rsidRPr="00BC1AD3" w:rsidRDefault="00D50DF0" w:rsidP="00D50DF0">
      <w:pPr>
        <w:ind w:firstLine="540"/>
        <w:jc w:val="both"/>
      </w:pPr>
      <w:r w:rsidRPr="00BC1AD3">
        <w:rPr>
          <w:rStyle w:val="FontStyle11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  <w:r w:rsidRPr="00BC1AD3">
        <w:t xml:space="preserve">Учебный предмет «Технология» в 5,6, классах  рассчитан на 4 часа в неделю  и состоит из модуля  -  «основы Кубачинского искусства» </w:t>
      </w:r>
      <w:r>
        <w:t xml:space="preserve">   </w:t>
      </w:r>
      <w:r w:rsidRPr="00BC1AD3">
        <w:t>( 4 часа в неделю ) с  целью изучения и сохранения традиций Кубачинского народного помысла.</w:t>
      </w:r>
      <w:r w:rsidRPr="00BC1AD3">
        <w:rPr>
          <w:color w:val="FF0000"/>
        </w:rPr>
        <w:t xml:space="preserve"> </w:t>
      </w:r>
      <w:r w:rsidRPr="00BC1AD3">
        <w:rPr>
          <w:bCs/>
        </w:rPr>
        <w:t>Учебный предмет «Технология» изучается в 7,8 классах по 3 часа в неделю, в 9 классе по 1 часу</w:t>
      </w:r>
      <w:r w:rsidRPr="00BC1AD3">
        <w:t xml:space="preserve"> построен по модульному принципу основы Кубачинского искусства».    </w:t>
      </w:r>
    </w:p>
    <w:p w:rsidR="00D50DF0" w:rsidRPr="00BC1AD3" w:rsidRDefault="00D50DF0" w:rsidP="00D50DF0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AD3">
        <w:rPr>
          <w:rFonts w:ascii="Times New Roman" w:hAnsi="Times New Roman" w:cs="Times New Roman"/>
          <w:sz w:val="24"/>
          <w:szCs w:val="24"/>
        </w:rPr>
        <w:t>В 9классе как профильный модуль включен предмет «мировая художественная культура» с целью изучения достижений человечества в материальной и духовной культуре.</w:t>
      </w:r>
    </w:p>
    <w:p w:rsidR="00D50DF0" w:rsidRPr="00BC1AD3" w:rsidRDefault="00D50DF0" w:rsidP="00D50DF0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AD3">
        <w:rPr>
          <w:rFonts w:ascii="Times New Roman" w:hAnsi="Times New Roman" w:cs="Times New Roman"/>
          <w:sz w:val="24"/>
          <w:szCs w:val="24"/>
        </w:rPr>
        <w:t>В 7 классе включен модульный предмет «Искусство народов Дагестана», в котором отражена общность, разнообразие и взаимосвязь культурных достижений дагестанских народов.</w:t>
      </w:r>
    </w:p>
    <w:p w:rsidR="00D50DF0" w:rsidRPr="00BC1AD3" w:rsidRDefault="00D50DF0" w:rsidP="00D50DF0">
      <w:pPr>
        <w:ind w:firstLine="540"/>
      </w:pPr>
      <w:r w:rsidRPr="00BC1AD3">
        <w:rPr>
          <w:rStyle w:val="FontStyle11"/>
        </w:rPr>
        <w:t xml:space="preserve"> В 8-9 классах изучается предмет «Дагестановедение» содержащее комплексное изучение истории Дагестана,  культуры и традиций народов Дагестана.</w:t>
      </w:r>
    </w:p>
    <w:p w:rsidR="00D50DF0" w:rsidRPr="00BC1AD3" w:rsidRDefault="00D50DF0" w:rsidP="00D50DF0"/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/>
          <w:bCs/>
          <w:color w:val="000000"/>
          <w:sz w:val="32"/>
          <w:szCs w:val="32"/>
        </w:rPr>
        <w:lastRenderedPageBreak/>
        <w:t>УЧЕБНЫЙ ПЛАН</w:t>
      </w:r>
    </w:p>
    <w:p w:rsidR="00D50DF0" w:rsidRPr="00364C2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 xml:space="preserve">Школы </w:t>
      </w:r>
      <w:r>
        <w:rPr>
          <w:rFonts w:ascii="Cambria" w:hAnsi="Cambria" w:cs="Times New Roman,Bold"/>
          <w:bCs/>
          <w:color w:val="000000"/>
          <w:sz w:val="32"/>
          <w:szCs w:val="32"/>
        </w:rPr>
        <w:t xml:space="preserve">второй </w:t>
      </w: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>ступени (</w:t>
      </w:r>
      <w:r>
        <w:rPr>
          <w:rFonts w:ascii="Cambria" w:hAnsi="Cambria" w:cs="Times New Roman,Bold"/>
          <w:bCs/>
          <w:color w:val="000000"/>
          <w:sz w:val="32"/>
          <w:szCs w:val="32"/>
        </w:rPr>
        <w:t>традиционная система</w:t>
      </w: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>)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М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ОУ «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Кубачинская СОШ им. А.Г. Караева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»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Cambria" w:hAnsi="Cambria" w:cs="Times New Roman,Bold"/>
          <w:bCs/>
          <w:color w:val="000000"/>
          <w:sz w:val="28"/>
          <w:szCs w:val="28"/>
        </w:rPr>
        <w:t>на 2016</w:t>
      </w:r>
      <w:r>
        <w:rPr>
          <w:rFonts w:ascii="Cambria" w:hAnsi="Cambria"/>
          <w:bCs/>
          <w:color w:val="000000"/>
          <w:sz w:val="28"/>
          <w:szCs w:val="28"/>
        </w:rPr>
        <w:t>- 2017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уч. год.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 w:rsidRPr="001464FF">
        <w:rPr>
          <w:rFonts w:ascii="Cambria" w:hAnsi="Cambria" w:cs="Times New Roman,Bold"/>
          <w:bCs/>
          <w:color w:val="000000"/>
          <w:sz w:val="28"/>
          <w:szCs w:val="28"/>
        </w:rPr>
        <w:t xml:space="preserve"> </w:t>
      </w:r>
    </w:p>
    <w:tbl>
      <w:tblPr>
        <w:tblW w:w="97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3087"/>
        <w:gridCol w:w="916"/>
        <w:gridCol w:w="835"/>
        <w:gridCol w:w="877"/>
        <w:gridCol w:w="831"/>
        <w:gridCol w:w="830"/>
      </w:tblGrid>
      <w:tr w:rsidR="00D50DF0" w:rsidTr="00A440F9">
        <w:tc>
          <w:tcPr>
            <w:tcW w:w="237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Cs w:val="28"/>
              </w:rPr>
              <w:t>Образовательная область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16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 кл.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6 кл.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7 кл.</w:t>
            </w:r>
          </w:p>
        </w:tc>
        <w:tc>
          <w:tcPr>
            <w:tcW w:w="83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8 кл.</w:t>
            </w:r>
          </w:p>
        </w:tc>
        <w:tc>
          <w:tcPr>
            <w:tcW w:w="830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9 кл.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Филология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A440F9">
        <w:trPr>
          <w:trHeight w:val="330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Дагестанская литерат.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A440F9">
        <w:tc>
          <w:tcPr>
            <w:tcW w:w="2371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50DF0" w:rsidTr="00A440F9"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c>
          <w:tcPr>
            <w:tcW w:w="2371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A440F9"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Дагестанаоведение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50DF0" w:rsidTr="00A440F9">
        <w:tc>
          <w:tcPr>
            <w:tcW w:w="2371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Естествознание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Природоведение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50DF0" w:rsidTr="00A440F9">
        <w:trPr>
          <w:trHeight w:val="315"/>
        </w:trPr>
        <w:tc>
          <w:tcPr>
            <w:tcW w:w="2371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vMerge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Искусство народов Дагестана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2371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Технология ОКИ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A440F9">
        <w:trPr>
          <w:trHeight w:val="429"/>
        </w:trPr>
        <w:tc>
          <w:tcPr>
            <w:tcW w:w="2371" w:type="dxa"/>
            <w:vMerge w:val="restart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408"/>
        </w:trPr>
        <w:tc>
          <w:tcPr>
            <w:tcW w:w="2371" w:type="dxa"/>
            <w:vMerge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0DF0" w:rsidTr="00A440F9">
        <w:tc>
          <w:tcPr>
            <w:tcW w:w="2371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16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36</w:t>
            </w:r>
          </w:p>
        </w:tc>
      </w:tr>
    </w:tbl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467401" w:rsidRDefault="00467401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467401" w:rsidRDefault="00467401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467401" w:rsidRDefault="00467401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1A6898" w:rsidRDefault="001A6898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1A6898" w:rsidRDefault="001A6898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1A6898" w:rsidRDefault="001A6898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Pr="007663AE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Cs/>
          <w:color w:val="000000"/>
        </w:rPr>
      </w:pPr>
    </w:p>
    <w:p w:rsidR="00D50DF0" w:rsidRPr="00BA2A64" w:rsidRDefault="00D50DF0" w:rsidP="00D5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5.5. </w:t>
      </w:r>
      <w:r w:rsidRPr="00BA2A64">
        <w:rPr>
          <w:b/>
          <w:sz w:val="28"/>
          <w:szCs w:val="28"/>
        </w:rPr>
        <w:t>Пояснительная записка</w:t>
      </w:r>
    </w:p>
    <w:p w:rsidR="00D50DF0" w:rsidRPr="00BA2A64" w:rsidRDefault="00D50DF0" w:rsidP="00D50DF0">
      <w:pPr>
        <w:jc w:val="center"/>
        <w:rPr>
          <w:b/>
        </w:rPr>
      </w:pPr>
      <w:r w:rsidRPr="00BA2A64">
        <w:rPr>
          <w:b/>
        </w:rPr>
        <w:t xml:space="preserve">к учебному плану  для </w:t>
      </w:r>
      <w:r>
        <w:rPr>
          <w:b/>
        </w:rPr>
        <w:t xml:space="preserve">10-11 </w:t>
      </w:r>
      <w:r w:rsidRPr="00BA2A64">
        <w:rPr>
          <w:b/>
        </w:rPr>
        <w:t xml:space="preserve">классов МКОУ«Кубачинская СОШ им. А.Г.Караева» </w:t>
      </w:r>
      <w:r>
        <w:rPr>
          <w:b/>
        </w:rPr>
        <w:t>допол</w:t>
      </w:r>
      <w:r w:rsidRPr="00BA2A64">
        <w:rPr>
          <w:b/>
        </w:rPr>
        <w:t>нительного образования художестве</w:t>
      </w:r>
      <w:r>
        <w:rPr>
          <w:b/>
        </w:rPr>
        <w:t>нно-прикладного искусства с</w:t>
      </w:r>
      <w:r w:rsidRPr="00BA2A64">
        <w:rPr>
          <w:b/>
        </w:rPr>
        <w:t>. Кубачи</w:t>
      </w:r>
    </w:p>
    <w:p w:rsidR="00D50DF0" w:rsidRPr="00BA2A64" w:rsidRDefault="00D50DF0" w:rsidP="00D50DF0">
      <w:pPr>
        <w:jc w:val="center"/>
        <w:rPr>
          <w:b/>
        </w:rPr>
      </w:pPr>
      <w:r>
        <w:rPr>
          <w:b/>
        </w:rPr>
        <w:t xml:space="preserve"> на 2016-2017</w:t>
      </w:r>
      <w:r w:rsidRPr="00BA2A64">
        <w:rPr>
          <w:b/>
        </w:rPr>
        <w:t xml:space="preserve"> учебный год.</w:t>
      </w:r>
    </w:p>
    <w:p w:rsidR="00D50DF0" w:rsidRPr="00BC1AD3" w:rsidRDefault="00D50DF0" w:rsidP="00D50DF0">
      <w:pPr>
        <w:jc w:val="center"/>
        <w:rPr>
          <w:b/>
        </w:rPr>
      </w:pPr>
    </w:p>
    <w:p w:rsidR="00D50DF0" w:rsidRPr="00BC1AD3" w:rsidRDefault="00D50DF0" w:rsidP="00D50DF0">
      <w:pPr>
        <w:jc w:val="center"/>
        <w:rPr>
          <w:b/>
        </w:rPr>
      </w:pPr>
      <w:r w:rsidRPr="00BC1AD3">
        <w:rPr>
          <w:b/>
        </w:rPr>
        <w:t>Среднее (полное) общее образование</w:t>
      </w:r>
    </w:p>
    <w:p w:rsidR="00D50DF0" w:rsidRPr="00BC1AD3" w:rsidRDefault="00D50DF0" w:rsidP="00D50DF0">
      <w:pPr>
        <w:ind w:firstLine="540"/>
        <w:jc w:val="both"/>
      </w:pPr>
      <w:r w:rsidRPr="00BC1AD3"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D50DF0" w:rsidRPr="00BC1AD3" w:rsidRDefault="00D50DF0" w:rsidP="00D50DF0">
      <w:pPr>
        <w:ind w:firstLine="540"/>
        <w:jc w:val="both"/>
      </w:pPr>
      <w:r w:rsidRPr="00BC1AD3">
        <w:t>Принципы построения учебного плана 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D50DF0" w:rsidRPr="00BC1AD3" w:rsidRDefault="00D50DF0" w:rsidP="00D50DF0">
      <w:pPr>
        <w:ind w:firstLine="540"/>
        <w:jc w:val="both"/>
      </w:pPr>
      <w:r w:rsidRPr="00BC1AD3">
        <w:rPr>
          <w:b/>
          <w:i/>
        </w:rPr>
        <w:t>Базовые общеобразовательные учебные предметы -  учебные предметы федерального и национально-регионального компонента</w:t>
      </w:r>
      <w:r w:rsidRPr="00BC1AD3">
        <w:t>, направленные на завершение общеобразовательной подготовки обучающихся.</w:t>
      </w:r>
    </w:p>
    <w:p w:rsidR="00D50DF0" w:rsidRPr="00BC1AD3" w:rsidRDefault="00D50DF0" w:rsidP="00D50DF0">
      <w:pPr>
        <w:ind w:firstLine="540"/>
        <w:jc w:val="both"/>
      </w:pPr>
      <w:r w:rsidRPr="00BC1AD3">
        <w:rPr>
          <w:b/>
          <w:i/>
        </w:rPr>
        <w:t>Профильные общеобразовательные учебные предметы</w:t>
      </w:r>
      <w:r w:rsidRPr="00BC1AD3">
        <w:t xml:space="preserve"> – учебные предметы </w:t>
      </w:r>
      <w:r w:rsidRPr="00BC1AD3">
        <w:rPr>
          <w:b/>
          <w:i/>
        </w:rPr>
        <w:t>федерального компонента</w:t>
      </w:r>
      <w:r w:rsidRPr="00BC1AD3">
        <w:t xml:space="preserve"> повышенного уровня, определяющие специализацию каждого конкретного профиля обучения.</w:t>
      </w:r>
    </w:p>
    <w:p w:rsidR="00D50DF0" w:rsidRPr="00BC1AD3" w:rsidRDefault="00D50DF0" w:rsidP="00D50DF0">
      <w:pPr>
        <w:ind w:firstLine="540"/>
        <w:jc w:val="both"/>
      </w:pPr>
      <w:r w:rsidRPr="00BC1AD3">
        <w:t>Предметы национально-регионального компонента и компонент образовательного учреждения для 10 и 11 классов представлены количеством часов, отводимых на их изучение.</w:t>
      </w:r>
    </w:p>
    <w:p w:rsidR="00D50DF0" w:rsidRPr="00BC1AD3" w:rsidRDefault="00D50DF0" w:rsidP="00D50DF0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AD3">
        <w:rPr>
          <w:rFonts w:ascii="Times New Roman" w:hAnsi="Times New Roman" w:cs="Times New Roman"/>
          <w:sz w:val="24"/>
          <w:szCs w:val="24"/>
        </w:rPr>
        <w:t>Учебный план на третьей ступени обучения направлен на реализацию следующих целей:</w:t>
      </w:r>
    </w:p>
    <w:p w:rsidR="00D50DF0" w:rsidRPr="00BC1AD3" w:rsidRDefault="00D50DF0" w:rsidP="00D50DF0">
      <w:pPr>
        <w:jc w:val="both"/>
      </w:pPr>
      <w:r w:rsidRPr="00BC1AD3">
        <w:t>- 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D50DF0" w:rsidRPr="00BC1AD3" w:rsidRDefault="00D50DF0" w:rsidP="00D50DF0">
      <w:pPr>
        <w:jc w:val="both"/>
      </w:pPr>
      <w:r w:rsidRPr="00BC1AD3">
        <w:t>- обеспечение базового или профильного изучения отдельных учебных предметов программы полного общего образования;</w:t>
      </w:r>
    </w:p>
    <w:p w:rsidR="00D50DF0" w:rsidRPr="00BC1AD3" w:rsidRDefault="00D50DF0" w:rsidP="00D50DF0">
      <w:pPr>
        <w:jc w:val="both"/>
      </w:pPr>
      <w:r w:rsidRPr="00BC1AD3">
        <w:t>- установление равного доступа к полноценному образованию разным категориям обучающихся в соответствии с их способностями, индивидуальными образовательными потребностями;</w:t>
      </w:r>
    </w:p>
    <w:p w:rsidR="00D50DF0" w:rsidRPr="00BC1AD3" w:rsidRDefault="00D50DF0" w:rsidP="00D50DF0">
      <w:pPr>
        <w:jc w:val="both"/>
      </w:pPr>
      <w:r w:rsidRPr="00BC1AD3">
        <w:t>- расширение возможностей социализации обучающихся;</w:t>
      </w:r>
    </w:p>
    <w:p w:rsidR="00D50DF0" w:rsidRPr="00BC1AD3" w:rsidRDefault="00D50DF0" w:rsidP="00D50DF0">
      <w:pPr>
        <w:jc w:val="both"/>
      </w:pPr>
      <w:r w:rsidRPr="00BC1AD3">
        <w:t>- 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D50DF0" w:rsidRPr="00BC1AD3" w:rsidRDefault="00D50DF0" w:rsidP="00D50DF0">
      <w:r w:rsidRPr="00BC1AD3">
        <w:t>- удовлетворение социального заказа родителей и учащихся.</w:t>
      </w:r>
    </w:p>
    <w:p w:rsidR="00D50DF0" w:rsidRPr="00BC1AD3" w:rsidRDefault="00D50DF0" w:rsidP="00D50DF0">
      <w:pPr>
        <w:ind w:firstLine="540"/>
        <w:jc w:val="both"/>
      </w:pPr>
      <w:r w:rsidRPr="00BC1AD3">
        <w:rPr>
          <w:b/>
          <w:bCs/>
        </w:rPr>
        <w:t>Вариативная часть</w:t>
      </w:r>
      <w:r w:rsidRPr="00BC1AD3">
        <w:t xml:space="preserve">   Учебного плана на III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профессий с последующим профессиональным образованием. </w:t>
      </w:r>
    </w:p>
    <w:p w:rsidR="00D50DF0" w:rsidRPr="00BC1AD3" w:rsidRDefault="00D50DF0" w:rsidP="00D50DF0">
      <w:pPr>
        <w:ind w:firstLine="540"/>
        <w:jc w:val="both"/>
        <w:rPr>
          <w:b/>
        </w:rPr>
      </w:pPr>
      <w:r w:rsidRPr="00BC1AD3">
        <w:rPr>
          <w:b/>
        </w:rPr>
        <w:t>При проведении занятий по учебным предметам «Иностранный язык», «Технология», «Физическая культура»</w:t>
      </w:r>
      <w:r>
        <w:rPr>
          <w:b/>
        </w:rPr>
        <w:t xml:space="preserve"> (на мальчиков и девочек при наличии 6 и более девочек)</w:t>
      </w:r>
      <w:r w:rsidRPr="00BC1AD3">
        <w:rPr>
          <w:b/>
        </w:rPr>
        <w:t xml:space="preserve">, «Информатика и ИКТ», а также  «Естествознание», «Физика», «Химия» (во время проведения практических занятий) и Русский язык» в 10-11 </w:t>
      </w:r>
      <w:r w:rsidRPr="00BC1AD3">
        <w:rPr>
          <w:b/>
        </w:rPr>
        <w:lastRenderedPageBreak/>
        <w:t xml:space="preserve">классах осуществляется деление классов на две группы при наполняемости – 20 и более человек.   </w:t>
      </w:r>
    </w:p>
    <w:p w:rsidR="00D50DF0" w:rsidRPr="00BC1AD3" w:rsidRDefault="00D50DF0" w:rsidP="00D50DF0">
      <w:pPr>
        <w:ind w:firstLine="540"/>
        <w:jc w:val="both"/>
        <w:rPr>
          <w:bCs/>
        </w:rPr>
      </w:pPr>
      <w:r w:rsidRPr="00BC1AD3">
        <w:rPr>
          <w:bCs/>
        </w:rPr>
        <w:t xml:space="preserve">  В Учебном плане    выделены дополнительные часы в 10-11 классах на развитие содержания образования за счет часов вариативной части учебного плана следующих учебных предметов:</w:t>
      </w:r>
    </w:p>
    <w:p w:rsidR="00D50DF0" w:rsidRPr="00BC1AD3" w:rsidRDefault="00D50DF0" w:rsidP="00D50DF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C1AD3">
        <w:rPr>
          <w:bCs/>
        </w:rPr>
        <w:t>- русского языка – с целью расширения и углубления знаний о языке как системе, совершенствования языковой, лингвистической и коммуникативных компетенций, развитие навыков краеведческого</w:t>
      </w:r>
      <w:r w:rsidRPr="00BC1AD3">
        <w:rPr>
          <w:bCs/>
          <w:color w:val="FF6600"/>
        </w:rPr>
        <w:t>,</w:t>
      </w:r>
      <w:r w:rsidRPr="00BC1AD3">
        <w:rPr>
          <w:bCs/>
        </w:rPr>
        <w:t xml:space="preserve"> стилистического и лингвистического анализа текстов;</w:t>
      </w:r>
    </w:p>
    <w:p w:rsidR="00D50DF0" w:rsidRPr="00BC1AD3" w:rsidRDefault="00D50DF0" w:rsidP="00D50DF0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BC1AD3">
        <w:rPr>
          <w:bCs/>
        </w:rPr>
        <w:t xml:space="preserve">- алгебры и начала анализа – с целью </w:t>
      </w:r>
      <w:r w:rsidRPr="00BC1AD3">
        <w:t xml:space="preserve">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формирования отношения к математике как к части общечеловеческой культуры через знакомство с историей ее развития; </w:t>
      </w:r>
    </w:p>
    <w:p w:rsidR="00D50DF0" w:rsidRPr="00BC1AD3" w:rsidRDefault="00D50DF0" w:rsidP="00D50DF0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BC1AD3">
        <w:rPr>
          <w:bCs/>
        </w:rPr>
        <w:t xml:space="preserve">  </w:t>
      </w:r>
    </w:p>
    <w:p w:rsidR="00D50DF0" w:rsidRPr="00BC1AD3" w:rsidRDefault="00D50DF0" w:rsidP="00D50DF0">
      <w:pPr>
        <w:overflowPunct w:val="0"/>
        <w:autoSpaceDE w:val="0"/>
        <w:autoSpaceDN w:val="0"/>
        <w:adjustRightInd w:val="0"/>
        <w:ind w:hanging="142"/>
        <w:jc w:val="both"/>
      </w:pPr>
      <w:r w:rsidRPr="00BC1AD3">
        <w:t>В учебный предмет «Технология» в 10 и 11 классе, рассчитанный на 3 часа в каждом классе, включен модуль  «основы Кубачинского искусства»  с целью  подготовки специалистов традиционного Кубачинского промысла.</w:t>
      </w:r>
    </w:p>
    <w:p w:rsidR="00D50DF0" w:rsidRPr="00BC1AD3" w:rsidRDefault="00D50DF0" w:rsidP="00D50DF0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AD3">
        <w:rPr>
          <w:rFonts w:ascii="Times New Roman" w:hAnsi="Times New Roman" w:cs="Times New Roman"/>
          <w:sz w:val="24"/>
          <w:szCs w:val="24"/>
        </w:rPr>
        <w:t>В 10-11классах как профильный модуль включен предмет «мировая художественная культура» с целью изучения достижений человечества в материальной и духовной культуре.</w:t>
      </w:r>
    </w:p>
    <w:p w:rsidR="00D50DF0" w:rsidRPr="00BC1AD3" w:rsidRDefault="00D50DF0" w:rsidP="00D50DF0">
      <w:pPr>
        <w:ind w:firstLine="540"/>
        <w:jc w:val="both"/>
        <w:rPr>
          <w:bCs/>
        </w:rPr>
      </w:pPr>
      <w:r w:rsidRPr="00BC1AD3">
        <w:t xml:space="preserve">В 10 -11 классах </w:t>
      </w:r>
      <w:r w:rsidRPr="00BC1AD3">
        <w:rPr>
          <w:bCs/>
        </w:rPr>
        <w:t>в Учебном плане    выделены дополнительные часы на развитие содержания образования за счет часов вариативной части учебного плана следующих учебных предметов: истории, информатики, обществознания, биологии и химии.</w:t>
      </w:r>
    </w:p>
    <w:p w:rsidR="00D50DF0" w:rsidRPr="00BC1AD3" w:rsidRDefault="00D50DF0" w:rsidP="00D50DF0">
      <w:pPr>
        <w:ind w:firstLine="540"/>
      </w:pPr>
      <w:r w:rsidRPr="00BC1AD3">
        <w:rPr>
          <w:rStyle w:val="FontStyle11"/>
        </w:rPr>
        <w:t>В 10-11 классах изучается предмет «Дагестановедение» содержащее комплексное изучение истории Дагестана,  культуры и традиций народов Дагестана.</w:t>
      </w: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1A6898" w:rsidRDefault="001A6898" w:rsidP="00D50DF0">
      <w:pPr>
        <w:autoSpaceDE w:val="0"/>
        <w:autoSpaceDN w:val="0"/>
        <w:adjustRightInd w:val="0"/>
        <w:rPr>
          <w:b/>
        </w:rPr>
      </w:pPr>
    </w:p>
    <w:p w:rsidR="001A6898" w:rsidRDefault="001A6898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b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Cambria" w:hAnsi="Cambria" w:cs="Times New Roman,Bold"/>
          <w:b/>
          <w:bCs/>
          <w:color w:val="000000"/>
          <w:sz w:val="32"/>
          <w:szCs w:val="32"/>
        </w:rPr>
      </w:pP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32"/>
          <w:szCs w:val="32"/>
        </w:rPr>
      </w:pP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/>
          <w:bCs/>
          <w:color w:val="000000"/>
          <w:sz w:val="32"/>
          <w:szCs w:val="32"/>
        </w:rPr>
        <w:lastRenderedPageBreak/>
        <w:t>УЧЕБНЫЙ ПЛАН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32"/>
          <w:szCs w:val="32"/>
        </w:rPr>
      </w:pP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 xml:space="preserve">Школы </w:t>
      </w:r>
      <w:r>
        <w:rPr>
          <w:rFonts w:ascii="Cambria" w:hAnsi="Cambria" w:cs="Times New Roman,Bold"/>
          <w:bCs/>
          <w:color w:val="000000"/>
          <w:sz w:val="32"/>
          <w:szCs w:val="32"/>
        </w:rPr>
        <w:t xml:space="preserve">третей </w:t>
      </w: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>ступени (</w:t>
      </w:r>
      <w:r>
        <w:rPr>
          <w:rFonts w:ascii="Cambria" w:hAnsi="Cambria" w:cs="Times New Roman,Bold"/>
          <w:bCs/>
          <w:color w:val="000000"/>
          <w:sz w:val="32"/>
          <w:szCs w:val="32"/>
        </w:rPr>
        <w:t>традиционная система</w:t>
      </w:r>
      <w:r w:rsidRPr="007663AE">
        <w:rPr>
          <w:rFonts w:ascii="Cambria" w:hAnsi="Cambria" w:cs="Times New Roman,Bold"/>
          <w:bCs/>
          <w:color w:val="000000"/>
          <w:sz w:val="32"/>
          <w:szCs w:val="32"/>
        </w:rPr>
        <w:t>)</w:t>
      </w:r>
    </w:p>
    <w:p w:rsidR="00D50DF0" w:rsidRPr="007663AE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М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ОУ «</w:t>
      </w:r>
      <w:r>
        <w:rPr>
          <w:rFonts w:ascii="Cambria" w:hAnsi="Cambria" w:cs="Times New Roman,Bold"/>
          <w:bCs/>
          <w:color w:val="000000"/>
          <w:sz w:val="28"/>
          <w:szCs w:val="28"/>
        </w:rPr>
        <w:t>Кубачинская СОШ им. А.Г. Караева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»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Cambria" w:hAnsi="Cambria" w:cs="Times New Roman,Bold"/>
          <w:bCs/>
          <w:color w:val="000000"/>
          <w:sz w:val="28"/>
          <w:szCs w:val="28"/>
        </w:rPr>
        <w:t>на 2016</w:t>
      </w:r>
      <w:r>
        <w:rPr>
          <w:rFonts w:ascii="Cambria" w:hAnsi="Cambria"/>
          <w:bCs/>
          <w:color w:val="000000"/>
          <w:sz w:val="28"/>
          <w:szCs w:val="28"/>
        </w:rPr>
        <w:t>- 2017</w:t>
      </w:r>
      <w:r w:rsidRPr="007663AE">
        <w:rPr>
          <w:rFonts w:ascii="Cambria" w:hAnsi="Cambria"/>
          <w:bCs/>
          <w:color w:val="000000"/>
          <w:sz w:val="28"/>
          <w:szCs w:val="28"/>
        </w:rPr>
        <w:t xml:space="preserve"> </w:t>
      </w:r>
      <w:r w:rsidRPr="007663AE">
        <w:rPr>
          <w:rFonts w:ascii="Cambria" w:hAnsi="Cambria" w:cs="Times New Roman,Bold"/>
          <w:bCs/>
          <w:color w:val="000000"/>
          <w:sz w:val="28"/>
          <w:szCs w:val="28"/>
        </w:rPr>
        <w:t>уч. год.</w:t>
      </w:r>
    </w:p>
    <w:p w:rsidR="00D50DF0" w:rsidRDefault="00D50DF0" w:rsidP="00D50DF0">
      <w:pPr>
        <w:autoSpaceDE w:val="0"/>
        <w:autoSpaceDN w:val="0"/>
        <w:adjustRightInd w:val="0"/>
        <w:jc w:val="center"/>
        <w:rPr>
          <w:rFonts w:ascii="Cambria" w:hAnsi="Cambria" w:cs="Times New Roman,Bold"/>
          <w:bCs/>
          <w:color w:val="000000"/>
          <w:sz w:val="28"/>
          <w:szCs w:val="28"/>
        </w:rPr>
      </w:pPr>
      <w:r w:rsidRPr="001464FF">
        <w:rPr>
          <w:rFonts w:ascii="Cambria" w:hAnsi="Cambria" w:cs="Times New Roman,Bold"/>
          <w:bCs/>
          <w:color w:val="000000"/>
          <w:sz w:val="28"/>
          <w:szCs w:val="28"/>
        </w:rPr>
        <w:t xml:space="preserve"> 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694"/>
        <w:gridCol w:w="850"/>
        <w:gridCol w:w="992"/>
        <w:gridCol w:w="851"/>
        <w:gridCol w:w="850"/>
        <w:gridCol w:w="871"/>
        <w:gridCol w:w="830"/>
      </w:tblGrid>
      <w:tr w:rsidR="00D50DF0" w:rsidTr="00A440F9">
        <w:trPr>
          <w:trHeight w:val="285"/>
        </w:trPr>
        <w:tc>
          <w:tcPr>
            <w:tcW w:w="1809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Cs w:val="28"/>
              </w:rPr>
              <w:t>Образовательная область</w:t>
            </w:r>
          </w:p>
        </w:tc>
        <w:tc>
          <w:tcPr>
            <w:tcW w:w="2694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11 класс</w:t>
            </w:r>
          </w:p>
        </w:tc>
      </w:tr>
      <w:tr w:rsidR="00D50DF0" w:rsidTr="00A440F9">
        <w:trPr>
          <w:trHeight w:val="285"/>
        </w:trPr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базовые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профильные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базовые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профильные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Филология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30"/>
        </w:trPr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ind w:right="-249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Дагестанская литер.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Дагестановедение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 w:val="restart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Естествознание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c>
          <w:tcPr>
            <w:tcW w:w="1809" w:type="dxa"/>
            <w:vMerge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Технология ОКИ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«Подготовка к ЕГЭ по математике»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3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«Подготовка к ЕГЭ по русскому яз.»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  <w:tr w:rsidR="00D50DF0" w:rsidTr="00A440F9">
        <w:trPr>
          <w:trHeight w:val="42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871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  <w:r w:rsidRPr="00D50DF0"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0" w:type="dxa"/>
          </w:tcPr>
          <w:p w:rsidR="00D50DF0" w:rsidRPr="00D50DF0" w:rsidRDefault="00D50DF0" w:rsidP="00D50DF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,Bold"/>
                <w:bCs/>
                <w:color w:val="000000"/>
                <w:sz w:val="28"/>
                <w:szCs w:val="28"/>
              </w:rPr>
            </w:pPr>
          </w:p>
        </w:tc>
      </w:tr>
    </w:tbl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D50DF0" w:rsidRPr="00BC1AD3" w:rsidRDefault="00D50DF0" w:rsidP="00D50DF0">
      <w:pPr>
        <w:jc w:val="center"/>
      </w:pPr>
    </w:p>
    <w:p w:rsidR="00D50DF0" w:rsidRDefault="00D50DF0" w:rsidP="00D50DF0">
      <w:pPr>
        <w:jc w:val="center"/>
        <w:rPr>
          <w:b/>
          <w:sz w:val="20"/>
          <w:szCs w:val="20"/>
        </w:rPr>
      </w:pPr>
    </w:p>
    <w:p w:rsidR="00D50DF0" w:rsidRDefault="00D50DF0" w:rsidP="00D50DF0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7C5D62" w:rsidRPr="00333EB5" w:rsidRDefault="007C5D62" w:rsidP="004008B9">
      <w:pPr>
        <w:pStyle w:val="4"/>
        <w:spacing w:line="360" w:lineRule="auto"/>
        <w:rPr>
          <w:rStyle w:val="af9"/>
          <w:b/>
          <w:bCs/>
        </w:rPr>
      </w:pPr>
      <w:r w:rsidRPr="00333EB5">
        <w:rPr>
          <w:rStyle w:val="af9"/>
          <w:b/>
          <w:bCs/>
        </w:rPr>
        <w:lastRenderedPageBreak/>
        <w:t>Документы, регламентирующие образовательную деятельность</w:t>
      </w:r>
    </w:p>
    <w:p w:rsidR="005B3939" w:rsidRPr="004008B9" w:rsidRDefault="005B3939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4008B9">
        <w:t>Конституция Российской Федерации</w:t>
      </w:r>
    </w:p>
    <w:p w:rsidR="00506A20" w:rsidRPr="004008B9" w:rsidRDefault="007C5D62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4008B9">
        <w:t>Закон РФ</w:t>
      </w:r>
      <w:r w:rsidR="00506A20" w:rsidRPr="004008B9">
        <w:t xml:space="preserve"> «Об образовании»</w:t>
      </w:r>
    </w:p>
    <w:p w:rsidR="005B3939" w:rsidRPr="004008B9" w:rsidRDefault="005B3939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4008B9">
        <w:t>Типовое положение об общеобразовательном учреждении (утвержденное постановлением Правительства Российской Федерации от 20.07.2007 № 459</w:t>
      </w:r>
      <w:r w:rsidR="00902E9A">
        <w:t>)</w:t>
      </w:r>
    </w:p>
    <w:p w:rsidR="007C5D62" w:rsidRPr="004008B9" w:rsidRDefault="007C5D62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4008B9">
        <w:t xml:space="preserve"> Федеральный </w:t>
      </w:r>
      <w:r w:rsidR="00506A20" w:rsidRPr="004008B9">
        <w:t>г</w:t>
      </w:r>
      <w:r w:rsidRPr="004008B9">
        <w:t>осударствен</w:t>
      </w:r>
      <w:r w:rsidR="00EA3C0A" w:rsidRPr="004008B9">
        <w:t xml:space="preserve">ный </w:t>
      </w:r>
      <w:r w:rsidR="00506A20" w:rsidRPr="004008B9">
        <w:t>о</w:t>
      </w:r>
      <w:r w:rsidR="00EA3C0A" w:rsidRPr="004008B9">
        <w:t xml:space="preserve">бразовательный </w:t>
      </w:r>
      <w:r w:rsidR="00506A20" w:rsidRPr="004008B9">
        <w:t>с</w:t>
      </w:r>
      <w:r w:rsidR="00EA3C0A" w:rsidRPr="004008B9">
        <w:t>тандарт</w:t>
      </w:r>
      <w:r w:rsidR="005B3939" w:rsidRPr="004008B9">
        <w:t xml:space="preserve"> начального общего образования (утверждён приказом Министерством образования и науки Российской Федерации от 06.10.2009г. № 373, зарег</w:t>
      </w:r>
      <w:r w:rsidR="00340EA2" w:rsidRPr="004008B9">
        <w:t>истрированные</w:t>
      </w:r>
      <w:r w:rsidR="005B3939" w:rsidRPr="004008B9">
        <w:t xml:space="preserve"> Минюстом Ро</w:t>
      </w:r>
      <w:r w:rsidR="00340EA2" w:rsidRPr="004008B9">
        <w:t>с</w:t>
      </w:r>
      <w:r w:rsidR="005B3939" w:rsidRPr="004008B9">
        <w:t xml:space="preserve">сии 22.12.2009г. </w:t>
      </w:r>
      <w:r w:rsidR="00340EA2" w:rsidRPr="004008B9">
        <w:t xml:space="preserve">рег. </w:t>
      </w:r>
      <w:r w:rsidR="005B3939" w:rsidRPr="004008B9">
        <w:t>№ 17785)</w:t>
      </w:r>
      <w:r w:rsidR="00EA3C0A" w:rsidRPr="004008B9">
        <w:t>.</w:t>
      </w:r>
    </w:p>
    <w:p w:rsidR="00BB3419" w:rsidRPr="00C12982" w:rsidRDefault="005B3939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C12982">
        <w:t>СанПиН 2.4.2.1178-02 (утверждённые Постановлением Главного государственного санитарного врача России от 28.11.2002 №44</w:t>
      </w:r>
      <w:r w:rsidR="00340EA2" w:rsidRPr="00C12982">
        <w:t>,</w:t>
      </w:r>
      <w:r w:rsidRPr="00C12982">
        <w:t xml:space="preserve"> зарегистрированные Минюстом России от 05.12.2002г </w:t>
      </w:r>
      <w:r w:rsidR="00340EA2" w:rsidRPr="00C12982">
        <w:t xml:space="preserve">рег. </w:t>
      </w:r>
      <w:r w:rsidRPr="00C12982">
        <w:t>№3997)</w:t>
      </w:r>
    </w:p>
    <w:p w:rsidR="00C12982" w:rsidRPr="00C12982" w:rsidRDefault="00C12982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C12982">
        <w:t xml:space="preserve">Федеральный закон Российской Федерации от 24.07.1998г. № 124-ФЗ  «Об основных </w:t>
      </w:r>
      <w:r w:rsidR="00622165" w:rsidRPr="00C12982">
        <w:t>гарантиях</w:t>
      </w:r>
      <w:r w:rsidRPr="00C12982">
        <w:t xml:space="preserve"> прав ребёнка в Российской Федерации» (в ред. Федерального закона от 20.07.2000 № 103-ФЗ)</w:t>
      </w:r>
    </w:p>
    <w:p w:rsidR="00C12982" w:rsidRPr="00C12982" w:rsidRDefault="00C12982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C12982">
        <w:t>Концепция духовно-нравственного развития и воспитания личности гражданина России</w:t>
      </w:r>
    </w:p>
    <w:p w:rsidR="005B3939" w:rsidRDefault="005B3939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 w:rsidRPr="00C12982">
        <w:t>Устав</w:t>
      </w:r>
      <w:r w:rsidR="00CE7C5C" w:rsidRPr="00C12982">
        <w:t xml:space="preserve"> </w:t>
      </w:r>
      <w:r w:rsidR="00563FCE">
        <w:t>МКОУ «</w:t>
      </w:r>
      <w:r w:rsidR="00563FCE" w:rsidRPr="001964A4">
        <w:rPr>
          <w:i/>
        </w:rPr>
        <w:t>К</w:t>
      </w:r>
      <w:r w:rsidR="00563FCE">
        <w:rPr>
          <w:i/>
        </w:rPr>
        <w:t>убачинская средняя общеобразовательная школа</w:t>
      </w:r>
      <w:r w:rsidR="00563FCE" w:rsidRPr="001964A4">
        <w:rPr>
          <w:i/>
        </w:rPr>
        <w:t xml:space="preserve"> им. А.Г. Караева</w:t>
      </w:r>
      <w:r w:rsidR="00563FCE">
        <w:t xml:space="preserve">» </w:t>
      </w:r>
      <w:r w:rsidR="00CE7C5C" w:rsidRPr="00C12982">
        <w:t>(</w:t>
      </w:r>
      <w:r w:rsidR="00CE7C5C" w:rsidRPr="00547DA3">
        <w:t>утверждён Глав</w:t>
      </w:r>
      <w:r w:rsidR="00547DA3" w:rsidRPr="00547DA3">
        <w:t>ой А</w:t>
      </w:r>
      <w:r w:rsidR="00CE7C5C" w:rsidRPr="00547DA3">
        <w:t xml:space="preserve">дминистрации </w:t>
      </w:r>
      <w:r w:rsidR="00563FCE" w:rsidRPr="00547DA3">
        <w:t>Дахадаевского</w:t>
      </w:r>
      <w:r w:rsidR="00CE7C5C" w:rsidRPr="00547DA3">
        <w:t xml:space="preserve"> района </w:t>
      </w:r>
      <w:r w:rsidR="00C22F7F">
        <w:t>1</w:t>
      </w:r>
      <w:r w:rsidR="00EE3AE1">
        <w:t>8</w:t>
      </w:r>
      <w:r w:rsidR="00547DA3" w:rsidRPr="00547DA3">
        <w:t>.</w:t>
      </w:r>
      <w:r w:rsidR="00EE3AE1">
        <w:t>0</w:t>
      </w:r>
      <w:r w:rsidR="00C22F7F">
        <w:t>3</w:t>
      </w:r>
      <w:r w:rsidR="00CE7C5C" w:rsidRPr="00547DA3">
        <w:t>.20</w:t>
      </w:r>
      <w:r w:rsidR="00EE3AE1">
        <w:t>1</w:t>
      </w:r>
      <w:r w:rsidR="00C22F7F">
        <w:t>6</w:t>
      </w:r>
      <w:r w:rsidR="00CE7C5C" w:rsidRPr="00547DA3">
        <w:t>г.)</w:t>
      </w:r>
    </w:p>
    <w:p w:rsidR="0098300C" w:rsidRDefault="0070580A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>
        <w:t>Федеральный государственный образовательный стандарт основного общего образования ( приказ Министерства образования и науки Российской Федерации от 17 декабря 2010 г. № 1897)</w:t>
      </w:r>
    </w:p>
    <w:p w:rsidR="00E9703E" w:rsidRPr="00C12982" w:rsidRDefault="00E9703E" w:rsidP="00C12982">
      <w:pPr>
        <w:pStyle w:val="af3"/>
        <w:numPr>
          <w:ilvl w:val="0"/>
          <w:numId w:val="4"/>
        </w:numPr>
        <w:spacing w:before="120" w:line="360" w:lineRule="auto"/>
        <w:jc w:val="both"/>
      </w:pPr>
      <w:r>
        <w:t>Приказ Министерства образования и науки Российской Федерации от 17 мая 2012 г. № 413 «Об утверждении федерального государственнолго образовательного стандарта среднего общего образования»</w:t>
      </w:r>
    </w:p>
    <w:p w:rsidR="0070580A" w:rsidRDefault="0070580A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70580A" w:rsidRDefault="0070580A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E9703E" w:rsidRDefault="00E9703E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E9703E" w:rsidRDefault="00E9703E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E9703E" w:rsidRDefault="00E9703E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E9703E" w:rsidRDefault="00E9703E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F30318" w:rsidRDefault="00F30318" w:rsidP="001E6D90">
      <w:pPr>
        <w:autoSpaceDE w:val="0"/>
        <w:autoSpaceDN w:val="0"/>
        <w:adjustRightInd w:val="0"/>
        <w:spacing w:line="360" w:lineRule="auto"/>
        <w:rPr>
          <w:b/>
          <w:iCs/>
        </w:rPr>
      </w:pPr>
    </w:p>
    <w:p w:rsidR="00333EB5" w:rsidRDefault="00333EB5" w:rsidP="00333E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  <w:r>
        <w:rPr>
          <w:b/>
          <w:iCs/>
        </w:rPr>
        <w:lastRenderedPageBreak/>
        <w:t>СОДЕРЖАНИЕ</w:t>
      </w:r>
    </w:p>
    <w:p w:rsidR="009A346B" w:rsidRDefault="009A346B" w:rsidP="009A346B">
      <w:pPr>
        <w:spacing w:line="360" w:lineRule="auto"/>
      </w:pPr>
    </w:p>
    <w:p w:rsidR="00333EB5" w:rsidRPr="009A346B" w:rsidRDefault="00333EB5" w:rsidP="009A346B">
      <w:pPr>
        <w:spacing w:line="360" w:lineRule="auto"/>
      </w:pPr>
      <w:r w:rsidRPr="009A346B">
        <w:t>Пояснительная записка</w:t>
      </w:r>
      <w:r w:rsidR="009A346B">
        <w:t>…………………………………………………………………………1</w:t>
      </w:r>
    </w:p>
    <w:p w:rsidR="00333EB5" w:rsidRDefault="00333EB5" w:rsidP="009A346B">
      <w:pPr>
        <w:spacing w:line="360" w:lineRule="auto"/>
      </w:pPr>
      <w:r w:rsidRPr="009A346B">
        <w:t>Планируемые результаты освоения обучающимися основной образовательной программы начального общего образования</w:t>
      </w:r>
      <w:r w:rsidR="009A346B">
        <w:t>………………………………………………………………..</w:t>
      </w:r>
      <w:r w:rsidR="00E73FEB">
        <w:t>10</w:t>
      </w:r>
    </w:p>
    <w:p w:rsidR="001E6D90" w:rsidRPr="009A346B" w:rsidRDefault="001E6D90" w:rsidP="001E6D90">
      <w:pPr>
        <w:spacing w:line="360" w:lineRule="auto"/>
      </w:pPr>
      <w:r w:rsidRPr="009A346B">
        <w:t>Система оценки достижения планируемых результатов освоения основной образ</w:t>
      </w:r>
      <w:r>
        <w:t>ов</w:t>
      </w:r>
      <w:r w:rsidRPr="009A346B">
        <w:t xml:space="preserve">ательной программы </w:t>
      </w:r>
      <w:r>
        <w:t xml:space="preserve">среднего (полного) </w:t>
      </w:r>
      <w:r w:rsidRPr="009A346B">
        <w:t xml:space="preserve"> общего образования</w:t>
      </w:r>
      <w:r>
        <w:t>………</w:t>
      </w:r>
      <w:r w:rsidR="00E73FEB">
        <w:t>……………………………………………..…………………………</w:t>
      </w:r>
      <w:r>
        <w:t>1</w:t>
      </w:r>
      <w:r w:rsidR="00E73FEB">
        <w:t>4</w:t>
      </w:r>
    </w:p>
    <w:p w:rsidR="00333EB5" w:rsidRPr="009A346B" w:rsidRDefault="00333EB5" w:rsidP="009A346B">
      <w:pPr>
        <w:spacing w:line="360" w:lineRule="auto"/>
      </w:pPr>
      <w:r w:rsidRPr="009A346B">
        <w:t xml:space="preserve">Программа </w:t>
      </w:r>
      <w:r w:rsidR="001E6D90">
        <w:t xml:space="preserve">развития </w:t>
      </w:r>
      <w:r w:rsidRPr="009A346B">
        <w:t xml:space="preserve">универсальных учебных действий у обучающихся на ступени </w:t>
      </w:r>
      <w:r w:rsidR="001E6D90">
        <w:t xml:space="preserve">среднего (полного) </w:t>
      </w:r>
      <w:r w:rsidRPr="009A346B">
        <w:t xml:space="preserve"> общего образования </w:t>
      </w:r>
      <w:r w:rsidR="001E6D90">
        <w:t>…………………………………..</w:t>
      </w:r>
      <w:r w:rsidR="00E73FEB">
        <w:t>…………………………………………………………18</w:t>
      </w:r>
    </w:p>
    <w:p w:rsidR="00333EB5" w:rsidRDefault="00333EB5" w:rsidP="009A346B">
      <w:pPr>
        <w:spacing w:line="360" w:lineRule="auto"/>
      </w:pPr>
      <w:r w:rsidRPr="009A346B">
        <w:t>Программы отдельных учебных пр</w:t>
      </w:r>
      <w:r w:rsidR="00E73FEB">
        <w:t>едметов,</w:t>
      </w:r>
      <w:r w:rsidR="00D329DC">
        <w:t xml:space="preserve"> </w:t>
      </w:r>
      <w:r w:rsidRPr="009A346B">
        <w:t>курсов</w:t>
      </w:r>
      <w:r w:rsidR="00D329DC">
        <w:t>……………………………</w:t>
      </w:r>
      <w:r w:rsidR="009A346B">
        <w:t>………</w:t>
      </w:r>
      <w:r w:rsidR="00E73FEB">
        <w:t>33</w:t>
      </w:r>
    </w:p>
    <w:p w:rsidR="00D329DC" w:rsidRPr="009A346B" w:rsidRDefault="00D329DC" w:rsidP="009A346B">
      <w:pPr>
        <w:spacing w:line="360" w:lineRule="auto"/>
      </w:pPr>
      <w:r>
        <w:t>Комплект утверждённых школьных учебников ………………………………………34</w:t>
      </w:r>
    </w:p>
    <w:p w:rsidR="00333EB5" w:rsidRDefault="00333EB5" w:rsidP="009A346B">
      <w:pPr>
        <w:spacing w:line="360" w:lineRule="auto"/>
      </w:pPr>
      <w:r w:rsidRPr="009A346B">
        <w:t xml:space="preserve">Программа </w:t>
      </w:r>
      <w:r w:rsidR="00F30318">
        <w:t xml:space="preserve">воспитания и социализации обучающихся на ступени среднего </w:t>
      </w:r>
      <w:r w:rsidR="00D329DC">
        <w:t xml:space="preserve">общего образования </w:t>
      </w:r>
      <w:r w:rsidR="009A346B">
        <w:t>…………………………………………………</w:t>
      </w:r>
      <w:r w:rsidR="001E6D90">
        <w:t>……..</w:t>
      </w:r>
      <w:r w:rsidR="009A346B">
        <w:t>……………</w:t>
      </w:r>
      <w:r w:rsidR="00F30318">
        <w:t>3</w:t>
      </w:r>
      <w:r w:rsidR="00D329DC">
        <w:t>8</w:t>
      </w:r>
    </w:p>
    <w:p w:rsidR="00D80744" w:rsidRPr="009A346B" w:rsidRDefault="00D329DC" w:rsidP="009A346B">
      <w:pPr>
        <w:spacing w:line="360" w:lineRule="auto"/>
      </w:pPr>
      <w:r>
        <w:t xml:space="preserve">Программа по охране и здоровью </w:t>
      </w:r>
      <w:r w:rsidR="00D80744">
        <w:t>обучающихся……………………………………</w:t>
      </w:r>
      <w:r>
        <w:t>40</w:t>
      </w:r>
    </w:p>
    <w:p w:rsidR="00333EB5" w:rsidRDefault="00333EB5" w:rsidP="009A346B">
      <w:pPr>
        <w:spacing w:line="360" w:lineRule="auto"/>
      </w:pPr>
      <w:r w:rsidRPr="009A346B">
        <w:t>Целевые программы</w:t>
      </w:r>
      <w:r w:rsidR="009A346B">
        <w:t>………………………………………………………………………</w:t>
      </w:r>
      <w:r w:rsidR="00D329DC">
        <w:t>44</w:t>
      </w:r>
    </w:p>
    <w:p w:rsidR="001E6D90" w:rsidRPr="009A346B" w:rsidRDefault="001E6D90" w:rsidP="009A346B">
      <w:pPr>
        <w:spacing w:line="360" w:lineRule="auto"/>
      </w:pPr>
      <w:r w:rsidRPr="009A346B">
        <w:t xml:space="preserve">Учебный план </w:t>
      </w:r>
      <w:r>
        <w:t xml:space="preserve">среднего </w:t>
      </w:r>
      <w:r w:rsidRPr="009A346B">
        <w:t>общего</w:t>
      </w:r>
      <w:r w:rsidR="00D80744">
        <w:t xml:space="preserve"> образования ……………………………………4</w:t>
      </w:r>
      <w:r w:rsidR="00D329DC">
        <w:t>8</w:t>
      </w:r>
    </w:p>
    <w:p w:rsidR="00333EB5" w:rsidRDefault="00333EB5" w:rsidP="009A346B">
      <w:pPr>
        <w:spacing w:line="360" w:lineRule="auto"/>
      </w:pPr>
      <w:r w:rsidRPr="009A346B">
        <w:t xml:space="preserve">Условия реализации основной образовательной программы </w:t>
      </w:r>
      <w:r w:rsidR="001E6D90">
        <w:t>среднего общего</w:t>
      </w:r>
      <w:r w:rsidRPr="009A346B">
        <w:t xml:space="preserve"> образования</w:t>
      </w:r>
      <w:r w:rsidR="009A346B">
        <w:t>…………………………………………………………………………..</w:t>
      </w:r>
      <w:r w:rsidR="00D329DC">
        <w:t>51</w:t>
      </w:r>
    </w:p>
    <w:p w:rsidR="00D329DC" w:rsidRDefault="00D329DC" w:rsidP="009A346B">
      <w:pPr>
        <w:spacing w:line="360" w:lineRule="auto"/>
      </w:pPr>
      <w:r>
        <w:t>Организация управления реализацией образовательной программы…………….56</w:t>
      </w:r>
    </w:p>
    <w:p w:rsidR="00D329DC" w:rsidRDefault="00D329DC" w:rsidP="009A346B">
      <w:pPr>
        <w:spacing w:line="360" w:lineRule="auto"/>
      </w:pPr>
      <w:r>
        <w:t>Организация предпрофильного и профильного обучения ……………………….</w:t>
      </w:r>
      <w:r w:rsidR="00BD01CA">
        <w:t>59</w:t>
      </w:r>
    </w:p>
    <w:p w:rsidR="00D329DC" w:rsidRPr="009A346B" w:rsidRDefault="00D329DC" w:rsidP="009A346B">
      <w:pPr>
        <w:spacing w:line="360" w:lineRule="auto"/>
      </w:pPr>
      <w:r>
        <w:t>Пояснительные записки к учебным планам …………………………………………..7</w:t>
      </w:r>
      <w:r w:rsidR="00BD01CA">
        <w:t>1</w:t>
      </w:r>
    </w:p>
    <w:p w:rsidR="00333EB5" w:rsidRPr="009A346B" w:rsidRDefault="00333EB5" w:rsidP="009A346B">
      <w:pPr>
        <w:spacing w:line="360" w:lineRule="auto"/>
      </w:pPr>
      <w:r w:rsidRPr="009A346B">
        <w:t>Документы, регламентирующие образовательную деятельность</w:t>
      </w:r>
      <w:r w:rsidR="00D80744">
        <w:t>…………………………..</w:t>
      </w:r>
      <w:r w:rsidR="00D329DC">
        <w:t>79</w:t>
      </w:r>
    </w:p>
    <w:sectPr w:rsidR="00333EB5" w:rsidRPr="009A346B" w:rsidSect="00B57B88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6" w:h="16838"/>
      <w:pgMar w:top="1134" w:right="850" w:bottom="993" w:left="2127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0D" w:rsidRDefault="0037510D">
      <w:r>
        <w:separator/>
      </w:r>
    </w:p>
  </w:endnote>
  <w:endnote w:type="continuationSeparator" w:id="0">
    <w:p w:rsidR="0037510D" w:rsidRDefault="00375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Default="004643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4643F6" w:rsidRDefault="004643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Default="004643F6" w:rsidP="00D62517">
    <w:pPr>
      <w:pStyle w:val="a7"/>
      <w:jc w:val="right"/>
    </w:pPr>
    <w:fldSimple w:instr=" PAGE   \* MERGEFORMAT ">
      <w:r w:rsidR="00B57B88">
        <w:rPr>
          <w:noProof/>
        </w:rPr>
        <w:t>17</w:t>
      </w:r>
    </w:fldSimple>
  </w:p>
  <w:p w:rsidR="004643F6" w:rsidRPr="004B0478" w:rsidRDefault="004643F6" w:rsidP="004B047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0D" w:rsidRDefault="0037510D">
      <w:r>
        <w:separator/>
      </w:r>
    </w:p>
  </w:footnote>
  <w:footnote w:type="continuationSeparator" w:id="0">
    <w:p w:rsidR="0037510D" w:rsidRDefault="0037510D">
      <w:r>
        <w:continuationSeparator/>
      </w:r>
    </w:p>
  </w:footnote>
  <w:footnote w:id="1">
    <w:p w:rsidR="009D71EF" w:rsidRDefault="009D71EF" w:rsidP="009D71EF">
      <w:pPr>
        <w:pStyle w:val="a3"/>
      </w:pPr>
      <w:r w:rsidRPr="00FA5EAD">
        <w:rPr>
          <w:rStyle w:val="a6"/>
          <w:rFonts w:eastAsia="@Arial Unicode MS"/>
        </w:rPr>
        <w:footnoteRef/>
      </w:r>
      <w:r>
        <w:t xml:space="preserve"> Планируемые результаты, относящиеся к блоку </w:t>
      </w:r>
      <w:r w:rsidRPr="00263656">
        <w:rPr>
          <w:i/>
        </w:rPr>
        <w:t>«</w:t>
      </w:r>
      <w:r w:rsidRPr="00C50E93">
        <w:rPr>
          <w:i/>
        </w:rPr>
        <w:t>Выпускник получит возможность научиться</w:t>
      </w:r>
      <w:r w:rsidRPr="00263656">
        <w:rPr>
          <w:i/>
        </w:rPr>
        <w:t>»</w:t>
      </w:r>
      <w:r>
        <w:t xml:space="preserve">, выделяются далее </w:t>
      </w:r>
      <w:r w:rsidRPr="00FA5EAD">
        <w:rPr>
          <w:i/>
        </w:rPr>
        <w:t>курсивом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Pr="00823E6B" w:rsidRDefault="004643F6" w:rsidP="00823E6B">
    <w:pPr>
      <w:pStyle w:val="a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823E6B">
      <w:rPr>
        <w:rStyle w:val="afd"/>
      </w:rPr>
      <w:t xml:space="preserve">Основная образовательная программа среднего общего образования </w:t>
    </w:r>
    <w:r>
      <w:rPr>
        <w:rStyle w:val="afd"/>
      </w:rPr>
      <w:t>МКОУ</w:t>
    </w:r>
    <w:r w:rsidRPr="00823E6B">
      <w:rPr>
        <w:rStyle w:val="afd"/>
      </w:rPr>
      <w:t xml:space="preserve"> </w:t>
    </w:r>
    <w:r>
      <w:rPr>
        <w:rStyle w:val="afd"/>
      </w:rPr>
      <w:t>«Кубачинская СОШ им. А.Г.Караева с углубленным изучением основ кубачинского искусства»</w:t>
    </w:r>
  </w:p>
  <w:p w:rsidR="004643F6" w:rsidRDefault="004643F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2F" w:rsidRDefault="0045512F" w:rsidP="0045512F">
    <w:pP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D04D550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905"/>
        </w:tabs>
        <w:ind w:left="1905" w:hanging="82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3641C"/>
    <w:multiLevelType w:val="hybridMultilevel"/>
    <w:tmpl w:val="DB1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64783"/>
    <w:multiLevelType w:val="hybridMultilevel"/>
    <w:tmpl w:val="A796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BBC4DD4"/>
    <w:multiLevelType w:val="hybridMultilevel"/>
    <w:tmpl w:val="5860B2D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0D6A600F"/>
    <w:multiLevelType w:val="hybridMultilevel"/>
    <w:tmpl w:val="E0584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F1519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275DE"/>
    <w:multiLevelType w:val="hybridMultilevel"/>
    <w:tmpl w:val="3AB6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050423"/>
    <w:multiLevelType w:val="hybridMultilevel"/>
    <w:tmpl w:val="BD4E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0D4A82"/>
    <w:multiLevelType w:val="hybridMultilevel"/>
    <w:tmpl w:val="5B727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1C5B0BDD"/>
    <w:multiLevelType w:val="hybridMultilevel"/>
    <w:tmpl w:val="8C26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8D1419"/>
    <w:multiLevelType w:val="hybridMultilevel"/>
    <w:tmpl w:val="7F963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35625F"/>
    <w:multiLevelType w:val="hybridMultilevel"/>
    <w:tmpl w:val="3C18E91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C1D073C"/>
    <w:multiLevelType w:val="hybridMultilevel"/>
    <w:tmpl w:val="63F29B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D6B55"/>
    <w:multiLevelType w:val="hybridMultilevel"/>
    <w:tmpl w:val="E028D9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34084AE2"/>
    <w:multiLevelType w:val="hybridMultilevel"/>
    <w:tmpl w:val="F02A0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44C7907"/>
    <w:multiLevelType w:val="hybridMultilevel"/>
    <w:tmpl w:val="ACE0BD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8">
    <w:nsid w:val="3A0A5EE9"/>
    <w:multiLevelType w:val="hybridMultilevel"/>
    <w:tmpl w:val="5FD4C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41A3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7B83495"/>
    <w:multiLevelType w:val="hybridMultilevel"/>
    <w:tmpl w:val="1DF21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492020B8"/>
    <w:multiLevelType w:val="hybridMultilevel"/>
    <w:tmpl w:val="D320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4B3A35A0"/>
    <w:multiLevelType w:val="hybridMultilevel"/>
    <w:tmpl w:val="04965A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4D5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4F7D32C8"/>
    <w:multiLevelType w:val="hybridMultilevel"/>
    <w:tmpl w:val="C3F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50DE29D8"/>
    <w:multiLevelType w:val="hybridMultilevel"/>
    <w:tmpl w:val="17706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1545CFF"/>
    <w:multiLevelType w:val="hybridMultilevel"/>
    <w:tmpl w:val="BC50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AD6C1B"/>
    <w:multiLevelType w:val="hybridMultilevel"/>
    <w:tmpl w:val="3134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5FE3438"/>
    <w:multiLevelType w:val="hybridMultilevel"/>
    <w:tmpl w:val="09C0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701A2B"/>
    <w:multiLevelType w:val="hybridMultilevel"/>
    <w:tmpl w:val="9F2E5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581974A1"/>
    <w:multiLevelType w:val="hybridMultilevel"/>
    <w:tmpl w:val="0734C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954E6E"/>
    <w:multiLevelType w:val="hybridMultilevel"/>
    <w:tmpl w:val="6DB41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5BB61366"/>
    <w:multiLevelType w:val="hybridMultilevel"/>
    <w:tmpl w:val="BE44D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C834AEA"/>
    <w:multiLevelType w:val="multilevel"/>
    <w:tmpl w:val="73004B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371319"/>
    <w:multiLevelType w:val="hybridMultilevel"/>
    <w:tmpl w:val="B53E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4347A9F"/>
    <w:multiLevelType w:val="hybridMultilevel"/>
    <w:tmpl w:val="F2F4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4474813"/>
    <w:multiLevelType w:val="hybridMultilevel"/>
    <w:tmpl w:val="2974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D57C1B"/>
    <w:multiLevelType w:val="hybridMultilevel"/>
    <w:tmpl w:val="C6CE887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0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C070DA6"/>
    <w:multiLevelType w:val="hybridMultilevel"/>
    <w:tmpl w:val="3E40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73B4214A"/>
    <w:multiLevelType w:val="hybridMultilevel"/>
    <w:tmpl w:val="B45C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4384B65"/>
    <w:multiLevelType w:val="hybridMultilevel"/>
    <w:tmpl w:val="5120C8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752311C2"/>
    <w:multiLevelType w:val="hybridMultilevel"/>
    <w:tmpl w:val="EB2473B8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6">
    <w:nsid w:val="76F271C3"/>
    <w:multiLevelType w:val="hybridMultilevel"/>
    <w:tmpl w:val="359E5A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>
    <w:nsid w:val="781E783F"/>
    <w:multiLevelType w:val="hybridMultilevel"/>
    <w:tmpl w:val="F03A7CA8"/>
    <w:lvl w:ilvl="0" w:tplc="10F60B2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8">
    <w:nsid w:val="7F0E7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16"/>
  </w:num>
  <w:num w:numId="4">
    <w:abstractNumId w:val="66"/>
  </w:num>
  <w:num w:numId="5">
    <w:abstractNumId w:val="24"/>
  </w:num>
  <w:num w:numId="6">
    <w:abstractNumId w:val="25"/>
  </w:num>
  <w:num w:numId="7">
    <w:abstractNumId w:val="42"/>
  </w:num>
  <w:num w:numId="8">
    <w:abstractNumId w:val="37"/>
  </w:num>
  <w:num w:numId="9">
    <w:abstractNumId w:val="74"/>
  </w:num>
  <w:num w:numId="10">
    <w:abstractNumId w:val="20"/>
  </w:num>
  <w:num w:numId="11">
    <w:abstractNumId w:val="76"/>
  </w:num>
  <w:num w:numId="12">
    <w:abstractNumId w:val="28"/>
  </w:num>
  <w:num w:numId="13">
    <w:abstractNumId w:val="6"/>
  </w:num>
  <w:num w:numId="14">
    <w:abstractNumId w:val="49"/>
  </w:num>
  <w:num w:numId="15">
    <w:abstractNumId w:val="68"/>
  </w:num>
  <w:num w:numId="16">
    <w:abstractNumId w:val="32"/>
  </w:num>
  <w:num w:numId="17">
    <w:abstractNumId w:val="9"/>
  </w:num>
  <w:num w:numId="18">
    <w:abstractNumId w:val="30"/>
  </w:num>
  <w:num w:numId="19">
    <w:abstractNumId w:val="70"/>
  </w:num>
  <w:num w:numId="20">
    <w:abstractNumId w:val="39"/>
  </w:num>
  <w:num w:numId="21">
    <w:abstractNumId w:val="61"/>
  </w:num>
  <w:num w:numId="22">
    <w:abstractNumId w:val="7"/>
  </w:num>
  <w:num w:numId="23">
    <w:abstractNumId w:val="33"/>
  </w:num>
  <w:num w:numId="24">
    <w:abstractNumId w:val="54"/>
  </w:num>
  <w:num w:numId="25">
    <w:abstractNumId w:val="7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51"/>
  </w:num>
  <w:num w:numId="31">
    <w:abstractNumId w:val="41"/>
  </w:num>
  <w:num w:numId="32">
    <w:abstractNumId w:val="50"/>
  </w:num>
  <w:num w:numId="33">
    <w:abstractNumId w:val="11"/>
  </w:num>
  <w:num w:numId="34">
    <w:abstractNumId w:val="78"/>
  </w:num>
  <w:num w:numId="35">
    <w:abstractNumId w:val="4"/>
  </w:num>
  <w:num w:numId="36">
    <w:abstractNumId w:val="3"/>
  </w:num>
  <w:num w:numId="37">
    <w:abstractNumId w:val="59"/>
  </w:num>
  <w:num w:numId="38">
    <w:abstractNumId w:val="34"/>
  </w:num>
  <w:num w:numId="39">
    <w:abstractNumId w:val="44"/>
  </w:num>
  <w:num w:numId="40">
    <w:abstractNumId w:val="21"/>
  </w:num>
  <w:num w:numId="41">
    <w:abstractNumId w:val="52"/>
  </w:num>
  <w:num w:numId="42">
    <w:abstractNumId w:val="36"/>
  </w:num>
  <w:num w:numId="43">
    <w:abstractNumId w:val="14"/>
  </w:num>
  <w:num w:numId="44">
    <w:abstractNumId w:val="43"/>
  </w:num>
  <w:num w:numId="45">
    <w:abstractNumId w:val="12"/>
  </w:num>
  <w:num w:numId="46">
    <w:abstractNumId w:val="65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 w:numId="49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64"/>
  </w:num>
  <w:num w:numId="55">
    <w:abstractNumId w:val="23"/>
  </w:num>
  <w:num w:numId="56">
    <w:abstractNumId w:val="35"/>
  </w:num>
  <w:num w:numId="57">
    <w:abstractNumId w:val="18"/>
  </w:num>
  <w:num w:numId="58">
    <w:abstractNumId w:val="56"/>
  </w:num>
  <w:num w:numId="59">
    <w:abstractNumId w:val="2"/>
  </w:num>
  <w:num w:numId="60">
    <w:abstractNumId w:val="57"/>
  </w:num>
  <w:num w:numId="61">
    <w:abstractNumId w:val="38"/>
  </w:num>
  <w:num w:numId="62">
    <w:abstractNumId w:val="45"/>
  </w:num>
  <w:num w:numId="63">
    <w:abstractNumId w:val="71"/>
  </w:num>
  <w:num w:numId="64">
    <w:abstractNumId w:val="22"/>
  </w:num>
  <w:num w:numId="65">
    <w:abstractNumId w:val="1"/>
  </w:num>
  <w:num w:numId="66">
    <w:abstractNumId w:val="47"/>
  </w:num>
  <w:num w:numId="67">
    <w:abstractNumId w:val="31"/>
  </w:num>
  <w:num w:numId="68">
    <w:abstractNumId w:val="69"/>
  </w:num>
  <w:num w:numId="69">
    <w:abstractNumId w:val="67"/>
  </w:num>
  <w:num w:numId="70">
    <w:abstractNumId w:val="17"/>
  </w:num>
  <w:num w:numId="71">
    <w:abstractNumId w:val="75"/>
  </w:num>
  <w:num w:numId="72">
    <w:abstractNumId w:val="29"/>
  </w:num>
  <w:num w:numId="73">
    <w:abstractNumId w:val="77"/>
  </w:num>
  <w:num w:numId="74">
    <w:abstractNumId w:val="8"/>
  </w:num>
  <w:num w:numId="75">
    <w:abstractNumId w:val="19"/>
  </w:num>
  <w:num w:numId="76">
    <w:abstractNumId w:val="63"/>
  </w:num>
  <w:num w:numId="77">
    <w:abstractNumId w:val="55"/>
  </w:num>
  <w:num w:numId="78">
    <w:abstractNumId w:val="15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E57F2"/>
    <w:rsid w:val="00000646"/>
    <w:rsid w:val="000012D4"/>
    <w:rsid w:val="00007F3A"/>
    <w:rsid w:val="000123A9"/>
    <w:rsid w:val="00020010"/>
    <w:rsid w:val="00033289"/>
    <w:rsid w:val="0003681D"/>
    <w:rsid w:val="000411CE"/>
    <w:rsid w:val="00044A81"/>
    <w:rsid w:val="00047597"/>
    <w:rsid w:val="00052136"/>
    <w:rsid w:val="00055580"/>
    <w:rsid w:val="00057970"/>
    <w:rsid w:val="00061892"/>
    <w:rsid w:val="00071BDD"/>
    <w:rsid w:val="000731B4"/>
    <w:rsid w:val="0007485B"/>
    <w:rsid w:val="00074F1B"/>
    <w:rsid w:val="00075823"/>
    <w:rsid w:val="00077A2E"/>
    <w:rsid w:val="00083189"/>
    <w:rsid w:val="000862CC"/>
    <w:rsid w:val="00090BD1"/>
    <w:rsid w:val="00092B40"/>
    <w:rsid w:val="000A39E7"/>
    <w:rsid w:val="000A794D"/>
    <w:rsid w:val="000B5954"/>
    <w:rsid w:val="000C299F"/>
    <w:rsid w:val="000C4363"/>
    <w:rsid w:val="000C75C1"/>
    <w:rsid w:val="000D3806"/>
    <w:rsid w:val="000D4E55"/>
    <w:rsid w:val="000E32BF"/>
    <w:rsid w:val="000E4B79"/>
    <w:rsid w:val="000F2193"/>
    <w:rsid w:val="000F2230"/>
    <w:rsid w:val="001205E6"/>
    <w:rsid w:val="0013224B"/>
    <w:rsid w:val="001335BB"/>
    <w:rsid w:val="00140074"/>
    <w:rsid w:val="00142AAA"/>
    <w:rsid w:val="00143720"/>
    <w:rsid w:val="00145214"/>
    <w:rsid w:val="0016086F"/>
    <w:rsid w:val="00161A9F"/>
    <w:rsid w:val="00167079"/>
    <w:rsid w:val="00173F09"/>
    <w:rsid w:val="00174CBA"/>
    <w:rsid w:val="0018346E"/>
    <w:rsid w:val="001847A3"/>
    <w:rsid w:val="00184998"/>
    <w:rsid w:val="00195E27"/>
    <w:rsid w:val="00195F45"/>
    <w:rsid w:val="001964A4"/>
    <w:rsid w:val="0019702E"/>
    <w:rsid w:val="001972E8"/>
    <w:rsid w:val="001A6898"/>
    <w:rsid w:val="001B3B1F"/>
    <w:rsid w:val="001C3D86"/>
    <w:rsid w:val="001D1492"/>
    <w:rsid w:val="001D4A54"/>
    <w:rsid w:val="001E25DA"/>
    <w:rsid w:val="001E3A00"/>
    <w:rsid w:val="001E4999"/>
    <w:rsid w:val="001E52B0"/>
    <w:rsid w:val="001E6D90"/>
    <w:rsid w:val="001F0C8A"/>
    <w:rsid w:val="00200AA6"/>
    <w:rsid w:val="00200C76"/>
    <w:rsid w:val="00200FCE"/>
    <w:rsid w:val="00201FE4"/>
    <w:rsid w:val="0020659C"/>
    <w:rsid w:val="00206CFE"/>
    <w:rsid w:val="00212100"/>
    <w:rsid w:val="00214939"/>
    <w:rsid w:val="00215B18"/>
    <w:rsid w:val="00216381"/>
    <w:rsid w:val="00222CB6"/>
    <w:rsid w:val="00223FE5"/>
    <w:rsid w:val="00225C76"/>
    <w:rsid w:val="00226EA8"/>
    <w:rsid w:val="0023174F"/>
    <w:rsid w:val="002320AF"/>
    <w:rsid w:val="0023419F"/>
    <w:rsid w:val="00242DBE"/>
    <w:rsid w:val="00245E05"/>
    <w:rsid w:val="00261D81"/>
    <w:rsid w:val="00266061"/>
    <w:rsid w:val="00266C28"/>
    <w:rsid w:val="00270597"/>
    <w:rsid w:val="002750BC"/>
    <w:rsid w:val="00275F4A"/>
    <w:rsid w:val="00280DBD"/>
    <w:rsid w:val="00286709"/>
    <w:rsid w:val="00295FE6"/>
    <w:rsid w:val="002A2FFE"/>
    <w:rsid w:val="002A5CF5"/>
    <w:rsid w:val="002C083A"/>
    <w:rsid w:val="002C39BF"/>
    <w:rsid w:val="002C4D5A"/>
    <w:rsid w:val="002D508A"/>
    <w:rsid w:val="002E3FF6"/>
    <w:rsid w:val="002E5958"/>
    <w:rsid w:val="002F123D"/>
    <w:rsid w:val="002F6860"/>
    <w:rsid w:val="00301085"/>
    <w:rsid w:val="00301356"/>
    <w:rsid w:val="00304DC5"/>
    <w:rsid w:val="003110BD"/>
    <w:rsid w:val="003146D2"/>
    <w:rsid w:val="003174C1"/>
    <w:rsid w:val="00322CA5"/>
    <w:rsid w:val="003238DE"/>
    <w:rsid w:val="00326358"/>
    <w:rsid w:val="00327979"/>
    <w:rsid w:val="00333EB5"/>
    <w:rsid w:val="00337618"/>
    <w:rsid w:val="00337CFA"/>
    <w:rsid w:val="00340EA2"/>
    <w:rsid w:val="00343890"/>
    <w:rsid w:val="00343E52"/>
    <w:rsid w:val="00344034"/>
    <w:rsid w:val="00351F45"/>
    <w:rsid w:val="00353AB4"/>
    <w:rsid w:val="003560D8"/>
    <w:rsid w:val="00356F1A"/>
    <w:rsid w:val="00360FEA"/>
    <w:rsid w:val="00367A3E"/>
    <w:rsid w:val="00370B67"/>
    <w:rsid w:val="00372259"/>
    <w:rsid w:val="0037510D"/>
    <w:rsid w:val="003810E1"/>
    <w:rsid w:val="00381D68"/>
    <w:rsid w:val="0038402C"/>
    <w:rsid w:val="00384C64"/>
    <w:rsid w:val="003875B8"/>
    <w:rsid w:val="00387985"/>
    <w:rsid w:val="00391607"/>
    <w:rsid w:val="00392736"/>
    <w:rsid w:val="0039316F"/>
    <w:rsid w:val="00393DB2"/>
    <w:rsid w:val="003A5935"/>
    <w:rsid w:val="003B2FB7"/>
    <w:rsid w:val="003D3B31"/>
    <w:rsid w:val="003E0874"/>
    <w:rsid w:val="003E73B4"/>
    <w:rsid w:val="003F00B1"/>
    <w:rsid w:val="003F01EA"/>
    <w:rsid w:val="003F1EF8"/>
    <w:rsid w:val="0040028B"/>
    <w:rsid w:val="004008B9"/>
    <w:rsid w:val="00400FFC"/>
    <w:rsid w:val="00412EC9"/>
    <w:rsid w:val="00420462"/>
    <w:rsid w:val="004240E3"/>
    <w:rsid w:val="004261C1"/>
    <w:rsid w:val="004302C6"/>
    <w:rsid w:val="00431244"/>
    <w:rsid w:val="004332BF"/>
    <w:rsid w:val="004364F6"/>
    <w:rsid w:val="00441E96"/>
    <w:rsid w:val="004543F5"/>
    <w:rsid w:val="00454DB8"/>
    <w:rsid w:val="0045512F"/>
    <w:rsid w:val="0046065E"/>
    <w:rsid w:val="004643F6"/>
    <w:rsid w:val="00467401"/>
    <w:rsid w:val="00472D13"/>
    <w:rsid w:val="00472F82"/>
    <w:rsid w:val="004744FA"/>
    <w:rsid w:val="0048259F"/>
    <w:rsid w:val="0048505B"/>
    <w:rsid w:val="00490B7C"/>
    <w:rsid w:val="00493767"/>
    <w:rsid w:val="00497206"/>
    <w:rsid w:val="004A4B00"/>
    <w:rsid w:val="004A4DDF"/>
    <w:rsid w:val="004A6E3E"/>
    <w:rsid w:val="004B0478"/>
    <w:rsid w:val="004C17EB"/>
    <w:rsid w:val="004C1832"/>
    <w:rsid w:val="004C298A"/>
    <w:rsid w:val="004C38ED"/>
    <w:rsid w:val="004D4B00"/>
    <w:rsid w:val="004D5386"/>
    <w:rsid w:val="004D6AEE"/>
    <w:rsid w:val="004E27DD"/>
    <w:rsid w:val="004E43AE"/>
    <w:rsid w:val="004E6419"/>
    <w:rsid w:val="004E67B4"/>
    <w:rsid w:val="004E7B2F"/>
    <w:rsid w:val="004E7D08"/>
    <w:rsid w:val="004F0B3B"/>
    <w:rsid w:val="004F2C12"/>
    <w:rsid w:val="004F3365"/>
    <w:rsid w:val="004F4A31"/>
    <w:rsid w:val="004F5D7F"/>
    <w:rsid w:val="005009F7"/>
    <w:rsid w:val="005017E0"/>
    <w:rsid w:val="00502706"/>
    <w:rsid w:val="00503EC6"/>
    <w:rsid w:val="00506A20"/>
    <w:rsid w:val="005123B6"/>
    <w:rsid w:val="00531224"/>
    <w:rsid w:val="005375C9"/>
    <w:rsid w:val="00542BF5"/>
    <w:rsid w:val="00544841"/>
    <w:rsid w:val="00546285"/>
    <w:rsid w:val="00546A55"/>
    <w:rsid w:val="00547C07"/>
    <w:rsid w:val="00547DA3"/>
    <w:rsid w:val="00563FCE"/>
    <w:rsid w:val="00570903"/>
    <w:rsid w:val="00572B42"/>
    <w:rsid w:val="005753AD"/>
    <w:rsid w:val="00577112"/>
    <w:rsid w:val="00580C97"/>
    <w:rsid w:val="005919A4"/>
    <w:rsid w:val="0059435D"/>
    <w:rsid w:val="005A23D0"/>
    <w:rsid w:val="005B376C"/>
    <w:rsid w:val="005B3939"/>
    <w:rsid w:val="005B77BC"/>
    <w:rsid w:val="005C0A3F"/>
    <w:rsid w:val="005C45A0"/>
    <w:rsid w:val="005C5441"/>
    <w:rsid w:val="005D07B7"/>
    <w:rsid w:val="005D1027"/>
    <w:rsid w:val="005E174F"/>
    <w:rsid w:val="005E6785"/>
    <w:rsid w:val="005E6B33"/>
    <w:rsid w:val="005F6404"/>
    <w:rsid w:val="005F77C0"/>
    <w:rsid w:val="0060036B"/>
    <w:rsid w:val="006054C9"/>
    <w:rsid w:val="00605D06"/>
    <w:rsid w:val="00622165"/>
    <w:rsid w:val="00631117"/>
    <w:rsid w:val="0064163E"/>
    <w:rsid w:val="006440DA"/>
    <w:rsid w:val="00647949"/>
    <w:rsid w:val="006518D7"/>
    <w:rsid w:val="006528D7"/>
    <w:rsid w:val="00670A27"/>
    <w:rsid w:val="00674F52"/>
    <w:rsid w:val="00677952"/>
    <w:rsid w:val="006875FB"/>
    <w:rsid w:val="0069204B"/>
    <w:rsid w:val="00693108"/>
    <w:rsid w:val="006A39EF"/>
    <w:rsid w:val="006A6ABC"/>
    <w:rsid w:val="006A7522"/>
    <w:rsid w:val="006B17AC"/>
    <w:rsid w:val="006B7531"/>
    <w:rsid w:val="006C2390"/>
    <w:rsid w:val="006C6EDB"/>
    <w:rsid w:val="006C7BD2"/>
    <w:rsid w:val="006D3C08"/>
    <w:rsid w:val="006D3EEC"/>
    <w:rsid w:val="006D47D1"/>
    <w:rsid w:val="006D7DC7"/>
    <w:rsid w:val="006E1992"/>
    <w:rsid w:val="006E37C7"/>
    <w:rsid w:val="006E67E8"/>
    <w:rsid w:val="006E7FFC"/>
    <w:rsid w:val="006F67F9"/>
    <w:rsid w:val="006F6EBA"/>
    <w:rsid w:val="007004F2"/>
    <w:rsid w:val="00701D17"/>
    <w:rsid w:val="0070580A"/>
    <w:rsid w:val="007164B2"/>
    <w:rsid w:val="007173A6"/>
    <w:rsid w:val="007174E4"/>
    <w:rsid w:val="0072096D"/>
    <w:rsid w:val="007258A8"/>
    <w:rsid w:val="00732C80"/>
    <w:rsid w:val="0075079A"/>
    <w:rsid w:val="007525FF"/>
    <w:rsid w:val="00753F81"/>
    <w:rsid w:val="00766A1C"/>
    <w:rsid w:val="00771011"/>
    <w:rsid w:val="007762D6"/>
    <w:rsid w:val="00780015"/>
    <w:rsid w:val="0079445F"/>
    <w:rsid w:val="007A0068"/>
    <w:rsid w:val="007A3D05"/>
    <w:rsid w:val="007B0222"/>
    <w:rsid w:val="007B1DE2"/>
    <w:rsid w:val="007C0150"/>
    <w:rsid w:val="007C317A"/>
    <w:rsid w:val="007C45B6"/>
    <w:rsid w:val="007C5D62"/>
    <w:rsid w:val="007C6273"/>
    <w:rsid w:val="007D0E16"/>
    <w:rsid w:val="007D1403"/>
    <w:rsid w:val="007D1DE1"/>
    <w:rsid w:val="007D29D0"/>
    <w:rsid w:val="007D565D"/>
    <w:rsid w:val="007E56AF"/>
    <w:rsid w:val="007E575C"/>
    <w:rsid w:val="007E5E0F"/>
    <w:rsid w:val="007E7761"/>
    <w:rsid w:val="007E78F8"/>
    <w:rsid w:val="007F3A9E"/>
    <w:rsid w:val="007F6E4B"/>
    <w:rsid w:val="00803509"/>
    <w:rsid w:val="00803A36"/>
    <w:rsid w:val="00807DC5"/>
    <w:rsid w:val="00820F8F"/>
    <w:rsid w:val="00823B02"/>
    <w:rsid w:val="00823E6B"/>
    <w:rsid w:val="008269B6"/>
    <w:rsid w:val="008366D9"/>
    <w:rsid w:val="00842D48"/>
    <w:rsid w:val="008452AC"/>
    <w:rsid w:val="00852936"/>
    <w:rsid w:val="00855301"/>
    <w:rsid w:val="00855CF9"/>
    <w:rsid w:val="00856400"/>
    <w:rsid w:val="00856671"/>
    <w:rsid w:val="00860D39"/>
    <w:rsid w:val="00865FE0"/>
    <w:rsid w:val="00873966"/>
    <w:rsid w:val="00875BEC"/>
    <w:rsid w:val="00876048"/>
    <w:rsid w:val="0087625B"/>
    <w:rsid w:val="0088066A"/>
    <w:rsid w:val="0088095D"/>
    <w:rsid w:val="0088308D"/>
    <w:rsid w:val="00884C04"/>
    <w:rsid w:val="00884CF7"/>
    <w:rsid w:val="00890286"/>
    <w:rsid w:val="00890C04"/>
    <w:rsid w:val="008A4145"/>
    <w:rsid w:val="008C64EE"/>
    <w:rsid w:val="008D5700"/>
    <w:rsid w:val="008D5E33"/>
    <w:rsid w:val="008E0FA7"/>
    <w:rsid w:val="008E57F2"/>
    <w:rsid w:val="008F021E"/>
    <w:rsid w:val="008F03D5"/>
    <w:rsid w:val="008F2A51"/>
    <w:rsid w:val="008F597A"/>
    <w:rsid w:val="00902E9A"/>
    <w:rsid w:val="00902FEC"/>
    <w:rsid w:val="0091001B"/>
    <w:rsid w:val="0091671E"/>
    <w:rsid w:val="009361EB"/>
    <w:rsid w:val="00936EA2"/>
    <w:rsid w:val="00943AD5"/>
    <w:rsid w:val="009475E9"/>
    <w:rsid w:val="00950B11"/>
    <w:rsid w:val="00955A9F"/>
    <w:rsid w:val="00965BDD"/>
    <w:rsid w:val="00966756"/>
    <w:rsid w:val="009723CD"/>
    <w:rsid w:val="0097728C"/>
    <w:rsid w:val="009813C6"/>
    <w:rsid w:val="009828BD"/>
    <w:rsid w:val="0098300C"/>
    <w:rsid w:val="0098772D"/>
    <w:rsid w:val="00992AB7"/>
    <w:rsid w:val="00992C82"/>
    <w:rsid w:val="00992FB2"/>
    <w:rsid w:val="00995B5D"/>
    <w:rsid w:val="009A0E50"/>
    <w:rsid w:val="009A346B"/>
    <w:rsid w:val="009A469E"/>
    <w:rsid w:val="009A7925"/>
    <w:rsid w:val="009B3077"/>
    <w:rsid w:val="009B4010"/>
    <w:rsid w:val="009B5BB8"/>
    <w:rsid w:val="009C1B81"/>
    <w:rsid w:val="009C63D8"/>
    <w:rsid w:val="009D05EE"/>
    <w:rsid w:val="009D1B39"/>
    <w:rsid w:val="009D6C76"/>
    <w:rsid w:val="009D71EF"/>
    <w:rsid w:val="009E5914"/>
    <w:rsid w:val="009F4321"/>
    <w:rsid w:val="00A00A69"/>
    <w:rsid w:val="00A24D6A"/>
    <w:rsid w:val="00A31F21"/>
    <w:rsid w:val="00A340AA"/>
    <w:rsid w:val="00A41FC2"/>
    <w:rsid w:val="00A440F9"/>
    <w:rsid w:val="00A45C46"/>
    <w:rsid w:val="00A51EDC"/>
    <w:rsid w:val="00A553BD"/>
    <w:rsid w:val="00A57213"/>
    <w:rsid w:val="00A63AE7"/>
    <w:rsid w:val="00A73B06"/>
    <w:rsid w:val="00A80EB4"/>
    <w:rsid w:val="00A83280"/>
    <w:rsid w:val="00A8454C"/>
    <w:rsid w:val="00A84A60"/>
    <w:rsid w:val="00A909E6"/>
    <w:rsid w:val="00A9128A"/>
    <w:rsid w:val="00A92D8C"/>
    <w:rsid w:val="00A92E16"/>
    <w:rsid w:val="00AA28F8"/>
    <w:rsid w:val="00AA3121"/>
    <w:rsid w:val="00AA4A6A"/>
    <w:rsid w:val="00AB4B8B"/>
    <w:rsid w:val="00AB6EE8"/>
    <w:rsid w:val="00AD0EAE"/>
    <w:rsid w:val="00AE2225"/>
    <w:rsid w:val="00B02029"/>
    <w:rsid w:val="00B02C32"/>
    <w:rsid w:val="00B02EBB"/>
    <w:rsid w:val="00B03FF0"/>
    <w:rsid w:val="00B07476"/>
    <w:rsid w:val="00B0796E"/>
    <w:rsid w:val="00B25413"/>
    <w:rsid w:val="00B3305E"/>
    <w:rsid w:val="00B34FFE"/>
    <w:rsid w:val="00B43EEB"/>
    <w:rsid w:val="00B508F4"/>
    <w:rsid w:val="00B515DB"/>
    <w:rsid w:val="00B57B88"/>
    <w:rsid w:val="00B6016A"/>
    <w:rsid w:val="00B82ACD"/>
    <w:rsid w:val="00B84664"/>
    <w:rsid w:val="00B9426E"/>
    <w:rsid w:val="00B95CC8"/>
    <w:rsid w:val="00BA4B7D"/>
    <w:rsid w:val="00BB1915"/>
    <w:rsid w:val="00BB3419"/>
    <w:rsid w:val="00BC0112"/>
    <w:rsid w:val="00BC0C3F"/>
    <w:rsid w:val="00BC140B"/>
    <w:rsid w:val="00BC1556"/>
    <w:rsid w:val="00BC4164"/>
    <w:rsid w:val="00BC6C29"/>
    <w:rsid w:val="00BC6C4F"/>
    <w:rsid w:val="00BC762B"/>
    <w:rsid w:val="00BD01CA"/>
    <w:rsid w:val="00BD1A07"/>
    <w:rsid w:val="00BD363F"/>
    <w:rsid w:val="00BD48BF"/>
    <w:rsid w:val="00BE069B"/>
    <w:rsid w:val="00BE0DC0"/>
    <w:rsid w:val="00BE5ED5"/>
    <w:rsid w:val="00BF252B"/>
    <w:rsid w:val="00BF2596"/>
    <w:rsid w:val="00BF5822"/>
    <w:rsid w:val="00BF5D61"/>
    <w:rsid w:val="00BF7807"/>
    <w:rsid w:val="00C00464"/>
    <w:rsid w:val="00C03E47"/>
    <w:rsid w:val="00C0445B"/>
    <w:rsid w:val="00C06EAF"/>
    <w:rsid w:val="00C12982"/>
    <w:rsid w:val="00C142BE"/>
    <w:rsid w:val="00C14B13"/>
    <w:rsid w:val="00C17D7A"/>
    <w:rsid w:val="00C22E3D"/>
    <w:rsid w:val="00C22F7F"/>
    <w:rsid w:val="00C235A5"/>
    <w:rsid w:val="00C30BB1"/>
    <w:rsid w:val="00C32CF0"/>
    <w:rsid w:val="00C50C19"/>
    <w:rsid w:val="00C62786"/>
    <w:rsid w:val="00C7404B"/>
    <w:rsid w:val="00C760A8"/>
    <w:rsid w:val="00C76AA7"/>
    <w:rsid w:val="00C777BF"/>
    <w:rsid w:val="00C807D3"/>
    <w:rsid w:val="00C826EC"/>
    <w:rsid w:val="00C91AF2"/>
    <w:rsid w:val="00C976D4"/>
    <w:rsid w:val="00CA696A"/>
    <w:rsid w:val="00CB3F79"/>
    <w:rsid w:val="00CC30AB"/>
    <w:rsid w:val="00CC3645"/>
    <w:rsid w:val="00CD5D81"/>
    <w:rsid w:val="00CD5E3D"/>
    <w:rsid w:val="00CD7AB9"/>
    <w:rsid w:val="00CD7DF7"/>
    <w:rsid w:val="00CE0453"/>
    <w:rsid w:val="00CE11C4"/>
    <w:rsid w:val="00CE14F2"/>
    <w:rsid w:val="00CE5211"/>
    <w:rsid w:val="00CE7C5C"/>
    <w:rsid w:val="00CF0687"/>
    <w:rsid w:val="00CF27C0"/>
    <w:rsid w:val="00D07FA6"/>
    <w:rsid w:val="00D114BF"/>
    <w:rsid w:val="00D11E6A"/>
    <w:rsid w:val="00D136BF"/>
    <w:rsid w:val="00D1467E"/>
    <w:rsid w:val="00D16FB0"/>
    <w:rsid w:val="00D201B7"/>
    <w:rsid w:val="00D202B3"/>
    <w:rsid w:val="00D206F5"/>
    <w:rsid w:val="00D235FD"/>
    <w:rsid w:val="00D236B4"/>
    <w:rsid w:val="00D24708"/>
    <w:rsid w:val="00D305C1"/>
    <w:rsid w:val="00D30AE7"/>
    <w:rsid w:val="00D329DC"/>
    <w:rsid w:val="00D34303"/>
    <w:rsid w:val="00D41AD6"/>
    <w:rsid w:val="00D50DF0"/>
    <w:rsid w:val="00D62517"/>
    <w:rsid w:val="00D6591F"/>
    <w:rsid w:val="00D80744"/>
    <w:rsid w:val="00D82063"/>
    <w:rsid w:val="00D8225D"/>
    <w:rsid w:val="00DB1325"/>
    <w:rsid w:val="00DB47D1"/>
    <w:rsid w:val="00DB4E99"/>
    <w:rsid w:val="00DB6F5E"/>
    <w:rsid w:val="00DC6289"/>
    <w:rsid w:val="00DC680C"/>
    <w:rsid w:val="00DD0529"/>
    <w:rsid w:val="00DD19CB"/>
    <w:rsid w:val="00DD258E"/>
    <w:rsid w:val="00DD5FC6"/>
    <w:rsid w:val="00DD784F"/>
    <w:rsid w:val="00E011A7"/>
    <w:rsid w:val="00E012CD"/>
    <w:rsid w:val="00E01D41"/>
    <w:rsid w:val="00E20169"/>
    <w:rsid w:val="00E21DFE"/>
    <w:rsid w:val="00E24DFE"/>
    <w:rsid w:val="00E3190B"/>
    <w:rsid w:val="00E40968"/>
    <w:rsid w:val="00E54D02"/>
    <w:rsid w:val="00E60919"/>
    <w:rsid w:val="00E653FF"/>
    <w:rsid w:val="00E65F71"/>
    <w:rsid w:val="00E70CFA"/>
    <w:rsid w:val="00E73FEB"/>
    <w:rsid w:val="00E80546"/>
    <w:rsid w:val="00E8217C"/>
    <w:rsid w:val="00E82839"/>
    <w:rsid w:val="00E85563"/>
    <w:rsid w:val="00E869BF"/>
    <w:rsid w:val="00E86EAD"/>
    <w:rsid w:val="00E91C67"/>
    <w:rsid w:val="00E9703E"/>
    <w:rsid w:val="00E979EB"/>
    <w:rsid w:val="00EA2EC5"/>
    <w:rsid w:val="00EA3C0A"/>
    <w:rsid w:val="00EB25F1"/>
    <w:rsid w:val="00EB727C"/>
    <w:rsid w:val="00ED0DBB"/>
    <w:rsid w:val="00ED2A52"/>
    <w:rsid w:val="00ED46BD"/>
    <w:rsid w:val="00ED67EA"/>
    <w:rsid w:val="00EE1124"/>
    <w:rsid w:val="00EE3AE1"/>
    <w:rsid w:val="00EE6630"/>
    <w:rsid w:val="00EF1339"/>
    <w:rsid w:val="00EF2DC0"/>
    <w:rsid w:val="00EF4D7E"/>
    <w:rsid w:val="00EF5D4F"/>
    <w:rsid w:val="00F052D4"/>
    <w:rsid w:val="00F118E0"/>
    <w:rsid w:val="00F131A9"/>
    <w:rsid w:val="00F13B24"/>
    <w:rsid w:val="00F243B3"/>
    <w:rsid w:val="00F30318"/>
    <w:rsid w:val="00F4052E"/>
    <w:rsid w:val="00F4428B"/>
    <w:rsid w:val="00F4632A"/>
    <w:rsid w:val="00F46440"/>
    <w:rsid w:val="00F55446"/>
    <w:rsid w:val="00F56652"/>
    <w:rsid w:val="00F712EF"/>
    <w:rsid w:val="00F744C9"/>
    <w:rsid w:val="00F74AE9"/>
    <w:rsid w:val="00F76EDA"/>
    <w:rsid w:val="00F8232B"/>
    <w:rsid w:val="00F82FBB"/>
    <w:rsid w:val="00F939E7"/>
    <w:rsid w:val="00FA5A97"/>
    <w:rsid w:val="00FA6DB1"/>
    <w:rsid w:val="00FA7EA9"/>
    <w:rsid w:val="00FB1010"/>
    <w:rsid w:val="00FB6D35"/>
    <w:rsid w:val="00FC2C8C"/>
    <w:rsid w:val="00FC50EA"/>
    <w:rsid w:val="00FD3DDC"/>
    <w:rsid w:val="00FE125E"/>
    <w:rsid w:val="00FE2CCD"/>
    <w:rsid w:val="00FE4262"/>
    <w:rsid w:val="00FF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73"/>
        <o:r id="V:Rule2" type="connector" idref="#Прямая со стрелкой 28"/>
        <o:r id="V:Rule3" type="connector" idref="#Прямая со стрелкой 27"/>
        <o:r id="V:Rule4" type="connector" idref="#Прямая со стрелкой 48"/>
        <o:r id="V:Rule5" type="connector" idref="#Прямая со стрелкой 46"/>
        <o:r id="V:Rule6" type="connector" idref="#Прямая со стрелкой 47"/>
        <o:r id="V:Rule7" type="connector" idref="#Прямая со стрелкой 26"/>
        <o:r id="V:Rule8" type="connector" idref="#_x0000_s1074"/>
        <o:r id="V:Rule9" type="connector" idref="#_x0000_s1080"/>
        <o:r id="V:Rule10" type="connector" idref="#Прямая со стрелкой 29"/>
        <o:r id="V:Rule11" type="connector" idref="#Прямая со стрелкой 49"/>
        <o:r id="V:Rule12" type="connector" idref="#_x0000_s1079"/>
        <o:r id="V:Rule13" type="connector" idref="#Прямая со стрелкой 45"/>
        <o:r id="V:Rule14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4B"/>
    <w:rPr>
      <w:sz w:val="24"/>
      <w:szCs w:val="24"/>
    </w:rPr>
  </w:style>
  <w:style w:type="paragraph" w:styleId="1">
    <w:name w:val="heading 1"/>
    <w:basedOn w:val="a"/>
    <w:next w:val="a"/>
    <w:qFormat/>
    <w:rsid w:val="007F6E4B"/>
    <w:pPr>
      <w:keepNext/>
      <w:spacing w:line="360" w:lineRule="auto"/>
      <w:ind w:left="-900" w:right="-851" w:firstLine="14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7F6E4B"/>
    <w:pPr>
      <w:keepNext/>
      <w:spacing w:line="360" w:lineRule="auto"/>
      <w:ind w:firstLine="680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qFormat/>
    <w:rsid w:val="007F6E4B"/>
    <w:pPr>
      <w:keepNext/>
      <w:spacing w:line="360" w:lineRule="auto"/>
      <w:ind w:left="-900" w:right="-851" w:firstLine="9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F6E4B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7F6E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E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A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1,Знак6"/>
    <w:basedOn w:val="a"/>
    <w:link w:val="a4"/>
    <w:semiHidden/>
    <w:rsid w:val="007F6E4B"/>
    <w:rPr>
      <w:sz w:val="20"/>
      <w:szCs w:val="20"/>
    </w:rPr>
  </w:style>
  <w:style w:type="paragraph" w:styleId="a5">
    <w:name w:val="Body Text Indent"/>
    <w:basedOn w:val="a"/>
    <w:semiHidden/>
    <w:rsid w:val="007F6E4B"/>
    <w:pPr>
      <w:ind w:firstLine="720"/>
      <w:jc w:val="both"/>
    </w:pPr>
    <w:rPr>
      <w:sz w:val="28"/>
      <w:szCs w:val="20"/>
    </w:rPr>
  </w:style>
  <w:style w:type="character" w:styleId="a6">
    <w:name w:val="footnote reference"/>
    <w:semiHidden/>
    <w:rsid w:val="007F6E4B"/>
    <w:rPr>
      <w:vertAlign w:val="superscript"/>
    </w:rPr>
  </w:style>
  <w:style w:type="paragraph" w:styleId="a7">
    <w:name w:val="footer"/>
    <w:basedOn w:val="a"/>
    <w:link w:val="a8"/>
    <w:uiPriority w:val="99"/>
    <w:rsid w:val="007F6E4B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semiHidden/>
    <w:rsid w:val="007F6E4B"/>
  </w:style>
  <w:style w:type="paragraph" w:styleId="aa">
    <w:name w:val="Balloon Text"/>
    <w:basedOn w:val="a"/>
    <w:rsid w:val="007F6E4B"/>
    <w:rPr>
      <w:rFonts w:ascii="Tahoma" w:hAnsi="Tahoma" w:cs="Tahoma"/>
      <w:sz w:val="16"/>
      <w:szCs w:val="16"/>
    </w:rPr>
  </w:style>
  <w:style w:type="character" w:customStyle="1" w:styleId="30">
    <w:name w:val="Знак Знак3"/>
    <w:rsid w:val="007F6E4B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7F6E4B"/>
    <w:rPr>
      <w:sz w:val="16"/>
      <w:szCs w:val="16"/>
    </w:rPr>
  </w:style>
  <w:style w:type="paragraph" w:styleId="ac">
    <w:name w:val="annotation text"/>
    <w:basedOn w:val="a"/>
    <w:semiHidden/>
    <w:rsid w:val="007F6E4B"/>
    <w:rPr>
      <w:sz w:val="20"/>
      <w:szCs w:val="20"/>
    </w:rPr>
  </w:style>
  <w:style w:type="character" w:customStyle="1" w:styleId="20">
    <w:name w:val="Знак Знак2"/>
    <w:basedOn w:val="a0"/>
    <w:rsid w:val="007F6E4B"/>
  </w:style>
  <w:style w:type="paragraph" w:styleId="ad">
    <w:name w:val="annotation subject"/>
    <w:basedOn w:val="ac"/>
    <w:next w:val="ac"/>
    <w:rsid w:val="007F6E4B"/>
    <w:rPr>
      <w:b/>
      <w:bCs/>
    </w:rPr>
  </w:style>
  <w:style w:type="character" w:customStyle="1" w:styleId="10">
    <w:name w:val="Знак Знак1"/>
    <w:rsid w:val="007F6E4B"/>
    <w:rPr>
      <w:b/>
      <w:bCs/>
    </w:rPr>
  </w:style>
  <w:style w:type="paragraph" w:styleId="ae">
    <w:name w:val="header"/>
    <w:basedOn w:val="a"/>
    <w:link w:val="af"/>
    <w:rsid w:val="007F6E4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Знак Знак"/>
    <w:rsid w:val="007F6E4B"/>
    <w:rPr>
      <w:sz w:val="24"/>
      <w:szCs w:val="24"/>
    </w:rPr>
  </w:style>
  <w:style w:type="paragraph" w:styleId="21">
    <w:name w:val="Body Text Indent 2"/>
    <w:basedOn w:val="a"/>
    <w:semiHidden/>
    <w:rsid w:val="007F6E4B"/>
    <w:pPr>
      <w:spacing w:line="360" w:lineRule="auto"/>
      <w:ind w:firstLine="680"/>
    </w:pPr>
    <w:rPr>
      <w:color w:val="FF0000"/>
      <w:sz w:val="28"/>
      <w:szCs w:val="28"/>
      <w:u w:val="single"/>
    </w:rPr>
  </w:style>
  <w:style w:type="character" w:styleId="af1">
    <w:name w:val="Emphasis"/>
    <w:qFormat/>
    <w:rsid w:val="007F6E4B"/>
    <w:rPr>
      <w:i/>
      <w:iCs/>
    </w:rPr>
  </w:style>
  <w:style w:type="paragraph" w:styleId="af2">
    <w:name w:val="Normal (Web)"/>
    <w:basedOn w:val="a"/>
    <w:rsid w:val="007F6E4B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7F6E4B"/>
    <w:pPr>
      <w:ind w:left="720"/>
      <w:contextualSpacing/>
    </w:pPr>
  </w:style>
  <w:style w:type="paragraph" w:styleId="af4">
    <w:name w:val="Body Text"/>
    <w:basedOn w:val="a"/>
    <w:semiHidden/>
    <w:rsid w:val="007F6E4B"/>
    <w:pPr>
      <w:spacing w:line="360" w:lineRule="auto"/>
    </w:pPr>
    <w:rPr>
      <w:b/>
      <w:bCs/>
    </w:rPr>
  </w:style>
  <w:style w:type="character" w:styleId="af5">
    <w:name w:val="Hyperlink"/>
    <w:uiPriority w:val="99"/>
    <w:unhideWhenUsed/>
    <w:rsid w:val="002C083A"/>
    <w:rPr>
      <w:rFonts w:ascii="Arial" w:hAnsi="Arial" w:cs="Arial" w:hint="default"/>
      <w:i w:val="0"/>
      <w:iCs w:val="0"/>
      <w:color w:val="00211C"/>
      <w:sz w:val="18"/>
      <w:szCs w:val="18"/>
      <w:u w:val="single"/>
    </w:rPr>
  </w:style>
  <w:style w:type="paragraph" w:styleId="af6">
    <w:name w:val="Title"/>
    <w:basedOn w:val="a"/>
    <w:qFormat/>
    <w:rsid w:val="007F6E4B"/>
    <w:pPr>
      <w:spacing w:line="360" w:lineRule="auto"/>
      <w:jc w:val="center"/>
    </w:pPr>
    <w:rPr>
      <w:b/>
      <w:bCs/>
      <w:color w:val="000000"/>
    </w:rPr>
  </w:style>
  <w:style w:type="character" w:customStyle="1" w:styleId="af7">
    <w:name w:val="Название Знак"/>
    <w:rsid w:val="007F6E4B"/>
    <w:rPr>
      <w:b/>
      <w:bCs/>
      <w:color w:val="000000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B0478"/>
    <w:rPr>
      <w:sz w:val="24"/>
      <w:szCs w:val="24"/>
    </w:rPr>
  </w:style>
  <w:style w:type="character" w:styleId="af8">
    <w:name w:val="FollowedHyperlink"/>
    <w:uiPriority w:val="99"/>
    <w:semiHidden/>
    <w:unhideWhenUsed/>
    <w:rsid w:val="000B5954"/>
    <w:rPr>
      <w:color w:val="800080"/>
      <w:u w:val="single"/>
    </w:rPr>
  </w:style>
  <w:style w:type="character" w:styleId="af9">
    <w:name w:val="Intense Reference"/>
    <w:uiPriority w:val="32"/>
    <w:qFormat/>
    <w:rsid w:val="00393DB2"/>
    <w:rPr>
      <w:b/>
      <w:bCs/>
      <w:smallCaps/>
      <w:color w:val="C0504D"/>
      <w:spacing w:val="5"/>
      <w:u w:val="single"/>
    </w:rPr>
  </w:style>
  <w:style w:type="table" w:styleId="afa">
    <w:name w:val="Table Grid"/>
    <w:basedOn w:val="a1"/>
    <w:uiPriority w:val="59"/>
    <w:rsid w:val="00387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38798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0">
    <w:name w:val="Light Grid Accent 1"/>
    <w:basedOn w:val="a1"/>
    <w:uiPriority w:val="62"/>
    <w:rsid w:val="0038798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b">
    <w:name w:val="Subtitle"/>
    <w:basedOn w:val="a"/>
    <w:next w:val="a"/>
    <w:link w:val="afc"/>
    <w:uiPriority w:val="11"/>
    <w:qFormat/>
    <w:rsid w:val="00CC30AB"/>
    <w:pPr>
      <w:numPr>
        <w:ilvl w:val="1"/>
      </w:numPr>
    </w:pPr>
    <w:rPr>
      <w:rFonts w:ascii="Cambria" w:hAnsi="Cambria"/>
      <w:i/>
      <w:iCs/>
      <w:color w:val="4F81BD"/>
      <w:spacing w:val="15"/>
      <w:lang/>
    </w:rPr>
  </w:style>
  <w:style w:type="character" w:customStyle="1" w:styleId="afc">
    <w:name w:val="Подзаголовок Знак"/>
    <w:link w:val="afb"/>
    <w:uiPriority w:val="11"/>
    <w:rsid w:val="00CC30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">
    <w:name w:val="Верхний колонтитул Знак"/>
    <w:link w:val="ae"/>
    <w:rsid w:val="00966756"/>
    <w:rPr>
      <w:sz w:val="24"/>
      <w:szCs w:val="24"/>
    </w:rPr>
  </w:style>
  <w:style w:type="table" w:styleId="-2">
    <w:name w:val="Light Grid Accent 2"/>
    <w:basedOn w:val="a1"/>
    <w:uiPriority w:val="62"/>
    <w:rsid w:val="0096675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afd">
    <w:name w:val="Subtle Emphasis"/>
    <w:uiPriority w:val="19"/>
    <w:qFormat/>
    <w:rsid w:val="00F8232B"/>
    <w:rPr>
      <w:i/>
      <w:iCs/>
      <w:color w:val="808080"/>
    </w:rPr>
  </w:style>
  <w:style w:type="character" w:styleId="afe">
    <w:name w:val="Strong"/>
    <w:qFormat/>
    <w:rsid w:val="00195F45"/>
    <w:rPr>
      <w:b/>
      <w:bCs/>
    </w:rPr>
  </w:style>
  <w:style w:type="table" w:styleId="-20">
    <w:name w:val="Light Shading Accent 2"/>
    <w:basedOn w:val="a1"/>
    <w:uiPriority w:val="60"/>
    <w:rsid w:val="004E67B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4E67B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80">
    <w:name w:val="Заголовок 8 Знак"/>
    <w:link w:val="8"/>
    <w:uiPriority w:val="9"/>
    <w:semiHidden/>
    <w:rsid w:val="005753AD"/>
    <w:rPr>
      <w:rFonts w:ascii="Cambria" w:eastAsia="Times New Roman" w:hAnsi="Cambria" w:cs="Times New Roman"/>
      <w:color w:val="404040"/>
    </w:rPr>
  </w:style>
  <w:style w:type="paragraph" w:styleId="31">
    <w:name w:val="Body Text 3"/>
    <w:basedOn w:val="a"/>
    <w:link w:val="32"/>
    <w:uiPriority w:val="99"/>
    <w:unhideWhenUsed/>
    <w:rsid w:val="005753A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5753AD"/>
    <w:rPr>
      <w:sz w:val="16"/>
      <w:szCs w:val="16"/>
    </w:rPr>
  </w:style>
  <w:style w:type="paragraph" w:customStyle="1" w:styleId="Default">
    <w:name w:val="Default"/>
    <w:rsid w:val="00BF58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link w:val="4"/>
    <w:rsid w:val="00943AD5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D50DF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basedOn w:val="a0"/>
    <w:rsid w:val="00D50DF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D50DF0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3">
    <w:name w:val="Font Style13"/>
    <w:basedOn w:val="a0"/>
    <w:rsid w:val="00D50DF0"/>
    <w:rPr>
      <w:rFonts w:ascii="Times New Roman" w:hAnsi="Times New Roman" w:cs="Times New Roman" w:hint="default"/>
      <w:sz w:val="26"/>
      <w:szCs w:val="26"/>
    </w:rPr>
  </w:style>
  <w:style w:type="character" w:customStyle="1" w:styleId="Zag11">
    <w:name w:val="Zag_11"/>
    <w:rsid w:val="009D71EF"/>
  </w:style>
  <w:style w:type="paragraph" w:customStyle="1" w:styleId="aff">
    <w:name w:val="Новый"/>
    <w:basedOn w:val="a"/>
    <w:rsid w:val="009D71EF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customStyle="1" w:styleId="aff0">
    <w:name w:val="А_осн"/>
    <w:basedOn w:val="a"/>
    <w:link w:val="aff1"/>
    <w:rsid w:val="009D71E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ff1">
    <w:name w:val="А_осн Знак"/>
    <w:basedOn w:val="a0"/>
    <w:link w:val="aff0"/>
    <w:locked/>
    <w:rsid w:val="009D71EF"/>
    <w:rPr>
      <w:rFonts w:eastAsia="@Arial Unicode MS"/>
      <w:sz w:val="28"/>
      <w:szCs w:val="28"/>
    </w:rPr>
  </w:style>
  <w:style w:type="paragraph" w:customStyle="1" w:styleId="aff2">
    <w:name w:val="А_основной"/>
    <w:basedOn w:val="a"/>
    <w:link w:val="aff3"/>
    <w:rsid w:val="009D71EF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character" w:customStyle="1" w:styleId="aff3">
    <w:name w:val="А_основной Знак"/>
    <w:basedOn w:val="a0"/>
    <w:link w:val="aff2"/>
    <w:locked/>
    <w:rsid w:val="009D71EF"/>
    <w:rPr>
      <w:sz w:val="28"/>
      <w:szCs w:val="28"/>
      <w:lang w:eastAsia="en-US"/>
    </w:rPr>
  </w:style>
  <w:style w:type="paragraph" w:customStyle="1" w:styleId="Abstract">
    <w:name w:val="Abstract"/>
    <w:basedOn w:val="a"/>
    <w:link w:val="Abstract0"/>
    <w:rsid w:val="009D71E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D71E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D71EF"/>
    <w:pPr>
      <w:ind w:left="720" w:firstLine="700"/>
      <w:jc w:val="both"/>
    </w:pPr>
    <w:rPr>
      <w:rFonts w:eastAsia="Calibri"/>
    </w:rPr>
  </w:style>
  <w:style w:type="character" w:customStyle="1" w:styleId="Abstract0">
    <w:name w:val="Abstract Знак"/>
    <w:basedOn w:val="a0"/>
    <w:link w:val="Abstract"/>
    <w:locked/>
    <w:rsid w:val="009D71EF"/>
    <w:rPr>
      <w:rFonts w:eastAsia="@Arial Unicode MS"/>
      <w:sz w:val="28"/>
      <w:szCs w:val="28"/>
    </w:rPr>
  </w:style>
  <w:style w:type="paragraph" w:customStyle="1" w:styleId="Zag1">
    <w:name w:val="Zag_1"/>
    <w:basedOn w:val="a"/>
    <w:rsid w:val="009D71E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customStyle="1" w:styleId="Osnova">
    <w:name w:val="Osnova"/>
    <w:basedOn w:val="a"/>
    <w:rsid w:val="009D71EF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4">
    <w:name w:val="Текст сноски Знак"/>
    <w:aliases w:val="Знак6 Знак,F1 Знак"/>
    <w:basedOn w:val="a0"/>
    <w:link w:val="a3"/>
    <w:semiHidden/>
    <w:rsid w:val="009D71EF"/>
  </w:style>
  <w:style w:type="paragraph" w:customStyle="1" w:styleId="11">
    <w:name w:val="Обычный1"/>
    <w:rsid w:val="009D71EF"/>
    <w:pPr>
      <w:widowControl w:val="0"/>
      <w:jc w:val="both"/>
    </w:pPr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71EF"/>
    <w:rPr>
      <w:rFonts w:ascii="Times New Roman" w:hAnsi="Times New Roman"/>
      <w:sz w:val="24"/>
      <w:u w:val="none"/>
      <w:effect w:val="none"/>
    </w:rPr>
  </w:style>
  <w:style w:type="paragraph" w:customStyle="1" w:styleId="ListParagraph">
    <w:name w:val="List Paragraph"/>
    <w:basedOn w:val="a"/>
    <w:rsid w:val="009D71EF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53</c:v>
                </c:pt>
                <c:pt idx="2">
                  <c:v>25</c:v>
                </c:pt>
              </c:numCache>
            </c:numRef>
          </c:val>
        </c:ser>
        <c:shape val="cylinder"/>
        <c:axId val="132835968"/>
        <c:axId val="133722496"/>
        <c:axId val="0"/>
      </c:bar3DChart>
      <c:catAx>
        <c:axId val="132835968"/>
        <c:scaling>
          <c:orientation val="minMax"/>
        </c:scaling>
        <c:axPos val="b"/>
        <c:numFmt formatCode="General" sourceLinked="1"/>
        <c:tickLblPos val="nextTo"/>
        <c:crossAx val="133722496"/>
        <c:crosses val="autoZero"/>
        <c:auto val="1"/>
        <c:lblAlgn val="ctr"/>
        <c:lblOffset val="100"/>
      </c:catAx>
      <c:valAx>
        <c:axId val="133722496"/>
        <c:scaling>
          <c:orientation val="minMax"/>
          <c:max val="80"/>
          <c:min val="10"/>
        </c:scaling>
        <c:axPos val="l"/>
        <c:majorGridlines/>
        <c:numFmt formatCode="General" sourceLinked="1"/>
        <c:tickLblPos val="nextTo"/>
        <c:crossAx val="132835968"/>
        <c:crosses val="autoZero"/>
        <c:crossBetween val="between"/>
        <c:majorUnit val="10"/>
        <c:minorUnit val="0.2"/>
      </c:valAx>
      <c:spPr>
        <a:noFill/>
        <a:ln w="25390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мастерские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КШИ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спорт.секции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axId val="133805184"/>
        <c:axId val="133806720"/>
      </c:barChart>
      <c:catAx>
        <c:axId val="133805184"/>
        <c:scaling>
          <c:orientation val="minMax"/>
        </c:scaling>
        <c:axPos val="b"/>
        <c:numFmt formatCode="General" sourceLinked="1"/>
        <c:tickLblPos val="nextTo"/>
        <c:crossAx val="133806720"/>
        <c:crosses val="autoZero"/>
        <c:auto val="1"/>
        <c:lblAlgn val="ctr"/>
        <c:lblOffset val="100"/>
      </c:catAx>
      <c:valAx>
        <c:axId val="133806720"/>
        <c:scaling>
          <c:orientation val="minMax"/>
          <c:max val="45"/>
          <c:min val="0"/>
        </c:scaling>
        <c:axPos val="l"/>
        <c:majorGridlines/>
        <c:numFmt formatCode="General" sourceLinked="1"/>
        <c:tickLblPos val="nextTo"/>
        <c:crossAx val="133805184"/>
        <c:crosses val="autoZero"/>
        <c:crossBetween val="between"/>
        <c:majorUnit val="5"/>
        <c:minorUnit val="0.1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5-9 кл</c:v>
                </c:pt>
                <c:pt idx="1">
                  <c:v>1-4 кл</c:v>
                </c:pt>
                <c:pt idx="2">
                  <c:v>10-11 кл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30</c:v>
                </c:pt>
                <c:pt idx="2">
                  <c:v>20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25BA-AD5A-435B-BF47-5CCCAA4D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31110</Words>
  <Characters>177333</Characters>
  <Application>Microsoft Office Word</Application>
  <DocSecurity>0</DocSecurity>
  <Lines>1477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 среднего (полного)  общего образования ГБОУ средней школы № 260</vt:lpstr>
    </vt:vector>
  </TitlesOfParts>
  <Company>НМЦ</Company>
  <LinksUpToDate>false</LinksUpToDate>
  <CharactersWithSpaces>208027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среднего (полного)  общего образования ГБОУ средней школы № 260</dc:title>
  <dc:creator>petrova</dc:creator>
  <cp:lastModifiedBy>Roma</cp:lastModifiedBy>
  <cp:revision>2</cp:revision>
  <cp:lastPrinted>2017-11-04T06:57:00Z</cp:lastPrinted>
  <dcterms:created xsi:type="dcterms:W3CDTF">2017-11-14T17:54:00Z</dcterms:created>
  <dcterms:modified xsi:type="dcterms:W3CDTF">2017-11-14T17:54:00Z</dcterms:modified>
</cp:coreProperties>
</file>