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05" w:rsidRPr="00A83CA2" w:rsidRDefault="00030F48" w:rsidP="00030F48">
      <w:pPr>
        <w:jc w:val="center"/>
        <w:rPr>
          <w:rFonts w:asciiTheme="majorHAnsi" w:hAnsiTheme="majorHAnsi"/>
          <w:b/>
          <w:sz w:val="28"/>
        </w:rPr>
      </w:pPr>
      <w:r w:rsidRPr="00A83CA2">
        <w:rPr>
          <w:rFonts w:asciiTheme="majorHAnsi" w:hAnsiTheme="majorHAnsi"/>
          <w:b/>
          <w:sz w:val="28"/>
        </w:rPr>
        <w:t>ПЛАН</w:t>
      </w:r>
    </w:p>
    <w:p w:rsidR="00030F48" w:rsidRPr="00A83CA2" w:rsidRDefault="00A83CA2" w:rsidP="00030F48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п</w:t>
      </w:r>
      <w:r w:rsidR="00030F48" w:rsidRPr="00A83CA2">
        <w:rPr>
          <w:rFonts w:asciiTheme="majorHAnsi" w:hAnsiTheme="majorHAnsi"/>
          <w:b/>
          <w:sz w:val="28"/>
        </w:rPr>
        <w:t>роведения общешкольной экскурсии «Золотая осень» на 15.10.202</w:t>
      </w:r>
      <w:r w:rsidR="003F24B8">
        <w:rPr>
          <w:rFonts w:asciiTheme="majorHAnsi" w:hAnsiTheme="majorHAnsi"/>
          <w:b/>
          <w:sz w:val="28"/>
        </w:rPr>
        <w:t>1</w:t>
      </w:r>
      <w:r w:rsidR="00030F48" w:rsidRPr="00A83CA2">
        <w:rPr>
          <w:rFonts w:asciiTheme="majorHAnsi" w:hAnsiTheme="majorHAnsi"/>
          <w:b/>
          <w:sz w:val="28"/>
        </w:rPr>
        <w:t>г.</w:t>
      </w:r>
    </w:p>
    <w:p w:rsidR="00030F48" w:rsidRDefault="00030F48" w:rsidP="00030F48">
      <w:pPr>
        <w:jc w:val="center"/>
        <w:rPr>
          <w:rFonts w:asciiTheme="majorHAnsi" w:hAnsiTheme="majorHAnsi"/>
          <w:sz w:val="28"/>
        </w:rPr>
      </w:pPr>
    </w:p>
    <w:p w:rsidR="00030F48" w:rsidRDefault="00030F48" w:rsidP="002D48A3">
      <w:pPr>
        <w:ind w:left="851" w:hanging="85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i/>
          <w:sz w:val="28"/>
        </w:rPr>
        <w:t>Цель экскурсии:</w:t>
      </w:r>
      <w:r>
        <w:rPr>
          <w:rFonts w:asciiTheme="majorHAnsi" w:hAnsiTheme="majorHAnsi"/>
          <w:sz w:val="28"/>
        </w:rPr>
        <w:t xml:space="preserve"> воспитывать чувства взаимовыручки и дружелюбия, бережное отношение к природе, проп</w:t>
      </w:r>
      <w:r w:rsidR="003F24B8">
        <w:rPr>
          <w:rFonts w:asciiTheme="majorHAnsi" w:hAnsiTheme="majorHAnsi"/>
          <w:sz w:val="28"/>
        </w:rPr>
        <w:t>а</w:t>
      </w:r>
      <w:r>
        <w:rPr>
          <w:rFonts w:asciiTheme="majorHAnsi" w:hAnsiTheme="majorHAnsi"/>
          <w:sz w:val="28"/>
        </w:rPr>
        <w:t>ганда здорового образа жизни.</w:t>
      </w:r>
    </w:p>
    <w:p w:rsidR="003F24B8" w:rsidRDefault="00030F48" w:rsidP="00030F48">
      <w:pPr>
        <w:ind w:firstLine="85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Общее руководство по проведению экскурсии возлага</w:t>
      </w:r>
      <w:r w:rsidR="003F24B8">
        <w:rPr>
          <w:rFonts w:asciiTheme="majorHAnsi" w:hAnsiTheme="majorHAnsi"/>
          <w:sz w:val="28"/>
        </w:rPr>
        <w:t>е</w:t>
      </w:r>
      <w:r>
        <w:rPr>
          <w:rFonts w:asciiTheme="majorHAnsi" w:hAnsiTheme="majorHAnsi"/>
          <w:sz w:val="28"/>
        </w:rPr>
        <w:t xml:space="preserve">тся </w:t>
      </w:r>
      <w:proofErr w:type="gramStart"/>
      <w:r>
        <w:rPr>
          <w:rFonts w:asciiTheme="majorHAnsi" w:hAnsiTheme="majorHAnsi"/>
          <w:sz w:val="28"/>
        </w:rPr>
        <w:t>на</w:t>
      </w:r>
      <w:proofErr w:type="gramEnd"/>
      <w:r>
        <w:rPr>
          <w:rFonts w:asciiTheme="majorHAnsi" w:hAnsiTheme="majorHAnsi"/>
          <w:sz w:val="28"/>
        </w:rPr>
        <w:t xml:space="preserve"> </w:t>
      </w:r>
      <w:proofErr w:type="gramStart"/>
      <w:r>
        <w:rPr>
          <w:rFonts w:asciiTheme="majorHAnsi" w:hAnsiTheme="majorHAnsi"/>
          <w:sz w:val="28"/>
        </w:rPr>
        <w:t>зам</w:t>
      </w:r>
      <w:proofErr w:type="gramEnd"/>
      <w:r>
        <w:rPr>
          <w:rFonts w:asciiTheme="majorHAnsi" w:hAnsiTheme="majorHAnsi"/>
          <w:sz w:val="28"/>
        </w:rPr>
        <w:t xml:space="preserve"> директора по ВР </w:t>
      </w:r>
      <w:proofErr w:type="spellStart"/>
      <w:r>
        <w:rPr>
          <w:rFonts w:asciiTheme="majorHAnsi" w:hAnsiTheme="majorHAnsi"/>
          <w:sz w:val="28"/>
        </w:rPr>
        <w:t>Нурбагаммаеву</w:t>
      </w:r>
      <w:proofErr w:type="spellEnd"/>
      <w:r>
        <w:rPr>
          <w:rFonts w:asciiTheme="majorHAnsi" w:hAnsiTheme="majorHAnsi"/>
          <w:sz w:val="28"/>
        </w:rPr>
        <w:t xml:space="preserve"> К.А.. Каждый классный руководитель несёт ответственность за учащихся своего класса. </w:t>
      </w:r>
    </w:p>
    <w:p w:rsidR="002D48A3" w:rsidRDefault="002D48A3" w:rsidP="002D48A3">
      <w:pPr>
        <w:tabs>
          <w:tab w:val="left" w:pos="805"/>
        </w:tabs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 w:rsidRPr="000E3D52">
        <w:rPr>
          <w:rFonts w:asciiTheme="majorHAnsi" w:hAnsiTheme="majorHAnsi"/>
          <w:b/>
          <w:sz w:val="28"/>
          <w:szCs w:val="28"/>
        </w:rPr>
        <w:t>1</w:t>
      </w:r>
      <w:r w:rsidRPr="00AE697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6976"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AE6976"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Рабазанова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Амурият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Магомедовна</w:t>
      </w:r>
    </w:p>
    <w:p w:rsidR="002D48A3" w:rsidRDefault="002D48A3" w:rsidP="002D48A3">
      <w:pPr>
        <w:tabs>
          <w:tab w:val="left" w:pos="805"/>
        </w:tabs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 w:rsidRPr="000E3D52">
        <w:rPr>
          <w:rFonts w:asciiTheme="majorHAnsi" w:hAnsiTheme="majorHAnsi"/>
          <w:b/>
          <w:sz w:val="28"/>
          <w:szCs w:val="28"/>
        </w:rPr>
        <w:t>2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AE6976"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Нунаева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Зенаб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Халибремовна</w:t>
      </w:r>
      <w:proofErr w:type="spellEnd"/>
    </w:p>
    <w:p w:rsidR="002D48A3" w:rsidRDefault="002D48A3" w:rsidP="002D48A3">
      <w:pPr>
        <w:tabs>
          <w:tab w:val="left" w:pos="805"/>
        </w:tabs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 w:rsidRPr="000E3D52">
        <w:rPr>
          <w:rFonts w:asciiTheme="majorHAnsi" w:hAnsiTheme="majorHAnsi"/>
          <w:b/>
          <w:sz w:val="28"/>
          <w:szCs w:val="28"/>
        </w:rPr>
        <w:t>3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AE6976"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Абдулатипова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Разият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Магомедовна</w:t>
      </w:r>
    </w:p>
    <w:p w:rsidR="002D48A3" w:rsidRDefault="002D48A3" w:rsidP="002D48A3">
      <w:pPr>
        <w:tabs>
          <w:tab w:val="left" w:pos="805"/>
        </w:tabs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 w:rsidRPr="00AE6976">
        <w:rPr>
          <w:rFonts w:asciiTheme="majorHAnsi" w:hAnsiTheme="majorHAnsi"/>
          <w:b/>
          <w:sz w:val="28"/>
          <w:szCs w:val="28"/>
        </w:rPr>
        <w:t>4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AE6976"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Гужаева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Айша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Магомедовна</w:t>
      </w:r>
    </w:p>
    <w:p w:rsidR="002D48A3" w:rsidRDefault="002D48A3" w:rsidP="002D48A3">
      <w:pPr>
        <w:tabs>
          <w:tab w:val="left" w:pos="805"/>
        </w:tabs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 w:rsidRPr="00AE6976"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AE6976"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Абакарова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Савият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Ахмедовна</w:t>
      </w:r>
      <w:proofErr w:type="spellEnd"/>
    </w:p>
    <w:p w:rsidR="002D48A3" w:rsidRDefault="002D48A3" w:rsidP="002D48A3">
      <w:pPr>
        <w:tabs>
          <w:tab w:val="left" w:pos="805"/>
        </w:tabs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6а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AE6976">
        <w:rPr>
          <w:rFonts w:asciiTheme="majorHAnsi" w:hAnsiTheme="majorHAnsi"/>
          <w:sz w:val="28"/>
          <w:szCs w:val="28"/>
        </w:rPr>
        <w:tab/>
      </w:r>
      <w:r>
        <w:rPr>
          <w:rFonts w:ascii="Cambria" w:hAnsi="Cambria" w:cs="Cambria"/>
          <w:color w:val="000000"/>
          <w:sz w:val="24"/>
          <w:szCs w:val="24"/>
        </w:rPr>
        <w:t xml:space="preserve">Мусаева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Асият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Насруллаевна</w:t>
      </w:r>
      <w:proofErr w:type="spellEnd"/>
    </w:p>
    <w:p w:rsidR="002D48A3" w:rsidRPr="0017642D" w:rsidRDefault="002D48A3" w:rsidP="002D48A3">
      <w:pPr>
        <w:tabs>
          <w:tab w:val="left" w:pos="805"/>
        </w:tabs>
        <w:spacing w:after="0"/>
        <w:ind w:left="2552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b/>
          <w:sz w:val="28"/>
          <w:szCs w:val="28"/>
        </w:rPr>
        <w:t>6б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Багандов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Сиражутдин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Алигаджиевич</w:t>
      </w:r>
      <w:proofErr w:type="spellEnd"/>
    </w:p>
    <w:p w:rsidR="002D48A3" w:rsidRPr="0017642D" w:rsidRDefault="002D48A3" w:rsidP="002D48A3">
      <w:pPr>
        <w:tabs>
          <w:tab w:val="left" w:pos="805"/>
        </w:tabs>
        <w:spacing w:after="0"/>
        <w:ind w:left="2552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b/>
          <w:sz w:val="28"/>
          <w:szCs w:val="28"/>
        </w:rPr>
        <w:t>7а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AE6976">
        <w:rPr>
          <w:rFonts w:asciiTheme="majorHAnsi" w:hAnsiTheme="majorHAnsi"/>
          <w:sz w:val="28"/>
          <w:szCs w:val="28"/>
        </w:rPr>
        <w:tab/>
      </w:r>
      <w:proofErr w:type="spellStart"/>
      <w:r w:rsidRPr="0017642D">
        <w:rPr>
          <w:rFonts w:asciiTheme="majorHAnsi" w:hAnsiTheme="majorHAnsi"/>
          <w:sz w:val="24"/>
          <w:szCs w:val="28"/>
        </w:rPr>
        <w:t>Караев</w:t>
      </w:r>
      <w:proofErr w:type="spellEnd"/>
      <w:r w:rsidRPr="0017642D">
        <w:rPr>
          <w:rFonts w:asciiTheme="majorHAnsi" w:hAnsiTheme="majorHAnsi"/>
          <w:sz w:val="24"/>
          <w:szCs w:val="28"/>
        </w:rPr>
        <w:t xml:space="preserve"> Магомед </w:t>
      </w:r>
      <w:proofErr w:type="spellStart"/>
      <w:r w:rsidRPr="0017642D">
        <w:rPr>
          <w:rFonts w:asciiTheme="majorHAnsi" w:hAnsiTheme="majorHAnsi"/>
          <w:sz w:val="24"/>
          <w:szCs w:val="28"/>
        </w:rPr>
        <w:t>Ахмедханович</w:t>
      </w:r>
      <w:proofErr w:type="spellEnd"/>
    </w:p>
    <w:p w:rsidR="002D48A3" w:rsidRPr="0017642D" w:rsidRDefault="002D48A3" w:rsidP="002D48A3">
      <w:pPr>
        <w:tabs>
          <w:tab w:val="left" w:pos="805"/>
        </w:tabs>
        <w:spacing w:after="0"/>
        <w:ind w:left="2552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7б </w:t>
      </w:r>
      <w:proofErr w:type="spellStart"/>
      <w:r w:rsidRPr="00F768C8">
        <w:rPr>
          <w:rFonts w:asciiTheme="majorHAnsi" w:hAnsiTheme="majorHAnsi"/>
          <w:sz w:val="28"/>
          <w:szCs w:val="28"/>
        </w:rPr>
        <w:t>кл</w:t>
      </w:r>
      <w:proofErr w:type="spellEnd"/>
      <w:r w:rsidRPr="00F768C8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ab/>
      </w:r>
      <w:proofErr w:type="spellStart"/>
      <w:r>
        <w:rPr>
          <w:rFonts w:asciiTheme="majorHAnsi" w:hAnsiTheme="majorHAnsi"/>
          <w:sz w:val="24"/>
          <w:szCs w:val="28"/>
        </w:rPr>
        <w:t>Абакарова</w:t>
      </w:r>
      <w:proofErr w:type="spellEnd"/>
      <w:r>
        <w:rPr>
          <w:rFonts w:asciiTheme="majorHAnsi" w:hAnsiTheme="majorHAnsi"/>
          <w:sz w:val="24"/>
          <w:szCs w:val="28"/>
        </w:rPr>
        <w:t xml:space="preserve"> </w:t>
      </w:r>
      <w:proofErr w:type="spellStart"/>
      <w:r>
        <w:rPr>
          <w:rFonts w:asciiTheme="majorHAnsi" w:hAnsiTheme="majorHAnsi"/>
          <w:sz w:val="24"/>
          <w:szCs w:val="28"/>
        </w:rPr>
        <w:t>Эльмира</w:t>
      </w:r>
      <w:proofErr w:type="spellEnd"/>
      <w:r>
        <w:rPr>
          <w:rFonts w:asciiTheme="majorHAnsi" w:hAnsiTheme="majorHAnsi"/>
          <w:sz w:val="24"/>
          <w:szCs w:val="28"/>
        </w:rPr>
        <w:t xml:space="preserve"> </w:t>
      </w:r>
      <w:proofErr w:type="spellStart"/>
      <w:r>
        <w:rPr>
          <w:rFonts w:asciiTheme="majorHAnsi" w:hAnsiTheme="majorHAnsi"/>
          <w:sz w:val="24"/>
          <w:szCs w:val="28"/>
        </w:rPr>
        <w:t>Гаджиибрагимовна</w:t>
      </w:r>
      <w:proofErr w:type="spellEnd"/>
    </w:p>
    <w:p w:rsidR="002D48A3" w:rsidRDefault="002D48A3" w:rsidP="002D48A3">
      <w:pPr>
        <w:tabs>
          <w:tab w:val="left" w:pos="805"/>
        </w:tabs>
        <w:autoSpaceDE w:val="0"/>
        <w:autoSpaceDN w:val="0"/>
        <w:adjustRightInd w:val="0"/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8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AE6976"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Юхаранова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Пирдаз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Алигаджиевна</w:t>
      </w:r>
      <w:proofErr w:type="spellEnd"/>
    </w:p>
    <w:p w:rsidR="002D48A3" w:rsidRDefault="002D48A3" w:rsidP="002D48A3">
      <w:pPr>
        <w:tabs>
          <w:tab w:val="left" w:pos="805"/>
        </w:tabs>
        <w:autoSpaceDE w:val="0"/>
        <w:autoSpaceDN w:val="0"/>
        <w:adjustRightInd w:val="0"/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9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r w:rsidRPr="00AE6976"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Гаджиахмедова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Муминат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Абдуразаковна</w:t>
      </w:r>
      <w:proofErr w:type="spellEnd"/>
    </w:p>
    <w:p w:rsidR="002D48A3" w:rsidRDefault="002D48A3" w:rsidP="002D48A3">
      <w:pPr>
        <w:tabs>
          <w:tab w:val="left" w:pos="805"/>
        </w:tabs>
        <w:autoSpaceDE w:val="0"/>
        <w:autoSpaceDN w:val="0"/>
        <w:adjustRightInd w:val="0"/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 w:rsidRPr="000E3D52">
        <w:rPr>
          <w:rFonts w:asciiTheme="majorHAnsi" w:hAnsiTheme="majorHAnsi"/>
          <w:b/>
          <w:sz w:val="28"/>
          <w:szCs w:val="28"/>
        </w:rPr>
        <w:t>10</w:t>
      </w:r>
      <w:r>
        <w:rPr>
          <w:rFonts w:asciiTheme="majorHAnsi" w:hAnsiTheme="majorHAnsi"/>
          <w:b/>
          <w:sz w:val="28"/>
          <w:szCs w:val="28"/>
        </w:rPr>
        <w:t xml:space="preserve">а </w:t>
      </w:r>
      <w:r w:rsidRPr="000E3D52">
        <w:rPr>
          <w:rFonts w:asciiTheme="majorHAnsi" w:hAnsiTheme="majorHAnsi"/>
          <w:b/>
          <w:sz w:val="28"/>
          <w:szCs w:val="28"/>
        </w:rPr>
        <w:tab/>
      </w:r>
      <w:r>
        <w:rPr>
          <w:rFonts w:ascii="Cambria" w:hAnsi="Cambria" w:cs="Cambria"/>
          <w:color w:val="000000"/>
          <w:sz w:val="24"/>
          <w:szCs w:val="24"/>
        </w:rPr>
        <w:t xml:space="preserve">Саидов Саид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Набиюллевич</w:t>
      </w:r>
      <w:proofErr w:type="spellEnd"/>
    </w:p>
    <w:p w:rsidR="002D48A3" w:rsidRDefault="002D48A3" w:rsidP="002D48A3">
      <w:pPr>
        <w:tabs>
          <w:tab w:val="left" w:pos="805"/>
        </w:tabs>
        <w:autoSpaceDE w:val="0"/>
        <w:autoSpaceDN w:val="0"/>
        <w:adjustRightInd w:val="0"/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 w:rsidRPr="000E3D52">
        <w:rPr>
          <w:rFonts w:asciiTheme="majorHAnsi" w:hAnsiTheme="majorHAnsi"/>
          <w:b/>
          <w:sz w:val="28"/>
          <w:szCs w:val="28"/>
        </w:rPr>
        <w:t>1</w:t>
      </w:r>
      <w:r>
        <w:rPr>
          <w:rFonts w:asciiTheme="majorHAnsi" w:hAnsiTheme="majorHAnsi"/>
          <w:b/>
          <w:sz w:val="28"/>
          <w:szCs w:val="28"/>
        </w:rPr>
        <w:t>0б</w:t>
      </w:r>
      <w:r w:rsidRPr="000E3D52">
        <w:rPr>
          <w:rFonts w:asciiTheme="majorHAnsi" w:hAnsiTheme="majorHAnsi"/>
          <w:b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Куцулов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Рашид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Алигаджиевич</w:t>
      </w:r>
      <w:proofErr w:type="spellEnd"/>
    </w:p>
    <w:p w:rsidR="003F24B8" w:rsidRDefault="002D48A3" w:rsidP="002D48A3">
      <w:pPr>
        <w:tabs>
          <w:tab w:val="left" w:pos="805"/>
        </w:tabs>
        <w:autoSpaceDE w:val="0"/>
        <w:autoSpaceDN w:val="0"/>
        <w:adjustRightInd w:val="0"/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  <w:r w:rsidRPr="0017642D">
        <w:rPr>
          <w:rFonts w:asciiTheme="majorHAnsi" w:hAnsiTheme="majorHAnsi"/>
          <w:b/>
          <w:sz w:val="28"/>
          <w:szCs w:val="28"/>
        </w:rPr>
        <w:t>11</w:t>
      </w:r>
      <w:r w:rsidRPr="0017642D">
        <w:rPr>
          <w:rFonts w:asciiTheme="majorHAnsi" w:hAnsiTheme="majorHAnsi"/>
          <w:b/>
          <w:sz w:val="28"/>
          <w:szCs w:val="28"/>
        </w:rPr>
        <w:tab/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Умаров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Рамазан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Абдулмеджидович</w:t>
      </w:r>
      <w:proofErr w:type="spellEnd"/>
    </w:p>
    <w:p w:rsidR="002D48A3" w:rsidRPr="002D48A3" w:rsidRDefault="002D48A3" w:rsidP="002D48A3">
      <w:pPr>
        <w:tabs>
          <w:tab w:val="left" w:pos="805"/>
        </w:tabs>
        <w:autoSpaceDE w:val="0"/>
        <w:autoSpaceDN w:val="0"/>
        <w:adjustRightInd w:val="0"/>
        <w:spacing w:after="0"/>
        <w:ind w:left="2552"/>
        <w:rPr>
          <w:rFonts w:ascii="Cambria" w:hAnsi="Cambria" w:cs="Cambria"/>
          <w:color w:val="000000"/>
          <w:sz w:val="24"/>
          <w:szCs w:val="24"/>
        </w:rPr>
      </w:pPr>
    </w:p>
    <w:p w:rsidR="00030F48" w:rsidRDefault="00030F48" w:rsidP="00030F48">
      <w:pPr>
        <w:ind w:firstLine="85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Учителя физкультуры </w:t>
      </w:r>
      <w:proofErr w:type="spellStart"/>
      <w:r>
        <w:rPr>
          <w:rFonts w:asciiTheme="majorHAnsi" w:hAnsiTheme="majorHAnsi"/>
          <w:sz w:val="28"/>
        </w:rPr>
        <w:t>Абакаров</w:t>
      </w:r>
      <w:proofErr w:type="spellEnd"/>
      <w:r>
        <w:rPr>
          <w:rFonts w:asciiTheme="majorHAnsi" w:hAnsiTheme="majorHAnsi"/>
          <w:sz w:val="28"/>
        </w:rPr>
        <w:t xml:space="preserve"> А.М., Абдурахманов М.А., </w:t>
      </w:r>
      <w:proofErr w:type="spellStart"/>
      <w:r>
        <w:rPr>
          <w:rFonts w:asciiTheme="majorHAnsi" w:hAnsiTheme="majorHAnsi"/>
          <w:sz w:val="28"/>
        </w:rPr>
        <w:t>Куцулов</w:t>
      </w:r>
      <w:proofErr w:type="spellEnd"/>
      <w:r>
        <w:rPr>
          <w:rFonts w:asciiTheme="majorHAnsi" w:hAnsiTheme="majorHAnsi"/>
          <w:sz w:val="28"/>
        </w:rPr>
        <w:t xml:space="preserve"> Р.А. и </w:t>
      </w:r>
      <w:proofErr w:type="spellStart"/>
      <w:r>
        <w:rPr>
          <w:rFonts w:asciiTheme="majorHAnsi" w:hAnsiTheme="majorHAnsi"/>
          <w:sz w:val="28"/>
        </w:rPr>
        <w:t>Умматов</w:t>
      </w:r>
      <w:proofErr w:type="spellEnd"/>
      <w:r>
        <w:rPr>
          <w:rFonts w:asciiTheme="majorHAnsi" w:hAnsiTheme="majorHAnsi"/>
          <w:sz w:val="28"/>
        </w:rPr>
        <w:t xml:space="preserve"> Н.С. отвечают за спортивные мероприятия в следующих номинациях:</w:t>
      </w:r>
    </w:p>
    <w:p w:rsidR="00030F48" w:rsidRDefault="00030F48" w:rsidP="00030F48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Перетягивание</w:t>
      </w:r>
      <w:proofErr w:type="spellEnd"/>
      <w:r>
        <w:rPr>
          <w:rFonts w:asciiTheme="majorHAnsi" w:hAnsiTheme="majorHAnsi"/>
          <w:sz w:val="28"/>
        </w:rPr>
        <w:t xml:space="preserve"> каната</w:t>
      </w:r>
    </w:p>
    <w:p w:rsidR="00030F48" w:rsidRDefault="00030F48" w:rsidP="00030F48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Прыжки в длину</w:t>
      </w:r>
    </w:p>
    <w:p w:rsidR="00030F48" w:rsidRDefault="00030F48" w:rsidP="00030F48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Эстафета</w:t>
      </w:r>
    </w:p>
    <w:p w:rsidR="00030F48" w:rsidRDefault="00030F48" w:rsidP="00030F48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Волейбол</w:t>
      </w:r>
    </w:p>
    <w:p w:rsidR="00030F48" w:rsidRDefault="00030F48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Учащиеся собираются во дворе школы в 8.00.</w:t>
      </w:r>
    </w:p>
    <w:p w:rsidR="00030F48" w:rsidRDefault="00030F48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8.10 – 8.30 – инструктаж по технике безопасности учащихся (классные руководители)</w:t>
      </w:r>
    </w:p>
    <w:p w:rsidR="00030F48" w:rsidRDefault="00030F48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8.30 – 9.00 – закупка продуктов</w:t>
      </w:r>
    </w:p>
    <w:p w:rsidR="00030F48" w:rsidRDefault="00030F48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9.00 – выдвигаемся на экскурсию</w:t>
      </w:r>
    </w:p>
    <w:p w:rsidR="00030F48" w:rsidRDefault="00030F48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9.30 – прибытие к месту назначения.</w:t>
      </w:r>
    </w:p>
    <w:p w:rsidR="00030F48" w:rsidRDefault="00030F48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9.30 – 10.00 – завтрак</w:t>
      </w:r>
    </w:p>
    <w:p w:rsidR="00030F48" w:rsidRDefault="00030F48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10.00 – 12.00 – соревнования</w:t>
      </w:r>
    </w:p>
    <w:p w:rsidR="00030F48" w:rsidRDefault="00030F48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12.00 – 13.30 – дружеский обед</w:t>
      </w:r>
    </w:p>
    <w:p w:rsidR="00030F48" w:rsidRDefault="00030F48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13.30 – 14.00 – дорога домой</w:t>
      </w:r>
    </w:p>
    <w:p w:rsidR="00A83CA2" w:rsidRDefault="00541130" w:rsidP="00030F48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Маршрут проведения экскурсии:    местность «</w:t>
      </w:r>
      <w:r w:rsidR="002D48A3">
        <w:rPr>
          <w:rFonts w:asciiTheme="majorHAnsi" w:hAnsiTheme="majorHAnsi"/>
          <w:sz w:val="28"/>
        </w:rPr>
        <w:t>Лес за селом</w:t>
      </w:r>
      <w:r>
        <w:rPr>
          <w:rFonts w:asciiTheme="majorHAnsi" w:hAnsiTheme="majorHAnsi"/>
          <w:sz w:val="28"/>
        </w:rPr>
        <w:t>"</w:t>
      </w:r>
    </w:p>
    <w:p w:rsidR="002D48A3" w:rsidRDefault="002D48A3" w:rsidP="00A83CA2">
      <w:pPr>
        <w:jc w:val="center"/>
        <w:rPr>
          <w:rFonts w:asciiTheme="majorHAnsi" w:hAnsiTheme="majorHAnsi"/>
          <w:sz w:val="28"/>
        </w:rPr>
      </w:pPr>
    </w:p>
    <w:p w:rsidR="00A83CA2" w:rsidRDefault="002D48A3" w:rsidP="00A83CA2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</w:t>
      </w:r>
      <w:r w:rsidR="00A83CA2">
        <w:rPr>
          <w:rFonts w:asciiTheme="majorHAnsi" w:hAnsiTheme="majorHAnsi"/>
          <w:sz w:val="28"/>
        </w:rPr>
        <w:t>ирек</w:t>
      </w:r>
      <w:r>
        <w:rPr>
          <w:rFonts w:asciiTheme="majorHAnsi" w:hAnsiTheme="majorHAnsi"/>
          <w:sz w:val="28"/>
        </w:rPr>
        <w:t>тор</w:t>
      </w:r>
      <w:r w:rsidR="00A83CA2">
        <w:rPr>
          <w:rFonts w:asciiTheme="majorHAnsi" w:hAnsiTheme="majorHAnsi"/>
          <w:sz w:val="28"/>
        </w:rPr>
        <w:t xml:space="preserve"> МБОУ КСОШ:____________________/</w:t>
      </w:r>
      <w:proofErr w:type="spellStart"/>
      <w:r>
        <w:rPr>
          <w:rFonts w:asciiTheme="majorHAnsi" w:hAnsiTheme="majorHAnsi"/>
          <w:sz w:val="28"/>
        </w:rPr>
        <w:t>Касумова</w:t>
      </w:r>
      <w:proofErr w:type="spellEnd"/>
      <w:r>
        <w:rPr>
          <w:rFonts w:asciiTheme="majorHAnsi" w:hAnsiTheme="majorHAnsi"/>
          <w:sz w:val="28"/>
        </w:rPr>
        <w:t xml:space="preserve"> </w:t>
      </w:r>
      <w:r w:rsidR="00A83CA2">
        <w:rPr>
          <w:rFonts w:asciiTheme="majorHAnsi" w:hAnsiTheme="majorHAnsi"/>
          <w:sz w:val="28"/>
        </w:rPr>
        <w:t>Р.</w:t>
      </w:r>
      <w:r>
        <w:rPr>
          <w:rFonts w:asciiTheme="majorHAnsi" w:hAnsiTheme="majorHAnsi"/>
          <w:sz w:val="28"/>
        </w:rPr>
        <w:t>А.</w:t>
      </w:r>
      <w:r w:rsidR="00A83CA2">
        <w:rPr>
          <w:rFonts w:asciiTheme="majorHAnsi" w:hAnsiTheme="majorHAnsi"/>
          <w:sz w:val="28"/>
        </w:rPr>
        <w:t>/</w:t>
      </w:r>
    </w:p>
    <w:p w:rsidR="00DE3F8B" w:rsidRDefault="00DE3F8B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2D48A3" w:rsidRDefault="002D48A3" w:rsidP="00DE3F8B">
      <w:pPr>
        <w:jc w:val="center"/>
        <w:rPr>
          <w:rFonts w:asciiTheme="majorHAnsi" w:hAnsiTheme="majorHAnsi"/>
          <w:b/>
          <w:sz w:val="32"/>
          <w:szCs w:val="28"/>
        </w:rPr>
      </w:pPr>
    </w:p>
    <w:p w:rsidR="00DE3F8B" w:rsidRPr="00AA523E" w:rsidRDefault="00DE3F8B" w:rsidP="00DE3F8B">
      <w:pPr>
        <w:jc w:val="center"/>
        <w:rPr>
          <w:rFonts w:asciiTheme="majorHAnsi" w:hAnsiTheme="majorHAnsi"/>
          <w:b/>
          <w:sz w:val="32"/>
          <w:szCs w:val="28"/>
        </w:rPr>
      </w:pPr>
      <w:r w:rsidRPr="00AA523E">
        <w:rPr>
          <w:rFonts w:asciiTheme="majorHAnsi" w:hAnsiTheme="majorHAnsi"/>
          <w:b/>
          <w:sz w:val="32"/>
          <w:szCs w:val="28"/>
        </w:rPr>
        <w:t xml:space="preserve">ВЫПИСКА ИЗ ПРИКАЗА </w:t>
      </w:r>
      <w:r>
        <w:rPr>
          <w:rFonts w:asciiTheme="majorHAnsi" w:hAnsiTheme="majorHAnsi"/>
          <w:b/>
          <w:sz w:val="32"/>
          <w:szCs w:val="28"/>
        </w:rPr>
        <w:t>№</w:t>
      </w:r>
      <w:r w:rsidRPr="00AA523E">
        <w:rPr>
          <w:rFonts w:asciiTheme="majorHAnsi" w:hAnsiTheme="majorHAnsi"/>
          <w:b/>
          <w:sz w:val="32"/>
          <w:szCs w:val="28"/>
        </w:rPr>
        <w:t xml:space="preserve"> </w:t>
      </w:r>
      <w:r w:rsidR="002D48A3">
        <w:rPr>
          <w:rFonts w:asciiTheme="majorHAnsi" w:hAnsiTheme="majorHAnsi"/>
          <w:b/>
          <w:sz w:val="32"/>
          <w:szCs w:val="28"/>
        </w:rPr>
        <w:t>________</w:t>
      </w:r>
    </w:p>
    <w:p w:rsidR="00DE3F8B" w:rsidRDefault="00DE3F8B" w:rsidP="00DE3F8B">
      <w:pPr>
        <w:jc w:val="center"/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>по МБОУ «</w:t>
      </w:r>
      <w:proofErr w:type="spellStart"/>
      <w:r>
        <w:rPr>
          <w:rFonts w:asciiTheme="majorHAnsi" w:hAnsiTheme="majorHAnsi"/>
          <w:sz w:val="32"/>
          <w:szCs w:val="28"/>
        </w:rPr>
        <w:t>Кубачинская</w:t>
      </w:r>
      <w:proofErr w:type="spellEnd"/>
      <w:r>
        <w:rPr>
          <w:rFonts w:asciiTheme="majorHAnsi" w:hAnsiTheme="majorHAnsi"/>
          <w:sz w:val="32"/>
          <w:szCs w:val="28"/>
        </w:rPr>
        <w:t xml:space="preserve"> СОШ им. А.Г. </w:t>
      </w:r>
      <w:proofErr w:type="spellStart"/>
      <w:r>
        <w:rPr>
          <w:rFonts w:asciiTheme="majorHAnsi" w:hAnsiTheme="majorHAnsi"/>
          <w:sz w:val="32"/>
          <w:szCs w:val="28"/>
        </w:rPr>
        <w:t>Караева</w:t>
      </w:r>
      <w:proofErr w:type="spellEnd"/>
      <w:r>
        <w:rPr>
          <w:rFonts w:asciiTheme="majorHAnsi" w:hAnsiTheme="majorHAnsi"/>
          <w:sz w:val="32"/>
          <w:szCs w:val="28"/>
        </w:rPr>
        <w:t>» от 14.10.202</w:t>
      </w:r>
      <w:r w:rsidR="002D48A3">
        <w:rPr>
          <w:rFonts w:asciiTheme="majorHAnsi" w:hAnsiTheme="majorHAnsi"/>
          <w:sz w:val="32"/>
          <w:szCs w:val="28"/>
        </w:rPr>
        <w:t>1</w:t>
      </w:r>
      <w:r>
        <w:rPr>
          <w:rFonts w:asciiTheme="majorHAnsi" w:hAnsiTheme="majorHAnsi"/>
          <w:sz w:val="32"/>
          <w:szCs w:val="28"/>
        </w:rPr>
        <w:t xml:space="preserve"> г.</w:t>
      </w:r>
    </w:p>
    <w:p w:rsidR="00DE3F8B" w:rsidRDefault="00DE3F8B" w:rsidP="00DE3F8B">
      <w:pPr>
        <w:ind w:firstLine="850"/>
        <w:jc w:val="both"/>
        <w:rPr>
          <w:rFonts w:asciiTheme="majorHAnsi" w:hAnsiTheme="majorHAnsi"/>
          <w:sz w:val="28"/>
        </w:rPr>
      </w:pPr>
    </w:p>
    <w:p w:rsidR="00DE3F8B" w:rsidRDefault="00DE3F8B" w:rsidP="00DE3F8B">
      <w:pPr>
        <w:ind w:firstLine="85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15 октября 202</w:t>
      </w:r>
      <w:r w:rsidR="002D48A3">
        <w:rPr>
          <w:rFonts w:asciiTheme="majorHAnsi" w:hAnsiTheme="majorHAnsi"/>
          <w:sz w:val="28"/>
        </w:rPr>
        <w:t>1</w:t>
      </w:r>
      <w:r>
        <w:rPr>
          <w:rFonts w:asciiTheme="majorHAnsi" w:hAnsiTheme="majorHAnsi"/>
          <w:sz w:val="28"/>
        </w:rPr>
        <w:t xml:space="preserve"> года организовать общешкольную экскурсию «Золотая осень» в местечко «</w:t>
      </w:r>
      <w:r w:rsidR="002D48A3">
        <w:rPr>
          <w:rFonts w:asciiTheme="majorHAnsi" w:hAnsiTheme="majorHAnsi"/>
          <w:sz w:val="28"/>
        </w:rPr>
        <w:t>Лес за селом</w:t>
      </w:r>
      <w:r>
        <w:rPr>
          <w:rFonts w:asciiTheme="majorHAnsi" w:hAnsiTheme="majorHAnsi"/>
          <w:sz w:val="28"/>
        </w:rPr>
        <w:t>».</w:t>
      </w:r>
    </w:p>
    <w:p w:rsidR="00DE3F8B" w:rsidRDefault="00DE3F8B" w:rsidP="00DE3F8B">
      <w:pPr>
        <w:ind w:firstLine="85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Общее руководство по проведению экскурсии возложить </w:t>
      </w:r>
      <w:proofErr w:type="gramStart"/>
      <w:r>
        <w:rPr>
          <w:rFonts w:asciiTheme="majorHAnsi" w:hAnsiTheme="majorHAnsi"/>
          <w:sz w:val="28"/>
        </w:rPr>
        <w:t>на</w:t>
      </w:r>
      <w:proofErr w:type="gramEnd"/>
      <w:r>
        <w:rPr>
          <w:rFonts w:asciiTheme="majorHAnsi" w:hAnsiTheme="majorHAnsi"/>
          <w:sz w:val="28"/>
        </w:rPr>
        <w:t xml:space="preserve"> </w:t>
      </w:r>
      <w:proofErr w:type="gramStart"/>
      <w:r>
        <w:rPr>
          <w:rFonts w:asciiTheme="majorHAnsi" w:hAnsiTheme="majorHAnsi"/>
          <w:sz w:val="28"/>
        </w:rPr>
        <w:t>зам</w:t>
      </w:r>
      <w:proofErr w:type="gramEnd"/>
      <w:r>
        <w:rPr>
          <w:rFonts w:asciiTheme="majorHAnsi" w:hAnsiTheme="majorHAnsi"/>
          <w:sz w:val="28"/>
        </w:rPr>
        <w:t xml:space="preserve">. директора по ВР </w:t>
      </w:r>
      <w:proofErr w:type="spellStart"/>
      <w:r>
        <w:rPr>
          <w:rFonts w:asciiTheme="majorHAnsi" w:hAnsiTheme="majorHAnsi"/>
          <w:sz w:val="28"/>
        </w:rPr>
        <w:t>Нурбагаммаеву</w:t>
      </w:r>
      <w:proofErr w:type="spellEnd"/>
      <w:r>
        <w:rPr>
          <w:rFonts w:asciiTheme="majorHAnsi" w:hAnsiTheme="majorHAnsi"/>
          <w:sz w:val="28"/>
        </w:rPr>
        <w:t xml:space="preserve"> К.А.. Каждому классному руководителю взять ответственность за учащихся своего класса и организовать их досуг. Учителям физкультуры </w:t>
      </w:r>
      <w:proofErr w:type="spellStart"/>
      <w:r>
        <w:rPr>
          <w:rFonts w:asciiTheme="majorHAnsi" w:hAnsiTheme="majorHAnsi"/>
          <w:sz w:val="28"/>
        </w:rPr>
        <w:t>Абакарову</w:t>
      </w:r>
      <w:proofErr w:type="spellEnd"/>
      <w:r>
        <w:rPr>
          <w:rFonts w:asciiTheme="majorHAnsi" w:hAnsiTheme="majorHAnsi"/>
          <w:sz w:val="28"/>
        </w:rPr>
        <w:t xml:space="preserve"> А.М., Абдурахманову М.А., </w:t>
      </w:r>
      <w:proofErr w:type="spellStart"/>
      <w:r>
        <w:rPr>
          <w:rFonts w:asciiTheme="majorHAnsi" w:hAnsiTheme="majorHAnsi"/>
          <w:sz w:val="28"/>
        </w:rPr>
        <w:t>Куцулову</w:t>
      </w:r>
      <w:proofErr w:type="spellEnd"/>
      <w:r>
        <w:rPr>
          <w:rFonts w:asciiTheme="majorHAnsi" w:hAnsiTheme="majorHAnsi"/>
          <w:sz w:val="28"/>
        </w:rPr>
        <w:t xml:space="preserve"> Р.А. и </w:t>
      </w:r>
      <w:proofErr w:type="spellStart"/>
      <w:r>
        <w:rPr>
          <w:rFonts w:asciiTheme="majorHAnsi" w:hAnsiTheme="majorHAnsi"/>
          <w:sz w:val="28"/>
        </w:rPr>
        <w:t>Умматову</w:t>
      </w:r>
      <w:proofErr w:type="spellEnd"/>
      <w:r>
        <w:rPr>
          <w:rFonts w:asciiTheme="majorHAnsi" w:hAnsiTheme="majorHAnsi"/>
          <w:sz w:val="28"/>
        </w:rPr>
        <w:t xml:space="preserve"> Н.С. организовать и провести спортивные состязания на природе.</w:t>
      </w:r>
    </w:p>
    <w:p w:rsidR="00DE3F8B" w:rsidRDefault="00DE3F8B" w:rsidP="00A83CA2">
      <w:pPr>
        <w:jc w:val="center"/>
        <w:rPr>
          <w:rFonts w:asciiTheme="majorHAnsi" w:hAnsiTheme="majorHAnsi"/>
          <w:sz w:val="28"/>
        </w:rPr>
      </w:pPr>
    </w:p>
    <w:p w:rsidR="002D48A3" w:rsidRDefault="002D48A3" w:rsidP="002D48A3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Директор МБОУ КСОШ:____________________/</w:t>
      </w:r>
      <w:proofErr w:type="spellStart"/>
      <w:r>
        <w:rPr>
          <w:rFonts w:asciiTheme="majorHAnsi" w:hAnsiTheme="majorHAnsi"/>
          <w:sz w:val="28"/>
        </w:rPr>
        <w:t>Касумова</w:t>
      </w:r>
      <w:proofErr w:type="spellEnd"/>
      <w:r>
        <w:rPr>
          <w:rFonts w:asciiTheme="majorHAnsi" w:hAnsiTheme="majorHAnsi"/>
          <w:sz w:val="28"/>
        </w:rPr>
        <w:t xml:space="preserve"> Р.А./</w:t>
      </w:r>
    </w:p>
    <w:p w:rsidR="00DE3F8B" w:rsidRPr="00030F48" w:rsidRDefault="00DE3F8B" w:rsidP="00A83CA2">
      <w:pPr>
        <w:jc w:val="center"/>
        <w:rPr>
          <w:rFonts w:asciiTheme="majorHAnsi" w:hAnsiTheme="majorHAnsi"/>
          <w:sz w:val="28"/>
        </w:rPr>
      </w:pPr>
    </w:p>
    <w:sectPr w:rsidR="00DE3F8B" w:rsidRPr="00030F48" w:rsidSect="006458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372"/>
    <w:multiLevelType w:val="hybridMultilevel"/>
    <w:tmpl w:val="43EAF764"/>
    <w:lvl w:ilvl="0" w:tplc="F6165A9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F48"/>
    <w:rsid w:val="00030F48"/>
    <w:rsid w:val="00174F05"/>
    <w:rsid w:val="002D48A3"/>
    <w:rsid w:val="003F24B8"/>
    <w:rsid w:val="0044258C"/>
    <w:rsid w:val="00541130"/>
    <w:rsid w:val="006458F8"/>
    <w:rsid w:val="00A83CA2"/>
    <w:rsid w:val="00DE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48"/>
    <w:pPr>
      <w:ind w:left="720"/>
      <w:contextualSpacing/>
    </w:pPr>
  </w:style>
  <w:style w:type="table" w:styleId="a4">
    <w:name w:val="Table Grid"/>
    <w:basedOn w:val="a1"/>
    <w:uiPriority w:val="59"/>
    <w:rsid w:val="002D4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2021-10-14T10:15:00Z</cp:lastPrinted>
  <dcterms:created xsi:type="dcterms:W3CDTF">2020-10-14T05:29:00Z</dcterms:created>
  <dcterms:modified xsi:type="dcterms:W3CDTF">2021-10-14T10:15:00Z</dcterms:modified>
</cp:coreProperties>
</file>